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B22F95" w14:textId="77777777" w:rsidR="00B13CC3" w:rsidRDefault="0046485A" w:rsidP="00761FDA">
      <w:pPr>
        <w:rPr>
          <w:szCs w:val="8"/>
        </w:rPr>
      </w:pPr>
      <w:bookmarkStart w:id="0" w:name="_GoBack"/>
      <w:bookmarkEnd w:id="0"/>
      <w:r>
        <w:rPr>
          <w:szCs w:val="8"/>
        </w:rPr>
        <w:t xml:space="preserve"> </w:t>
      </w:r>
      <w:r w:rsidR="007A2A50">
        <w:rPr>
          <w:szCs w:val="8"/>
        </w:rPr>
        <w:t xml:space="preserve"> </w:t>
      </w:r>
    </w:p>
    <w:tbl>
      <w:tblPr>
        <w:tblW w:w="11296" w:type="dxa"/>
        <w:jc w:val="center"/>
        <w:tblLayout w:type="fixed"/>
        <w:tblLook w:val="04A0" w:firstRow="1" w:lastRow="0" w:firstColumn="1" w:lastColumn="0" w:noHBand="0" w:noVBand="1"/>
      </w:tblPr>
      <w:tblGrid>
        <w:gridCol w:w="2228"/>
        <w:gridCol w:w="270"/>
        <w:gridCol w:w="5760"/>
        <w:gridCol w:w="270"/>
        <w:gridCol w:w="2768"/>
      </w:tblGrid>
      <w:tr w:rsidR="00B13CC3" w14:paraId="45F8E8F7" w14:textId="77777777" w:rsidTr="0059551B">
        <w:trPr>
          <w:trHeight w:val="1043"/>
          <w:jc w:val="center"/>
        </w:trPr>
        <w:tc>
          <w:tcPr>
            <w:tcW w:w="2228" w:type="dxa"/>
            <w:vMerge w:val="restart"/>
          </w:tcPr>
          <w:p w14:paraId="58D81030" w14:textId="77777777" w:rsidR="00B13CC3" w:rsidRPr="00CD3B21" w:rsidRDefault="00B13CC3" w:rsidP="0059551B">
            <w:pPr>
              <w:widowControl w:val="0"/>
              <w:jc w:val="center"/>
              <w:rPr>
                <w:noProof/>
                <w:sz w:val="16"/>
                <w:szCs w:val="16"/>
              </w:rPr>
            </w:pPr>
            <w:r w:rsidRPr="00CD3B21">
              <w:rPr>
                <w:noProof/>
                <w:sz w:val="16"/>
                <w:szCs w:val="16"/>
              </w:rPr>
              <w:t xml:space="preserve">    </w:t>
            </w:r>
          </w:p>
          <w:p w14:paraId="73F1EFF4" w14:textId="77777777" w:rsidR="00B13CC3" w:rsidRDefault="00A51164" w:rsidP="0059551B">
            <w:pPr>
              <w:widowControl w:val="0"/>
              <w:jc w:val="center"/>
              <w:rPr>
                <w:noProof/>
              </w:rPr>
            </w:pPr>
            <w:r>
              <w:rPr>
                <w:noProof/>
              </w:rPr>
              <w:drawing>
                <wp:inline distT="0" distB="0" distL="0" distR="0" wp14:anchorId="0719AEDA" wp14:editId="7F55A574">
                  <wp:extent cx="1016000" cy="1003300"/>
                  <wp:effectExtent l="0" t="0" r="0" b="1270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00" cy="1003300"/>
                          </a:xfrm>
                          <a:prstGeom prst="rect">
                            <a:avLst/>
                          </a:prstGeom>
                          <a:noFill/>
                          <a:ln>
                            <a:noFill/>
                          </a:ln>
                        </pic:spPr>
                      </pic:pic>
                    </a:graphicData>
                  </a:graphic>
                </wp:inline>
              </w:drawing>
            </w:r>
          </w:p>
          <w:p w14:paraId="238F60C6" w14:textId="77777777" w:rsidR="00B13CC3" w:rsidRPr="00CD3B21" w:rsidRDefault="00B13CC3" w:rsidP="0059551B">
            <w:pPr>
              <w:widowControl w:val="0"/>
              <w:jc w:val="center"/>
              <w:rPr>
                <w:sz w:val="8"/>
                <w:szCs w:val="8"/>
              </w:rPr>
            </w:pPr>
          </w:p>
          <w:p w14:paraId="4E804C98" w14:textId="77777777" w:rsidR="00B13CC3" w:rsidRPr="00CD3B21" w:rsidRDefault="00B13CC3" w:rsidP="0059551B">
            <w:pPr>
              <w:widowControl w:val="0"/>
              <w:jc w:val="center"/>
              <w:outlineLvl w:val="0"/>
              <w:rPr>
                <w:b/>
                <w:sz w:val="8"/>
                <w:szCs w:val="8"/>
              </w:rPr>
            </w:pPr>
            <w:r w:rsidRPr="00CD3B21">
              <w:rPr>
                <w:b/>
                <w:sz w:val="20"/>
                <w:szCs w:val="20"/>
              </w:rPr>
              <w:t>Minnesota State Colleges &amp;</w:t>
            </w:r>
            <w:r w:rsidRPr="00CD3B21">
              <w:rPr>
                <w:b/>
                <w:sz w:val="8"/>
                <w:szCs w:val="8"/>
              </w:rPr>
              <w:t xml:space="preserve">   </w:t>
            </w:r>
            <w:r w:rsidRPr="00CD3B21">
              <w:rPr>
                <w:b/>
                <w:sz w:val="20"/>
                <w:szCs w:val="20"/>
              </w:rPr>
              <w:t>Universities</w:t>
            </w:r>
          </w:p>
          <w:p w14:paraId="2B0733B1" w14:textId="77777777" w:rsidR="00B13CC3" w:rsidRPr="00CD3B21" w:rsidRDefault="00B13CC3" w:rsidP="0059551B">
            <w:pPr>
              <w:widowControl w:val="0"/>
              <w:jc w:val="center"/>
              <w:outlineLvl w:val="0"/>
              <w:rPr>
                <w:b/>
                <w:sz w:val="18"/>
                <w:szCs w:val="18"/>
              </w:rPr>
            </w:pPr>
          </w:p>
        </w:tc>
        <w:tc>
          <w:tcPr>
            <w:tcW w:w="270" w:type="dxa"/>
            <w:vMerge w:val="restart"/>
          </w:tcPr>
          <w:p w14:paraId="4E56EA49" w14:textId="77777777" w:rsidR="00B13CC3" w:rsidRDefault="00B13CC3" w:rsidP="0059551B">
            <w:pPr>
              <w:widowControl w:val="0"/>
              <w:jc w:val="center"/>
            </w:pPr>
          </w:p>
        </w:tc>
        <w:tc>
          <w:tcPr>
            <w:tcW w:w="5760" w:type="dxa"/>
          </w:tcPr>
          <w:p w14:paraId="7766DC51" w14:textId="77777777" w:rsidR="00B13CC3" w:rsidRPr="00CD3B21" w:rsidRDefault="00B13CC3" w:rsidP="0059551B">
            <w:pPr>
              <w:widowControl w:val="0"/>
              <w:jc w:val="center"/>
            </w:pPr>
          </w:p>
          <w:p w14:paraId="401EFB8C" w14:textId="77777777" w:rsidR="00B13CC3" w:rsidRDefault="00A51164" w:rsidP="0059551B">
            <w:pPr>
              <w:widowControl w:val="0"/>
              <w:jc w:val="center"/>
            </w:pPr>
            <w:r>
              <w:rPr>
                <w:noProof/>
              </w:rPr>
              <w:drawing>
                <wp:inline distT="0" distB="0" distL="0" distR="0" wp14:anchorId="13B93F31" wp14:editId="44B9EB94">
                  <wp:extent cx="711200" cy="393700"/>
                  <wp:effectExtent l="0" t="0" r="0" b="12700"/>
                  <wp:docPr id="2" name="Picture 90" descr="Gold University of Minnesota M. Skip to main cont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ld University of Minnesota M. Skip to main cont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Pr>
                <w:noProof/>
              </w:rPr>
              <w:drawing>
                <wp:inline distT="0" distB="0" distL="0" distR="0" wp14:anchorId="2B8F701F" wp14:editId="38CD298F">
                  <wp:extent cx="2781300" cy="406400"/>
                  <wp:effectExtent l="0" t="0" r="12700" b="0"/>
                  <wp:docPr id="3" name="Picture 91" descr="University of Minnesota. Home p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iversity of Minnesota. Home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406400"/>
                          </a:xfrm>
                          <a:prstGeom prst="rect">
                            <a:avLst/>
                          </a:prstGeom>
                          <a:noFill/>
                          <a:ln>
                            <a:noFill/>
                          </a:ln>
                        </pic:spPr>
                      </pic:pic>
                    </a:graphicData>
                  </a:graphic>
                </wp:inline>
              </w:drawing>
            </w:r>
          </w:p>
          <w:p w14:paraId="7FA507E4" w14:textId="77777777" w:rsidR="00B13CC3" w:rsidRDefault="00B13CC3" w:rsidP="0059551B">
            <w:pPr>
              <w:widowControl w:val="0"/>
              <w:jc w:val="center"/>
            </w:pPr>
          </w:p>
        </w:tc>
        <w:tc>
          <w:tcPr>
            <w:tcW w:w="270" w:type="dxa"/>
            <w:vMerge w:val="restart"/>
          </w:tcPr>
          <w:p w14:paraId="792CB474" w14:textId="77777777" w:rsidR="00B13CC3" w:rsidRPr="00CD3B21" w:rsidRDefault="00B13CC3" w:rsidP="0059551B">
            <w:pPr>
              <w:widowControl w:val="0"/>
              <w:jc w:val="center"/>
              <w:rPr>
                <w:sz w:val="8"/>
                <w:szCs w:val="8"/>
              </w:rPr>
            </w:pPr>
          </w:p>
        </w:tc>
        <w:tc>
          <w:tcPr>
            <w:tcW w:w="2768" w:type="dxa"/>
            <w:vMerge w:val="restart"/>
          </w:tcPr>
          <w:p w14:paraId="4313C572" w14:textId="77777777" w:rsidR="00B13CC3" w:rsidRPr="00CD3B21" w:rsidRDefault="00B13CC3" w:rsidP="0059551B">
            <w:pPr>
              <w:widowControl w:val="0"/>
              <w:jc w:val="center"/>
              <w:rPr>
                <w:b/>
                <w:sz w:val="16"/>
                <w:szCs w:val="16"/>
              </w:rPr>
            </w:pPr>
            <w:r>
              <w:rPr>
                <w:b/>
                <w:sz w:val="16"/>
                <w:szCs w:val="16"/>
              </w:rPr>
              <w:t xml:space="preserve">            </w:t>
            </w:r>
          </w:p>
          <w:p w14:paraId="688A7144" w14:textId="77777777" w:rsidR="00B13CC3" w:rsidRPr="00CD3B21" w:rsidRDefault="00A51164" w:rsidP="0059551B">
            <w:pPr>
              <w:widowControl w:val="0"/>
              <w:jc w:val="center"/>
              <w:rPr>
                <w:b/>
              </w:rPr>
            </w:pPr>
            <w:r>
              <w:rPr>
                <w:noProof/>
              </w:rPr>
              <w:drawing>
                <wp:inline distT="0" distB="0" distL="0" distR="0" wp14:anchorId="31C013B0" wp14:editId="30C01E61">
                  <wp:extent cx="1498600" cy="800100"/>
                  <wp:effectExtent l="0" t="0" r="0" b="12700"/>
                  <wp:docPr id="4" name="Picture 8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o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800100"/>
                          </a:xfrm>
                          <a:prstGeom prst="rect">
                            <a:avLst/>
                          </a:prstGeom>
                          <a:noFill/>
                          <a:ln>
                            <a:noFill/>
                          </a:ln>
                        </pic:spPr>
                      </pic:pic>
                    </a:graphicData>
                  </a:graphic>
                </wp:inline>
              </w:drawing>
            </w:r>
          </w:p>
          <w:p w14:paraId="22282927" w14:textId="77777777" w:rsidR="00B13CC3" w:rsidRDefault="00B13CC3" w:rsidP="0059551B">
            <w:pPr>
              <w:widowControl w:val="0"/>
              <w:jc w:val="center"/>
              <w:rPr>
                <w:b/>
                <w:sz w:val="10"/>
                <w:szCs w:val="10"/>
              </w:rPr>
            </w:pPr>
            <w:r w:rsidRPr="00CD3B21">
              <w:rPr>
                <w:b/>
                <w:sz w:val="8"/>
                <w:szCs w:val="8"/>
              </w:rPr>
              <w:br/>
            </w:r>
          </w:p>
          <w:p w14:paraId="79BF82C6" w14:textId="77777777" w:rsidR="00B13CC3" w:rsidRPr="00CD3B21" w:rsidRDefault="00B13CC3" w:rsidP="0059551B">
            <w:pPr>
              <w:widowControl w:val="0"/>
              <w:jc w:val="center"/>
              <w:rPr>
                <w:b/>
                <w:sz w:val="20"/>
                <w:szCs w:val="20"/>
              </w:rPr>
            </w:pPr>
            <w:r w:rsidRPr="00CD3B21">
              <w:rPr>
                <w:b/>
                <w:sz w:val="10"/>
                <w:szCs w:val="10"/>
              </w:rPr>
              <w:br/>
              <w:t xml:space="preserve"> </w:t>
            </w:r>
            <w:r w:rsidRPr="00CD3B21">
              <w:rPr>
                <w:b/>
                <w:sz w:val="20"/>
                <w:szCs w:val="20"/>
              </w:rPr>
              <w:t>Minnesota’s</w:t>
            </w:r>
            <w:r w:rsidRPr="00CD3B21">
              <w:rPr>
                <w:b/>
                <w:sz w:val="12"/>
                <w:szCs w:val="12"/>
              </w:rPr>
              <w:t xml:space="preserve"> </w:t>
            </w:r>
            <w:r w:rsidRPr="00CD3B21">
              <w:rPr>
                <w:b/>
                <w:sz w:val="20"/>
                <w:szCs w:val="20"/>
              </w:rPr>
              <w:t>Private</w:t>
            </w:r>
            <w:r w:rsidRPr="00CD3B21">
              <w:rPr>
                <w:b/>
                <w:sz w:val="12"/>
                <w:szCs w:val="12"/>
              </w:rPr>
              <w:t xml:space="preserve"> </w:t>
            </w:r>
            <w:r w:rsidRPr="00CD3B21">
              <w:rPr>
                <w:b/>
                <w:sz w:val="20"/>
                <w:szCs w:val="20"/>
              </w:rPr>
              <w:t>Colleges</w:t>
            </w:r>
          </w:p>
          <w:p w14:paraId="4308DC51" w14:textId="77777777" w:rsidR="00B13CC3" w:rsidRPr="00CD3B21" w:rsidRDefault="00B13CC3" w:rsidP="0059551B">
            <w:pPr>
              <w:widowControl w:val="0"/>
              <w:jc w:val="center"/>
              <w:rPr>
                <w:b/>
                <w:sz w:val="12"/>
                <w:szCs w:val="12"/>
              </w:rPr>
            </w:pPr>
          </w:p>
        </w:tc>
      </w:tr>
      <w:tr w:rsidR="00B13CC3" w14:paraId="3DC5399D" w14:textId="77777777" w:rsidTr="0059551B">
        <w:trPr>
          <w:trHeight w:val="1124"/>
          <w:jc w:val="center"/>
        </w:trPr>
        <w:tc>
          <w:tcPr>
            <w:tcW w:w="2228" w:type="dxa"/>
            <w:vMerge/>
            <w:vAlign w:val="center"/>
          </w:tcPr>
          <w:p w14:paraId="790E27E4" w14:textId="77777777" w:rsidR="00B13CC3" w:rsidRPr="0061163E" w:rsidRDefault="00B13CC3" w:rsidP="0059551B">
            <w:pPr>
              <w:widowControl w:val="0"/>
              <w:jc w:val="center"/>
              <w:rPr>
                <w:noProof/>
              </w:rPr>
            </w:pPr>
          </w:p>
        </w:tc>
        <w:tc>
          <w:tcPr>
            <w:tcW w:w="270" w:type="dxa"/>
            <w:vMerge/>
          </w:tcPr>
          <w:p w14:paraId="2F1D3FB4" w14:textId="77777777" w:rsidR="00B13CC3" w:rsidRDefault="00B13CC3" w:rsidP="0059551B">
            <w:pPr>
              <w:widowControl w:val="0"/>
              <w:jc w:val="center"/>
            </w:pPr>
          </w:p>
        </w:tc>
        <w:tc>
          <w:tcPr>
            <w:tcW w:w="5760" w:type="dxa"/>
          </w:tcPr>
          <w:p w14:paraId="1021A932" w14:textId="77777777" w:rsidR="00B13CC3" w:rsidRPr="00744341" w:rsidRDefault="00B13CC3" w:rsidP="0059551B">
            <w:pPr>
              <w:widowControl w:val="0"/>
              <w:jc w:val="center"/>
              <w:rPr>
                <w:b/>
                <w:sz w:val="40"/>
                <w:szCs w:val="16"/>
              </w:rPr>
            </w:pPr>
            <w:r>
              <w:rPr>
                <w:b/>
                <w:sz w:val="36"/>
                <w:szCs w:val="16"/>
              </w:rPr>
              <w:t>www.mnwe</w:t>
            </w:r>
            <w:r w:rsidRPr="00744341">
              <w:rPr>
                <w:b/>
                <w:sz w:val="36"/>
                <w:szCs w:val="16"/>
              </w:rPr>
              <w:t>.org</w:t>
            </w:r>
          </w:p>
          <w:p w14:paraId="76649D9B" w14:textId="77777777" w:rsidR="00B13CC3" w:rsidRDefault="00B13CC3" w:rsidP="0059551B">
            <w:pPr>
              <w:widowControl w:val="0"/>
              <w:jc w:val="center"/>
              <w:rPr>
                <w:b/>
                <w:sz w:val="16"/>
                <w:szCs w:val="16"/>
              </w:rPr>
            </w:pPr>
          </w:p>
          <w:p w14:paraId="0CFF373A" w14:textId="77777777" w:rsidR="00B13CC3" w:rsidRDefault="00B13CC3" w:rsidP="0059551B">
            <w:pPr>
              <w:widowControl w:val="0"/>
              <w:jc w:val="center"/>
              <w:rPr>
                <w:b/>
                <w:sz w:val="16"/>
                <w:szCs w:val="16"/>
              </w:rPr>
            </w:pPr>
          </w:p>
          <w:p w14:paraId="4FA16460" w14:textId="46041DF1" w:rsidR="00A51CB8" w:rsidRPr="005238D7" w:rsidRDefault="005238D7" w:rsidP="005238D7">
            <w:pPr>
              <w:widowControl w:val="0"/>
              <w:jc w:val="center"/>
              <w:rPr>
                <w:b/>
                <w:sz w:val="16"/>
                <w:szCs w:val="16"/>
              </w:rPr>
            </w:pPr>
            <w:r>
              <w:rPr>
                <w:b/>
                <w:sz w:val="16"/>
                <w:szCs w:val="16"/>
              </w:rPr>
              <w:t xml:space="preserve">   </w:t>
            </w:r>
          </w:p>
          <w:p w14:paraId="47BC4F88" w14:textId="77777777" w:rsidR="00B13CC3" w:rsidRPr="00491FC4" w:rsidRDefault="008A3A36" w:rsidP="0059551B">
            <w:pPr>
              <w:widowControl w:val="0"/>
              <w:jc w:val="center"/>
              <w:rPr>
                <w:b/>
                <w:sz w:val="40"/>
                <w:szCs w:val="40"/>
              </w:rPr>
            </w:pPr>
            <w:r w:rsidRPr="00491FC4">
              <w:rPr>
                <w:b/>
                <w:sz w:val="40"/>
                <w:szCs w:val="40"/>
              </w:rPr>
              <w:t>Mn</w:t>
            </w:r>
            <w:r w:rsidR="00B13CC3" w:rsidRPr="00491FC4">
              <w:rPr>
                <w:b/>
                <w:sz w:val="40"/>
                <w:szCs w:val="40"/>
              </w:rPr>
              <w:t>W</w:t>
            </w:r>
            <w:r w:rsidRPr="00491FC4">
              <w:rPr>
                <w:b/>
                <w:sz w:val="40"/>
                <w:szCs w:val="40"/>
              </w:rPr>
              <w:t>E</w:t>
            </w:r>
          </w:p>
          <w:p w14:paraId="1E43EDCC" w14:textId="77777777" w:rsidR="00B13CC3" w:rsidRPr="00B414D7" w:rsidRDefault="00B13CC3" w:rsidP="0059551B">
            <w:pPr>
              <w:widowControl w:val="0"/>
              <w:rPr>
                <w:sz w:val="16"/>
                <w:szCs w:val="16"/>
              </w:rPr>
            </w:pPr>
          </w:p>
        </w:tc>
        <w:tc>
          <w:tcPr>
            <w:tcW w:w="270" w:type="dxa"/>
            <w:vMerge/>
          </w:tcPr>
          <w:p w14:paraId="2F067956" w14:textId="77777777" w:rsidR="00B13CC3" w:rsidRPr="00CD3B21" w:rsidRDefault="00B13CC3" w:rsidP="0059551B">
            <w:pPr>
              <w:widowControl w:val="0"/>
              <w:jc w:val="center"/>
              <w:rPr>
                <w:sz w:val="8"/>
                <w:szCs w:val="8"/>
              </w:rPr>
            </w:pPr>
          </w:p>
        </w:tc>
        <w:tc>
          <w:tcPr>
            <w:tcW w:w="2768" w:type="dxa"/>
            <w:vMerge/>
            <w:vAlign w:val="center"/>
          </w:tcPr>
          <w:p w14:paraId="2669A3FF" w14:textId="77777777" w:rsidR="00B13CC3" w:rsidRPr="00CD3B21" w:rsidRDefault="00B13CC3" w:rsidP="0059551B">
            <w:pPr>
              <w:widowControl w:val="0"/>
              <w:jc w:val="center"/>
              <w:rPr>
                <w:b/>
                <w:sz w:val="8"/>
                <w:szCs w:val="8"/>
              </w:rPr>
            </w:pPr>
          </w:p>
        </w:tc>
      </w:tr>
    </w:tbl>
    <w:p w14:paraId="52401CEB" w14:textId="638B1DC9" w:rsidR="00B13CC3" w:rsidRPr="005238D7" w:rsidRDefault="00B13CC3" w:rsidP="005238D7">
      <w:pPr>
        <w:widowControl w:val="0"/>
        <w:spacing w:before="120" w:after="120"/>
        <w:jc w:val="center"/>
        <w:rPr>
          <w:b/>
          <w:sz w:val="40"/>
          <w:szCs w:val="40"/>
        </w:rPr>
      </w:pPr>
      <w:r w:rsidRPr="00491FC4">
        <w:rPr>
          <w:b/>
          <w:sz w:val="40"/>
          <w:szCs w:val="40"/>
        </w:rPr>
        <w:t>Minnesota Writing</w:t>
      </w:r>
      <w:r w:rsidR="008A3A36" w:rsidRPr="00491FC4">
        <w:rPr>
          <w:b/>
          <w:sz w:val="40"/>
          <w:szCs w:val="40"/>
        </w:rPr>
        <w:t xml:space="preserve"> and English </w:t>
      </w:r>
      <w:r w:rsidRPr="00491FC4">
        <w:rPr>
          <w:b/>
          <w:sz w:val="40"/>
          <w:szCs w:val="40"/>
        </w:rPr>
        <w:br/>
        <w:t>Conference Program</w:t>
      </w:r>
      <w:r w:rsidRPr="000F4EC0">
        <w:rPr>
          <w:b/>
          <w:sz w:val="48"/>
          <w:szCs w:val="48"/>
        </w:rPr>
        <w:br/>
      </w:r>
      <w:r w:rsidRPr="00400C41">
        <w:rPr>
          <w:b/>
          <w:sz w:val="16"/>
          <w:szCs w:val="16"/>
        </w:rPr>
        <w:br/>
      </w:r>
      <w:r w:rsidR="00F12156">
        <w:rPr>
          <w:b/>
          <w:sz w:val="80"/>
          <w:szCs w:val="80"/>
        </w:rPr>
        <w:t>Fostering Access and Equity</w:t>
      </w:r>
    </w:p>
    <w:p w14:paraId="7D949CED" w14:textId="77777777" w:rsidR="00A51CB8" w:rsidRDefault="00A51CB8" w:rsidP="00B13CC3">
      <w:pPr>
        <w:widowControl w:val="0"/>
        <w:jc w:val="center"/>
        <w:outlineLvl w:val="0"/>
        <w:rPr>
          <w:sz w:val="36"/>
          <w:szCs w:val="48"/>
        </w:rPr>
      </w:pPr>
    </w:p>
    <w:p w14:paraId="00A237E5" w14:textId="78B4541B" w:rsidR="00B13CC3" w:rsidRPr="00491FC4" w:rsidRDefault="00C014C2" w:rsidP="00B13CC3">
      <w:pPr>
        <w:widowControl w:val="0"/>
        <w:jc w:val="center"/>
        <w:outlineLvl w:val="0"/>
        <w:rPr>
          <w:sz w:val="36"/>
          <w:szCs w:val="48"/>
        </w:rPr>
      </w:pPr>
      <w:r>
        <w:rPr>
          <w:sz w:val="36"/>
          <w:szCs w:val="48"/>
        </w:rPr>
        <w:t>March 31-April 1, 2016</w:t>
      </w:r>
    </w:p>
    <w:p w14:paraId="6A46FB78" w14:textId="77777777" w:rsidR="00B13CC3" w:rsidRPr="00743181" w:rsidRDefault="00B13CC3" w:rsidP="00B13CC3">
      <w:pPr>
        <w:widowControl w:val="0"/>
        <w:jc w:val="center"/>
        <w:outlineLvl w:val="0"/>
        <w:rPr>
          <w:b/>
          <w:sz w:val="16"/>
          <w:szCs w:val="16"/>
        </w:rPr>
      </w:pPr>
    </w:p>
    <w:p w14:paraId="402A1C09" w14:textId="719F48C0" w:rsidR="00B13CC3" w:rsidRPr="00A313EB" w:rsidRDefault="00C014C2" w:rsidP="00B13CC3">
      <w:pPr>
        <w:widowControl w:val="0"/>
        <w:jc w:val="center"/>
        <w:rPr>
          <w:sz w:val="40"/>
          <w:szCs w:val="40"/>
        </w:rPr>
      </w:pPr>
      <w:r>
        <w:rPr>
          <w:sz w:val="40"/>
          <w:szCs w:val="40"/>
        </w:rPr>
        <w:t>Metropolitan State University</w:t>
      </w:r>
      <w:r w:rsidR="00B13CC3" w:rsidRPr="00A313EB">
        <w:rPr>
          <w:sz w:val="40"/>
          <w:szCs w:val="40"/>
        </w:rPr>
        <w:t xml:space="preserve">, </w:t>
      </w:r>
    </w:p>
    <w:p w14:paraId="2A826AB9" w14:textId="70F92D8E" w:rsidR="00B13CC3" w:rsidRDefault="00C014C2" w:rsidP="00B13CC3">
      <w:pPr>
        <w:widowControl w:val="0"/>
        <w:jc w:val="center"/>
        <w:rPr>
          <w:sz w:val="40"/>
          <w:szCs w:val="40"/>
        </w:rPr>
      </w:pPr>
      <w:r>
        <w:rPr>
          <w:sz w:val="40"/>
          <w:szCs w:val="40"/>
        </w:rPr>
        <w:t>St. Paul</w:t>
      </w:r>
      <w:r w:rsidR="00B13CC3" w:rsidRPr="00A313EB">
        <w:rPr>
          <w:sz w:val="40"/>
          <w:szCs w:val="40"/>
        </w:rPr>
        <w:t xml:space="preserve">, MN </w:t>
      </w:r>
    </w:p>
    <w:p w14:paraId="3A0905CC" w14:textId="77777777" w:rsidR="00A51CB8" w:rsidRDefault="00A51CB8" w:rsidP="00B13CC3">
      <w:pPr>
        <w:widowControl w:val="0"/>
        <w:jc w:val="center"/>
        <w:rPr>
          <w:sz w:val="40"/>
          <w:szCs w:val="40"/>
        </w:rPr>
      </w:pPr>
    </w:p>
    <w:p w14:paraId="0A260DDF" w14:textId="77777777" w:rsidR="005238D7" w:rsidRPr="007848BD" w:rsidRDefault="005238D7" w:rsidP="005238D7">
      <w:pPr>
        <w:jc w:val="center"/>
        <w:rPr>
          <w:rFonts w:ascii="Times" w:hAnsi="Times"/>
          <w:sz w:val="20"/>
          <w:szCs w:val="20"/>
        </w:rPr>
      </w:pPr>
      <w:r>
        <w:rPr>
          <w:rFonts w:ascii="Times" w:hAnsi="Times"/>
          <w:noProof/>
          <w:sz w:val="20"/>
          <w:szCs w:val="20"/>
        </w:rPr>
        <w:drawing>
          <wp:inline distT="0" distB="0" distL="0" distR="0" wp14:anchorId="17F2AF62" wp14:editId="473143B3">
            <wp:extent cx="4546600" cy="3334730"/>
            <wp:effectExtent l="0" t="0" r="0" b="0"/>
            <wp:docPr id="6" name="Picture 6" descr="http://www.tc.umn.edu/%7Ejewel001/MnWE/images/Th.Breakout%27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umn.edu/%7Ejewel001/MnWE/images/Th.Breakout%2712%282%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351" cy="3335281"/>
                    </a:xfrm>
                    <a:prstGeom prst="rect">
                      <a:avLst/>
                    </a:prstGeom>
                    <a:noFill/>
                    <a:ln>
                      <a:noFill/>
                    </a:ln>
                  </pic:spPr>
                </pic:pic>
              </a:graphicData>
            </a:graphic>
          </wp:inline>
        </w:drawing>
      </w:r>
    </w:p>
    <w:p w14:paraId="70EEE5CC" w14:textId="77777777" w:rsidR="005238D7" w:rsidRPr="007848BD" w:rsidRDefault="005238D7" w:rsidP="005238D7">
      <w:pPr>
        <w:jc w:val="center"/>
        <w:rPr>
          <w:rFonts w:ascii="Times" w:hAnsi="Times"/>
          <w:sz w:val="20"/>
          <w:szCs w:val="20"/>
        </w:rPr>
      </w:pPr>
      <w:r w:rsidRPr="007848BD">
        <w:rPr>
          <w:rFonts w:ascii="Times" w:hAnsi="Times"/>
          <w:sz w:val="8"/>
          <w:szCs w:val="8"/>
        </w:rPr>
        <w:t xml:space="preserve">                 </w:t>
      </w:r>
    </w:p>
    <w:p w14:paraId="3CEF02E9" w14:textId="760B67BB" w:rsidR="00B13CC3" w:rsidRPr="004271E1" w:rsidRDefault="00A51CB8" w:rsidP="004271E1">
      <w:pPr>
        <w:rPr>
          <w:rFonts w:ascii="Times" w:hAnsi="Times"/>
          <w:sz w:val="20"/>
          <w:szCs w:val="20"/>
        </w:rPr>
      </w:pPr>
      <w:r w:rsidRPr="00B451DC">
        <w:rPr>
          <w:rFonts w:ascii="Times" w:hAnsi="Times"/>
          <w:sz w:val="8"/>
          <w:szCs w:val="8"/>
        </w:rPr>
        <w:t>    </w:t>
      </w:r>
      <w:r>
        <w:rPr>
          <w:rFonts w:ascii="Times" w:hAnsi="Times"/>
          <w:sz w:val="8"/>
          <w:szCs w:val="8"/>
        </w:rPr>
        <w:t>                               </w:t>
      </w:r>
    </w:p>
    <w:tbl>
      <w:tblPr>
        <w:tblW w:w="0" w:type="auto"/>
        <w:jc w:val="center"/>
        <w:tblBorders>
          <w:insideH w:val="single" w:sz="4" w:space="0" w:color="auto"/>
        </w:tblBorders>
        <w:tblLayout w:type="fixed"/>
        <w:tblLook w:val="04A0" w:firstRow="1" w:lastRow="0" w:firstColumn="1" w:lastColumn="0" w:noHBand="0" w:noVBand="1"/>
      </w:tblPr>
      <w:tblGrid>
        <w:gridCol w:w="11004"/>
      </w:tblGrid>
      <w:tr w:rsidR="00B13CC3" w14:paraId="325B32C7" w14:textId="77777777" w:rsidTr="004271E1">
        <w:trPr>
          <w:trHeight w:val="1077"/>
          <w:jc w:val="center"/>
        </w:trPr>
        <w:tc>
          <w:tcPr>
            <w:tcW w:w="11004" w:type="dxa"/>
            <w:vAlign w:val="center"/>
          </w:tcPr>
          <w:p w14:paraId="1E38902A" w14:textId="0EF0F991" w:rsidR="005238D7" w:rsidRDefault="00782C1A" w:rsidP="00782C1A">
            <w:pPr>
              <w:pStyle w:val="PlainText"/>
              <w:rPr>
                <w:rFonts w:ascii="Times New Roman" w:eastAsia="Times New Roman" w:hAnsi="Times New Roman"/>
                <w:color w:val="1F497D"/>
                <w:sz w:val="22"/>
                <w:szCs w:val="22"/>
                <w:shd w:val="clear" w:color="auto" w:fill="FFFFFF"/>
              </w:rPr>
            </w:pPr>
            <w:r w:rsidRPr="001D3951">
              <w:rPr>
                <w:rFonts w:ascii="Times New Roman" w:eastAsia="Times New Roman" w:hAnsi="Times New Roman"/>
                <w:sz w:val="22"/>
                <w:szCs w:val="22"/>
                <w:shd w:val="clear" w:color="auto" w:fill="FFFFFF"/>
              </w:rPr>
              <w:t xml:space="preserve">MnWE would like to express its thanks to </w:t>
            </w:r>
            <w:r w:rsidR="00C014C2" w:rsidRPr="001D3951">
              <w:rPr>
                <w:rFonts w:ascii="Times New Roman" w:eastAsia="Times New Roman" w:hAnsi="Times New Roman"/>
                <w:sz w:val="22"/>
                <w:szCs w:val="22"/>
                <w:shd w:val="clear" w:color="auto" w:fill="FFFFFF"/>
              </w:rPr>
              <w:t>Metropolitan State University</w:t>
            </w:r>
            <w:r w:rsidRPr="001D3951">
              <w:rPr>
                <w:rFonts w:ascii="Times New Roman" w:eastAsia="Times New Roman" w:hAnsi="Times New Roman"/>
                <w:sz w:val="22"/>
                <w:szCs w:val="22"/>
                <w:shd w:val="clear" w:color="auto" w:fill="FFFFFF"/>
              </w:rPr>
              <w:t xml:space="preserve"> for its generous donation of conference space, the University of Minnesota Department of Writing Studies for regular donation of meeting space, and the Minnesota State Colleges and Universities (MnSCU) for use of its Lyris Listserv program for the MnWE Newsletter</w:t>
            </w:r>
            <w:r w:rsidR="005238D7" w:rsidRPr="001D3951">
              <w:rPr>
                <w:rFonts w:ascii="Times New Roman" w:eastAsia="Times New Roman" w:hAnsi="Times New Roman"/>
                <w:color w:val="1F497D"/>
                <w:sz w:val="22"/>
                <w:szCs w:val="22"/>
                <w:shd w:val="clear" w:color="auto" w:fill="FFFFFF"/>
              </w:rPr>
              <w:t>.</w:t>
            </w:r>
          </w:p>
          <w:p w14:paraId="33612F2A" w14:textId="571E9BFF" w:rsidR="005238D7" w:rsidRPr="00A73BBD" w:rsidRDefault="005238D7" w:rsidP="00782C1A">
            <w:pPr>
              <w:pStyle w:val="PlainText"/>
              <w:rPr>
                <w:sz w:val="18"/>
                <w:szCs w:val="18"/>
              </w:rPr>
            </w:pPr>
          </w:p>
        </w:tc>
      </w:tr>
    </w:tbl>
    <w:p w14:paraId="079560BC" w14:textId="46F82831" w:rsidR="00DC0E93" w:rsidRPr="004D5B50" w:rsidRDefault="005655DA" w:rsidP="004271E1">
      <w:pPr>
        <w:spacing w:line="290" w:lineRule="auto"/>
        <w:jc w:val="center"/>
        <w:rPr>
          <w:color w:val="000000" w:themeColor="text1"/>
          <w:sz w:val="22"/>
          <w:szCs w:val="22"/>
        </w:rPr>
      </w:pPr>
      <w:r w:rsidRPr="00AD69CB">
        <w:rPr>
          <w:b/>
          <w:bCs/>
          <w:color w:val="000000" w:themeColor="text1"/>
          <w:sz w:val="22"/>
          <w:szCs w:val="22"/>
        </w:rPr>
        <w:lastRenderedPageBreak/>
        <w:t xml:space="preserve">MnWE </w:t>
      </w:r>
      <w:r w:rsidR="00DC0E93" w:rsidRPr="00AD69CB">
        <w:rPr>
          <w:b/>
          <w:bCs/>
          <w:color w:val="000000" w:themeColor="text1"/>
          <w:sz w:val="22"/>
          <w:szCs w:val="22"/>
        </w:rPr>
        <w:t>Primary Coordinators</w:t>
      </w:r>
    </w:p>
    <w:tbl>
      <w:tblPr>
        <w:tblStyle w:val="TableGrid"/>
        <w:tblW w:w="0" w:type="auto"/>
        <w:tblLook w:val="04A0" w:firstRow="1" w:lastRow="0" w:firstColumn="1" w:lastColumn="0" w:noHBand="0" w:noVBand="1"/>
      </w:tblPr>
      <w:tblGrid>
        <w:gridCol w:w="2708"/>
        <w:gridCol w:w="2711"/>
        <w:gridCol w:w="2900"/>
        <w:gridCol w:w="2697"/>
      </w:tblGrid>
      <w:tr w:rsidR="00DC0E93" w:rsidRPr="004D5B50" w14:paraId="05ADC63A" w14:textId="77777777" w:rsidTr="00DC0E93">
        <w:tc>
          <w:tcPr>
            <w:tcW w:w="2754" w:type="dxa"/>
          </w:tcPr>
          <w:p w14:paraId="6528FAA8" w14:textId="42C05EA6" w:rsidR="00DC0E93" w:rsidRPr="004D5B50" w:rsidRDefault="00DC0E93" w:rsidP="00DC0E93">
            <w:pPr>
              <w:spacing w:line="290" w:lineRule="auto"/>
              <w:rPr>
                <w:color w:val="000000" w:themeColor="text1"/>
                <w:sz w:val="20"/>
                <w:szCs w:val="20"/>
              </w:rPr>
            </w:pPr>
            <w:r w:rsidRPr="004D5B50">
              <w:rPr>
                <w:color w:val="000000" w:themeColor="text1"/>
                <w:sz w:val="20"/>
                <w:szCs w:val="20"/>
              </w:rPr>
              <w:t>Richard Jewell</w:t>
            </w:r>
          </w:p>
        </w:tc>
        <w:tc>
          <w:tcPr>
            <w:tcW w:w="2754" w:type="dxa"/>
          </w:tcPr>
          <w:p w14:paraId="7024FEB5" w14:textId="25186E92" w:rsidR="00DC0E93" w:rsidRPr="004D5B50" w:rsidRDefault="00DC0E93" w:rsidP="00DC0E93">
            <w:pPr>
              <w:spacing w:line="290" w:lineRule="auto"/>
              <w:rPr>
                <w:color w:val="000000" w:themeColor="text1"/>
                <w:sz w:val="20"/>
                <w:szCs w:val="20"/>
              </w:rPr>
            </w:pPr>
            <w:r w:rsidRPr="004D5B50">
              <w:rPr>
                <w:color w:val="000000" w:themeColor="text1"/>
                <w:sz w:val="20"/>
                <w:szCs w:val="20"/>
              </w:rPr>
              <w:t>General Coordinator</w:t>
            </w:r>
          </w:p>
        </w:tc>
        <w:tc>
          <w:tcPr>
            <w:tcW w:w="2754" w:type="dxa"/>
          </w:tcPr>
          <w:p w14:paraId="564C535F" w14:textId="4A883C0A" w:rsidR="00DC0E93" w:rsidRPr="004D5B50" w:rsidRDefault="004D5B50" w:rsidP="00DC0E93">
            <w:pPr>
              <w:spacing w:line="290" w:lineRule="auto"/>
              <w:rPr>
                <w:color w:val="000000" w:themeColor="text1"/>
                <w:sz w:val="20"/>
                <w:szCs w:val="20"/>
              </w:rPr>
            </w:pPr>
            <w:r>
              <w:rPr>
                <w:color w:val="000000" w:themeColor="text1"/>
                <w:sz w:val="20"/>
                <w:szCs w:val="20"/>
              </w:rPr>
              <w:t>Richard@</w:t>
            </w:r>
            <w:r w:rsidR="005655DA" w:rsidRPr="004D5B50">
              <w:rPr>
                <w:color w:val="000000" w:themeColor="text1"/>
                <w:sz w:val="20"/>
                <w:szCs w:val="20"/>
              </w:rPr>
              <w:t>jewell.net</w:t>
            </w:r>
          </w:p>
        </w:tc>
        <w:tc>
          <w:tcPr>
            <w:tcW w:w="2754" w:type="dxa"/>
          </w:tcPr>
          <w:p w14:paraId="492759D3" w14:textId="6B3D5987" w:rsidR="00DC0E93" w:rsidRPr="004D5B50" w:rsidRDefault="005655DA" w:rsidP="00DC0E93">
            <w:pPr>
              <w:spacing w:line="290" w:lineRule="auto"/>
              <w:rPr>
                <w:color w:val="000000" w:themeColor="text1"/>
                <w:sz w:val="20"/>
                <w:szCs w:val="20"/>
              </w:rPr>
            </w:pPr>
            <w:r w:rsidRPr="004D5B50">
              <w:rPr>
                <w:color w:val="000000" w:themeColor="text1"/>
                <w:sz w:val="20"/>
                <w:szCs w:val="20"/>
              </w:rPr>
              <w:t>(612) 870-7024</w:t>
            </w:r>
          </w:p>
        </w:tc>
      </w:tr>
      <w:tr w:rsidR="00DC0E93" w:rsidRPr="004D5B50" w14:paraId="7D1060BA" w14:textId="77777777" w:rsidTr="00DC0E93">
        <w:tc>
          <w:tcPr>
            <w:tcW w:w="2754" w:type="dxa"/>
          </w:tcPr>
          <w:p w14:paraId="769A58FD" w14:textId="588A41D6" w:rsidR="00DC0E93" w:rsidRPr="004D5B50" w:rsidRDefault="005655DA" w:rsidP="00DC0E93">
            <w:pPr>
              <w:spacing w:line="290" w:lineRule="auto"/>
              <w:rPr>
                <w:color w:val="000000" w:themeColor="text1"/>
                <w:sz w:val="20"/>
                <w:szCs w:val="20"/>
              </w:rPr>
            </w:pPr>
            <w:r w:rsidRPr="004D5B50">
              <w:rPr>
                <w:color w:val="000000" w:themeColor="text1"/>
                <w:sz w:val="20"/>
                <w:szCs w:val="20"/>
              </w:rPr>
              <w:t>Larry Sklaney</w:t>
            </w:r>
          </w:p>
        </w:tc>
        <w:tc>
          <w:tcPr>
            <w:tcW w:w="2754" w:type="dxa"/>
          </w:tcPr>
          <w:p w14:paraId="1A54CB69" w14:textId="56BDB749" w:rsidR="00DC0E93" w:rsidRPr="004D5B50" w:rsidRDefault="005655DA" w:rsidP="00DC0E93">
            <w:pPr>
              <w:spacing w:line="290" w:lineRule="auto"/>
              <w:rPr>
                <w:color w:val="000000" w:themeColor="text1"/>
                <w:sz w:val="20"/>
                <w:szCs w:val="20"/>
              </w:rPr>
            </w:pPr>
            <w:r w:rsidRPr="004D5B50">
              <w:rPr>
                <w:color w:val="000000" w:themeColor="text1"/>
                <w:sz w:val="20"/>
                <w:szCs w:val="20"/>
              </w:rPr>
              <w:t>Conference Coordinator</w:t>
            </w:r>
          </w:p>
        </w:tc>
        <w:tc>
          <w:tcPr>
            <w:tcW w:w="2754" w:type="dxa"/>
          </w:tcPr>
          <w:p w14:paraId="420C4B65" w14:textId="6C4D35F5" w:rsidR="00DC0E93" w:rsidRPr="004D5B50" w:rsidRDefault="004D5B50" w:rsidP="00DC0E93">
            <w:pPr>
              <w:spacing w:line="290" w:lineRule="auto"/>
              <w:rPr>
                <w:color w:val="000000" w:themeColor="text1"/>
                <w:sz w:val="20"/>
                <w:szCs w:val="20"/>
              </w:rPr>
            </w:pPr>
            <w:r>
              <w:rPr>
                <w:color w:val="000000" w:themeColor="text1"/>
                <w:sz w:val="20"/>
                <w:szCs w:val="20"/>
              </w:rPr>
              <w:t>larry.sklaney@</w:t>
            </w:r>
            <w:r w:rsidR="005655DA" w:rsidRPr="004D5B50">
              <w:rPr>
                <w:color w:val="000000" w:themeColor="text1"/>
                <w:sz w:val="20"/>
                <w:szCs w:val="20"/>
              </w:rPr>
              <w:t>century.edu</w:t>
            </w:r>
          </w:p>
        </w:tc>
        <w:tc>
          <w:tcPr>
            <w:tcW w:w="2754" w:type="dxa"/>
          </w:tcPr>
          <w:p w14:paraId="6CB529C5" w14:textId="6B12F87A" w:rsidR="00DC0E93" w:rsidRPr="004D5B50" w:rsidRDefault="005655DA" w:rsidP="00DC0E93">
            <w:pPr>
              <w:spacing w:line="290" w:lineRule="auto"/>
              <w:rPr>
                <w:color w:val="000000" w:themeColor="text1"/>
                <w:sz w:val="20"/>
                <w:szCs w:val="20"/>
              </w:rPr>
            </w:pPr>
            <w:r w:rsidRPr="004D5B50">
              <w:rPr>
                <w:color w:val="000000" w:themeColor="text1"/>
                <w:sz w:val="20"/>
                <w:szCs w:val="20"/>
              </w:rPr>
              <w:t>(651) 747-4006</w:t>
            </w:r>
          </w:p>
        </w:tc>
      </w:tr>
      <w:tr w:rsidR="00791D3E" w:rsidRPr="004D5B50" w14:paraId="5383D83E" w14:textId="77777777" w:rsidTr="00DC0E93">
        <w:tc>
          <w:tcPr>
            <w:tcW w:w="2754" w:type="dxa"/>
          </w:tcPr>
          <w:p w14:paraId="073D6B98" w14:textId="040BA129" w:rsidR="00791D3E" w:rsidRDefault="00791D3E" w:rsidP="00DC0E93">
            <w:pPr>
              <w:spacing w:line="290" w:lineRule="auto"/>
              <w:rPr>
                <w:color w:val="000000" w:themeColor="text1"/>
                <w:sz w:val="20"/>
                <w:szCs w:val="20"/>
              </w:rPr>
            </w:pPr>
            <w:r>
              <w:rPr>
                <w:color w:val="000000" w:themeColor="text1"/>
                <w:sz w:val="20"/>
                <w:szCs w:val="20"/>
              </w:rPr>
              <w:t>Danielle Hinrichs</w:t>
            </w:r>
          </w:p>
        </w:tc>
        <w:tc>
          <w:tcPr>
            <w:tcW w:w="2754" w:type="dxa"/>
          </w:tcPr>
          <w:p w14:paraId="5A555E30" w14:textId="4D32652E" w:rsidR="00791D3E" w:rsidRPr="004D5B50" w:rsidRDefault="00791D3E" w:rsidP="00DC0E93">
            <w:pPr>
              <w:spacing w:line="290" w:lineRule="auto"/>
              <w:rPr>
                <w:color w:val="000000" w:themeColor="text1"/>
                <w:sz w:val="20"/>
                <w:szCs w:val="20"/>
              </w:rPr>
            </w:pPr>
            <w:r>
              <w:rPr>
                <w:color w:val="000000" w:themeColor="text1"/>
                <w:sz w:val="20"/>
                <w:szCs w:val="20"/>
              </w:rPr>
              <w:t>Site Host Coordinator</w:t>
            </w:r>
          </w:p>
        </w:tc>
        <w:tc>
          <w:tcPr>
            <w:tcW w:w="2754" w:type="dxa"/>
          </w:tcPr>
          <w:p w14:paraId="180B4B94" w14:textId="340E393E" w:rsidR="00791D3E" w:rsidRPr="00244C83" w:rsidRDefault="00791D3E" w:rsidP="00C014C2">
            <w:pPr>
              <w:spacing w:line="290" w:lineRule="auto"/>
              <w:rPr>
                <w:color w:val="000000" w:themeColor="text1"/>
                <w:sz w:val="20"/>
                <w:szCs w:val="20"/>
              </w:rPr>
            </w:pPr>
            <w:r w:rsidRPr="00244C83">
              <w:rPr>
                <w:sz w:val="20"/>
                <w:szCs w:val="20"/>
              </w:rPr>
              <w:t>danielle.hinrichs@metrostate.edu</w:t>
            </w:r>
          </w:p>
        </w:tc>
        <w:tc>
          <w:tcPr>
            <w:tcW w:w="2754" w:type="dxa"/>
          </w:tcPr>
          <w:p w14:paraId="045F3513" w14:textId="5DCABA9D" w:rsidR="00791D3E" w:rsidRPr="00244C83" w:rsidRDefault="00D5684A" w:rsidP="00244C83">
            <w:pPr>
              <w:pStyle w:val="NormalWeb"/>
              <w:rPr>
                <w:color w:val="000000"/>
              </w:rPr>
            </w:pPr>
            <w:r>
              <w:rPr>
                <w:color w:val="000000"/>
                <w:sz w:val="20"/>
              </w:rPr>
              <w:t xml:space="preserve">(651) </w:t>
            </w:r>
            <w:r w:rsidR="00244C83" w:rsidRPr="00244C83">
              <w:rPr>
                <w:color w:val="000000"/>
                <w:sz w:val="20"/>
              </w:rPr>
              <w:t>999-5960</w:t>
            </w:r>
          </w:p>
        </w:tc>
      </w:tr>
      <w:tr w:rsidR="00DC0E93" w:rsidRPr="004D5B50" w14:paraId="5D8CE541" w14:textId="77777777" w:rsidTr="00DC0E93">
        <w:tc>
          <w:tcPr>
            <w:tcW w:w="2754" w:type="dxa"/>
          </w:tcPr>
          <w:p w14:paraId="785BAAA4" w14:textId="7854BEC4" w:rsidR="00DC0E93" w:rsidRPr="004D5B50" w:rsidRDefault="00C014C2" w:rsidP="00DC0E93">
            <w:pPr>
              <w:spacing w:line="290" w:lineRule="auto"/>
              <w:rPr>
                <w:color w:val="000000" w:themeColor="text1"/>
                <w:sz w:val="20"/>
                <w:szCs w:val="20"/>
              </w:rPr>
            </w:pPr>
            <w:r>
              <w:rPr>
                <w:color w:val="000000" w:themeColor="text1"/>
                <w:sz w:val="20"/>
                <w:szCs w:val="20"/>
              </w:rPr>
              <w:t>Amy Kubista</w:t>
            </w:r>
          </w:p>
        </w:tc>
        <w:tc>
          <w:tcPr>
            <w:tcW w:w="2754" w:type="dxa"/>
          </w:tcPr>
          <w:p w14:paraId="6FAE4525" w14:textId="155EDB03" w:rsidR="00DC0E93" w:rsidRPr="004D5B50" w:rsidRDefault="005655DA" w:rsidP="00DC0E93">
            <w:pPr>
              <w:spacing w:line="290" w:lineRule="auto"/>
              <w:rPr>
                <w:color w:val="000000" w:themeColor="text1"/>
                <w:sz w:val="20"/>
                <w:szCs w:val="20"/>
              </w:rPr>
            </w:pPr>
            <w:r w:rsidRPr="004D5B50">
              <w:rPr>
                <w:color w:val="000000" w:themeColor="text1"/>
                <w:sz w:val="20"/>
                <w:szCs w:val="20"/>
              </w:rPr>
              <w:t>Program Coordinator</w:t>
            </w:r>
          </w:p>
        </w:tc>
        <w:tc>
          <w:tcPr>
            <w:tcW w:w="2754" w:type="dxa"/>
          </w:tcPr>
          <w:p w14:paraId="0B9F881E" w14:textId="36530483" w:rsidR="00DC0E93" w:rsidRPr="004D5B50" w:rsidRDefault="00791D3E" w:rsidP="00C014C2">
            <w:pPr>
              <w:spacing w:line="290" w:lineRule="auto"/>
              <w:rPr>
                <w:color w:val="000000" w:themeColor="text1"/>
                <w:sz w:val="20"/>
                <w:szCs w:val="20"/>
              </w:rPr>
            </w:pPr>
            <w:r>
              <w:rPr>
                <w:color w:val="000000" w:themeColor="text1"/>
                <w:sz w:val="20"/>
                <w:szCs w:val="20"/>
              </w:rPr>
              <w:t>amy.k</w:t>
            </w:r>
            <w:r w:rsidR="00C014C2">
              <w:rPr>
                <w:color w:val="000000" w:themeColor="text1"/>
                <w:sz w:val="20"/>
                <w:szCs w:val="20"/>
              </w:rPr>
              <w:t>ubista</w:t>
            </w:r>
            <w:r w:rsidR="004D5B50">
              <w:rPr>
                <w:color w:val="000000" w:themeColor="text1"/>
                <w:sz w:val="20"/>
                <w:szCs w:val="20"/>
              </w:rPr>
              <w:t>@</w:t>
            </w:r>
            <w:r w:rsidR="00C014C2">
              <w:rPr>
                <w:color w:val="000000" w:themeColor="text1"/>
                <w:sz w:val="20"/>
                <w:szCs w:val="20"/>
              </w:rPr>
              <w:t>waldenu</w:t>
            </w:r>
            <w:r w:rsidR="005655DA" w:rsidRPr="004D5B50">
              <w:rPr>
                <w:color w:val="000000" w:themeColor="text1"/>
                <w:sz w:val="20"/>
                <w:szCs w:val="20"/>
              </w:rPr>
              <w:t>.edu</w:t>
            </w:r>
          </w:p>
        </w:tc>
        <w:tc>
          <w:tcPr>
            <w:tcW w:w="2754" w:type="dxa"/>
          </w:tcPr>
          <w:p w14:paraId="02359B21" w14:textId="60C1C381" w:rsidR="00DC0E93" w:rsidRPr="004D5B50" w:rsidRDefault="00C014C2" w:rsidP="00C014C2">
            <w:pPr>
              <w:spacing w:line="290" w:lineRule="auto"/>
              <w:rPr>
                <w:color w:val="000000" w:themeColor="text1"/>
                <w:sz w:val="20"/>
                <w:szCs w:val="20"/>
              </w:rPr>
            </w:pPr>
            <w:r>
              <w:rPr>
                <w:color w:val="000000" w:themeColor="text1"/>
                <w:sz w:val="20"/>
                <w:szCs w:val="20"/>
              </w:rPr>
              <w:t>(612</w:t>
            </w:r>
            <w:r w:rsidR="005655DA" w:rsidRPr="004D5B50">
              <w:rPr>
                <w:color w:val="000000" w:themeColor="text1"/>
                <w:sz w:val="20"/>
                <w:szCs w:val="20"/>
              </w:rPr>
              <w:t xml:space="preserve">) </w:t>
            </w:r>
            <w:r>
              <w:rPr>
                <w:color w:val="000000" w:themeColor="text1"/>
                <w:sz w:val="20"/>
                <w:szCs w:val="20"/>
              </w:rPr>
              <w:t>209-8857</w:t>
            </w:r>
          </w:p>
        </w:tc>
      </w:tr>
      <w:tr w:rsidR="00DC0E93" w:rsidRPr="004D5B50" w14:paraId="696A0799" w14:textId="77777777" w:rsidTr="00DC0E93">
        <w:tc>
          <w:tcPr>
            <w:tcW w:w="2754" w:type="dxa"/>
          </w:tcPr>
          <w:p w14:paraId="0143C529" w14:textId="72E121BF" w:rsidR="00DC0E93" w:rsidRPr="004D5B50" w:rsidRDefault="005655DA" w:rsidP="00DC0E93">
            <w:pPr>
              <w:spacing w:line="290" w:lineRule="auto"/>
              <w:rPr>
                <w:color w:val="000000" w:themeColor="text1"/>
                <w:sz w:val="20"/>
                <w:szCs w:val="20"/>
              </w:rPr>
            </w:pPr>
            <w:r w:rsidRPr="004D5B50">
              <w:rPr>
                <w:color w:val="000000" w:themeColor="text1"/>
                <w:sz w:val="20"/>
                <w:szCs w:val="20"/>
              </w:rPr>
              <w:t>Gordon Pueschner</w:t>
            </w:r>
          </w:p>
        </w:tc>
        <w:tc>
          <w:tcPr>
            <w:tcW w:w="2754" w:type="dxa"/>
          </w:tcPr>
          <w:p w14:paraId="1FEF7882" w14:textId="03597E27" w:rsidR="00DC0E93" w:rsidRPr="004D5B50" w:rsidRDefault="005655DA" w:rsidP="00DC0E93">
            <w:pPr>
              <w:spacing w:line="290" w:lineRule="auto"/>
              <w:rPr>
                <w:color w:val="000000" w:themeColor="text1"/>
                <w:sz w:val="20"/>
                <w:szCs w:val="20"/>
              </w:rPr>
            </w:pPr>
            <w:r w:rsidRPr="004D5B50">
              <w:rPr>
                <w:color w:val="000000" w:themeColor="text1"/>
                <w:sz w:val="20"/>
                <w:szCs w:val="20"/>
              </w:rPr>
              <w:t>Creative Coordinator</w:t>
            </w:r>
          </w:p>
        </w:tc>
        <w:tc>
          <w:tcPr>
            <w:tcW w:w="2754" w:type="dxa"/>
          </w:tcPr>
          <w:p w14:paraId="40EED910" w14:textId="2964E69A" w:rsidR="00DC0E93" w:rsidRPr="004D5B50" w:rsidRDefault="004D5B50" w:rsidP="00DC0E93">
            <w:pPr>
              <w:spacing w:line="290" w:lineRule="auto"/>
              <w:rPr>
                <w:color w:val="000000" w:themeColor="text1"/>
                <w:sz w:val="20"/>
                <w:szCs w:val="20"/>
              </w:rPr>
            </w:pPr>
            <w:r>
              <w:rPr>
                <w:color w:val="000000" w:themeColor="text1"/>
                <w:sz w:val="20"/>
                <w:szCs w:val="20"/>
              </w:rPr>
              <w:t>gordon.pueschner@</w:t>
            </w:r>
            <w:r w:rsidR="005655DA" w:rsidRPr="004D5B50">
              <w:rPr>
                <w:color w:val="000000" w:themeColor="text1"/>
                <w:sz w:val="20"/>
                <w:szCs w:val="20"/>
              </w:rPr>
              <w:t>century.edu</w:t>
            </w:r>
          </w:p>
        </w:tc>
        <w:tc>
          <w:tcPr>
            <w:tcW w:w="2754" w:type="dxa"/>
          </w:tcPr>
          <w:p w14:paraId="260A04E2" w14:textId="0DD080C1" w:rsidR="00DC0E93" w:rsidRPr="004D5B50" w:rsidRDefault="005655DA" w:rsidP="00DC0E93">
            <w:pPr>
              <w:spacing w:line="290" w:lineRule="auto"/>
              <w:rPr>
                <w:color w:val="000000" w:themeColor="text1"/>
                <w:sz w:val="20"/>
                <w:szCs w:val="20"/>
              </w:rPr>
            </w:pPr>
            <w:r w:rsidRPr="004D5B50">
              <w:rPr>
                <w:color w:val="000000" w:themeColor="text1"/>
                <w:sz w:val="20"/>
                <w:szCs w:val="20"/>
              </w:rPr>
              <w:t>(651) 686-4468</w:t>
            </w:r>
          </w:p>
        </w:tc>
      </w:tr>
    </w:tbl>
    <w:p w14:paraId="19BD9C41" w14:textId="77777777" w:rsidR="00DC0E93" w:rsidRPr="004D5B50" w:rsidRDefault="00DC0E93" w:rsidP="00DC0E93">
      <w:pPr>
        <w:spacing w:line="290" w:lineRule="auto"/>
        <w:rPr>
          <w:color w:val="000000" w:themeColor="text1"/>
          <w:sz w:val="20"/>
          <w:szCs w:val="20"/>
        </w:rPr>
      </w:pPr>
    </w:p>
    <w:p w14:paraId="60F50BFF" w14:textId="77777777" w:rsidR="004D5B50" w:rsidRPr="004D5B50" w:rsidRDefault="004D5B50" w:rsidP="00DC0E93">
      <w:pPr>
        <w:spacing w:line="290" w:lineRule="auto"/>
        <w:rPr>
          <w:color w:val="000000" w:themeColor="text1"/>
          <w:sz w:val="18"/>
          <w:szCs w:val="18"/>
        </w:rPr>
      </w:pPr>
    </w:p>
    <w:p w14:paraId="7CF18B44" w14:textId="15AE7617" w:rsidR="00DC0E93" w:rsidRPr="004D5B50" w:rsidRDefault="00DC0E93" w:rsidP="004D5B50">
      <w:pPr>
        <w:spacing w:line="290" w:lineRule="auto"/>
        <w:jc w:val="center"/>
        <w:rPr>
          <w:color w:val="000000" w:themeColor="text1"/>
        </w:rPr>
      </w:pPr>
      <w:r w:rsidRPr="004D5B50">
        <w:rPr>
          <w:b/>
          <w:bCs/>
          <w:color w:val="000000" w:themeColor="text1"/>
        </w:rPr>
        <w:t>MnWE Committee</w:t>
      </w:r>
    </w:p>
    <w:p w14:paraId="2BAC7BF1" w14:textId="2C21E981" w:rsidR="00F57572" w:rsidRPr="00FC199D" w:rsidRDefault="004D4ACA" w:rsidP="00F57572">
      <w:pPr>
        <w:spacing w:line="293" w:lineRule="atLeast"/>
      </w:pPr>
      <w:r w:rsidRPr="00416180">
        <w:rPr>
          <w:color w:val="000000"/>
          <w:sz w:val="22"/>
          <w:szCs w:val="22"/>
          <w:shd w:val="clear" w:color="auto" w:fill="FFFFFF"/>
        </w:rPr>
        <w:t xml:space="preserve">This first list contains </w:t>
      </w:r>
      <w:ins w:id="1" w:author="Julie Daniels" w:date="2015-03-17T15:26:00Z">
        <w:r w:rsidR="00214570">
          <w:rPr>
            <w:color w:val="000000"/>
            <w:sz w:val="22"/>
            <w:szCs w:val="22"/>
            <w:shd w:val="clear" w:color="auto" w:fill="FFFFFF"/>
          </w:rPr>
          <w:t xml:space="preserve">MnWE </w:t>
        </w:r>
      </w:ins>
      <w:r w:rsidRPr="00416180">
        <w:rPr>
          <w:color w:val="000000"/>
          <w:sz w:val="22"/>
          <w:szCs w:val="22"/>
          <w:shd w:val="clear" w:color="auto" w:fill="FFFFFF"/>
        </w:rPr>
        <w:t xml:space="preserve">Committee members who attend meetings regularly. Anyone may join the Committee who is willing to serve as a volunteer in a significant capacity. Often (but not always) this </w:t>
      </w:r>
      <w:ins w:id="2" w:author="Julie Daniels" w:date="2015-03-17T15:26:00Z">
        <w:r w:rsidR="00214570">
          <w:rPr>
            <w:color w:val="000000"/>
            <w:sz w:val="22"/>
            <w:szCs w:val="22"/>
            <w:shd w:val="clear" w:color="auto" w:fill="FFFFFF"/>
          </w:rPr>
          <w:t xml:space="preserve">service </w:t>
        </w:r>
      </w:ins>
      <w:ins w:id="3" w:author="Julie Daniels" w:date="2015-03-17T15:27:00Z">
        <w:r w:rsidR="00214570">
          <w:rPr>
            <w:color w:val="000000"/>
            <w:sz w:val="22"/>
            <w:szCs w:val="22"/>
            <w:shd w:val="clear" w:color="auto" w:fill="FFFFFF"/>
          </w:rPr>
          <w:t xml:space="preserve">includes </w:t>
        </w:r>
      </w:ins>
      <w:r w:rsidRPr="00416180">
        <w:rPr>
          <w:color w:val="000000"/>
          <w:sz w:val="22"/>
          <w:szCs w:val="22"/>
          <w:shd w:val="clear" w:color="auto" w:fill="FFFFFF"/>
        </w:rPr>
        <w:t xml:space="preserve">attending most of the MnWE Committee meetings. If you're interested, let us know, or join us for our meeting at the end of </w:t>
      </w:r>
      <w:ins w:id="4" w:author="Julie Daniels" w:date="2015-03-17T15:27:00Z">
        <w:r w:rsidR="00214570">
          <w:rPr>
            <w:color w:val="000000"/>
            <w:sz w:val="22"/>
            <w:szCs w:val="22"/>
            <w:shd w:val="clear" w:color="auto" w:fill="FFFFFF"/>
          </w:rPr>
          <w:t xml:space="preserve">the </w:t>
        </w:r>
      </w:ins>
      <w:r w:rsidRPr="00416180">
        <w:rPr>
          <w:color w:val="000000"/>
          <w:sz w:val="22"/>
          <w:szCs w:val="22"/>
          <w:shd w:val="clear" w:color="auto" w:fill="FFFFFF"/>
        </w:rPr>
        <w:t>conference!</w:t>
      </w:r>
      <w:r w:rsidRPr="00416180">
        <w:rPr>
          <w:color w:val="000000"/>
          <w:sz w:val="22"/>
          <w:szCs w:val="22"/>
          <w:shd w:val="clear" w:color="auto" w:fill="FFFFFF"/>
        </w:rPr>
        <w:br/>
      </w:r>
      <w:r>
        <w:rPr>
          <w:color w:val="000000"/>
          <w:shd w:val="clear" w:color="auto" w:fill="FFFFFF"/>
        </w:rPr>
        <w:t xml:space="preserve">     </w:t>
      </w:r>
      <w:r>
        <w:rPr>
          <w:color w:val="000000"/>
          <w:shd w:val="clear" w:color="auto" w:fill="FFFFFF"/>
        </w:rPr>
        <w:br/>
      </w:r>
      <w:r w:rsidR="00F57572" w:rsidRPr="00FC199D">
        <w:t>David Beard, University of Minnesota-Duluth, dbeard</w:t>
      </w:r>
      <w:r w:rsidR="00FC199D" w:rsidRPr="00FC199D">
        <w:t>@</w:t>
      </w:r>
      <w:r w:rsidR="00F57572" w:rsidRPr="00FC199D">
        <w:t>d.umn.edu</w:t>
      </w:r>
      <w:r w:rsidR="00FC199D" w:rsidRPr="00FC199D">
        <w:t xml:space="preserve"> </w:t>
      </w:r>
      <w:r w:rsidR="00F57572" w:rsidRPr="00FC199D">
        <w:t> </w:t>
      </w:r>
      <w:r w:rsidR="00F57572" w:rsidRPr="00FC199D">
        <w:br/>
        <w:t>Heidi Burns, Minnesota State University-Mankato, heidi.burns</w:t>
      </w:r>
      <w:r w:rsidR="00FC199D" w:rsidRPr="00FC199D">
        <w:t>@</w:t>
      </w:r>
      <w:r w:rsidR="00F57572" w:rsidRPr="00FC199D">
        <w:t>mnsu.edu</w:t>
      </w:r>
    </w:p>
    <w:p w14:paraId="131B9A1B" w14:textId="03CD9F16" w:rsidR="00F57572" w:rsidRPr="00FC199D" w:rsidRDefault="00F57572" w:rsidP="00F57572">
      <w:pPr>
        <w:spacing w:line="293" w:lineRule="atLeast"/>
      </w:pPr>
      <w:r w:rsidRPr="00FC199D">
        <w:t>Kirsti Cole, Minnesota State University-Mankato, kirsti.cole</w:t>
      </w:r>
      <w:r w:rsidR="00FC199D" w:rsidRPr="00FC199D">
        <w:t>@</w:t>
      </w:r>
      <w:r w:rsidRPr="00FC199D">
        <w:t>mnsu.edu</w:t>
      </w:r>
      <w:r w:rsidRPr="00FC199D">
        <w:br/>
        <w:t>Anthony Collins, Inver Hills Community College, acollin</w:t>
      </w:r>
      <w:r w:rsidR="00FC199D" w:rsidRPr="00FC199D">
        <w:t>@</w:t>
      </w:r>
      <w:r w:rsidRPr="00FC199D">
        <w:t>inverhills.edu</w:t>
      </w:r>
      <w:r w:rsidRPr="00FC199D">
        <w:br/>
        <w:t>Julie Daniels, Century Community and Technical College, julie.daniels</w:t>
      </w:r>
      <w:r w:rsidR="00FC199D" w:rsidRPr="00FC199D">
        <w:t>@</w:t>
      </w:r>
      <w:r w:rsidRPr="00FC199D">
        <w:t>century.edu</w:t>
      </w:r>
      <w:r w:rsidRPr="00FC199D">
        <w:br/>
        <w:t>Mary Ellen Daniloff-Merrill, SW Minn. State Univ.-Marshall, mary.daniloff-merrill</w:t>
      </w:r>
      <w:r w:rsidR="00FC199D" w:rsidRPr="00FC199D">
        <w:t>@</w:t>
      </w:r>
      <w:r w:rsidRPr="00FC199D">
        <w:t>smsu.edu</w:t>
      </w:r>
      <w:r w:rsidRPr="00FC199D">
        <w:br/>
        <w:t>Anna Davis, Hennepin Technical College, anna.davis</w:t>
      </w:r>
      <w:r w:rsidR="00FC199D" w:rsidRPr="00FC199D">
        <w:t>@</w:t>
      </w:r>
      <w:r w:rsidRPr="00FC199D">
        <w:t>hennepintech.edu</w:t>
      </w:r>
      <w:r w:rsidRPr="00FC199D">
        <w:br/>
        <w:t>Melissa Giefer, Winona State University, mgiefer</w:t>
      </w:r>
      <w:r w:rsidR="00FC199D" w:rsidRPr="00FC199D">
        <w:t>@</w:t>
      </w:r>
      <w:r w:rsidRPr="00FC199D">
        <w:t>winona.edu </w:t>
      </w:r>
      <w:r w:rsidRPr="00FC199D">
        <w:br/>
        <w:t>Danielle Hinrichs, Metropolitan State University, danielle.hinrichs</w:t>
      </w:r>
      <w:r w:rsidR="00FC199D" w:rsidRPr="00FC199D">
        <w:t>@</w:t>
      </w:r>
      <w:r w:rsidRPr="00FC199D">
        <w:t>metrostate.edu</w:t>
      </w:r>
      <w:r w:rsidRPr="00FC199D">
        <w:br/>
        <w:t>Richard Jewell, Inver Hills Community College, richard</w:t>
      </w:r>
      <w:r w:rsidR="00FC199D" w:rsidRPr="00FC199D">
        <w:t>@</w:t>
      </w:r>
      <w:r w:rsidRPr="00FC199D">
        <w:t>jewell.net</w:t>
      </w:r>
      <w:r w:rsidRPr="00FC199D">
        <w:br/>
        <w:t>Yanmei Jiang, Century College, ymjiang2008</w:t>
      </w:r>
      <w:r w:rsidR="00FC199D" w:rsidRPr="00FC199D">
        <w:t>@</w:t>
      </w:r>
      <w:r w:rsidRPr="00FC199D">
        <w:t>yahoo.com</w:t>
      </w:r>
      <w:r w:rsidRPr="00FC199D">
        <w:br/>
        <w:t>Darryl Johnson, Anoka Technical College, daugustj</w:t>
      </w:r>
      <w:r w:rsidR="00FC199D" w:rsidRPr="00FC199D">
        <w:t>@</w:t>
      </w:r>
      <w:r w:rsidRPr="00FC199D">
        <w:t>gmail.com </w:t>
      </w:r>
      <w:r w:rsidRPr="00FC199D">
        <w:br/>
        <w:t>Amy Kubista, Walden University, amy.kubista</w:t>
      </w:r>
      <w:r w:rsidR="00FC199D" w:rsidRPr="00FC199D">
        <w:t>@</w:t>
      </w:r>
      <w:r w:rsidRPr="00FC199D">
        <w:t>waldenu.edu</w:t>
      </w:r>
      <w:r w:rsidRPr="00FC199D">
        <w:br/>
        <w:t>Jenna Kulasiewicz, Chippewa Valley Community College, jkulasiewicz1</w:t>
      </w:r>
      <w:r w:rsidR="00FC199D" w:rsidRPr="00FC199D">
        <w:t>@</w:t>
      </w:r>
      <w:r w:rsidRPr="00FC199D">
        <w:t>cvtc.edu</w:t>
      </w:r>
    </w:p>
    <w:p w14:paraId="24F3B136" w14:textId="50BEEAAB" w:rsidR="00F57572" w:rsidRPr="00FC199D" w:rsidRDefault="00F57572" w:rsidP="00F57572">
      <w:pPr>
        <w:spacing w:line="293" w:lineRule="atLeast"/>
      </w:pPr>
      <w:r w:rsidRPr="00FC199D">
        <w:t>Lisa Lucas, Southwest Minnesota State University-Marshall, lisa.lucas</w:t>
      </w:r>
      <w:r w:rsidR="00FC199D" w:rsidRPr="00FC199D">
        <w:t>@</w:t>
      </w:r>
      <w:r w:rsidRPr="00FC199D">
        <w:t>smsu.edu</w:t>
      </w:r>
    </w:p>
    <w:p w14:paraId="33E22F52" w14:textId="282804EC" w:rsidR="00F57572" w:rsidRPr="00FC199D" w:rsidRDefault="00F57572" w:rsidP="00F57572">
      <w:pPr>
        <w:spacing w:line="293" w:lineRule="atLeast"/>
      </w:pPr>
      <w:r w:rsidRPr="00FC199D">
        <w:t>Anthony Miller, North Hennepin Community College, anthony.miller</w:t>
      </w:r>
      <w:r w:rsidR="00FC199D" w:rsidRPr="00FC199D">
        <w:t>@</w:t>
      </w:r>
      <w:r w:rsidRPr="00FC199D">
        <w:t>nhcc.edu</w:t>
      </w:r>
      <w:r w:rsidRPr="00FC199D">
        <w:br/>
        <w:t>Lynda Milne, MnSCU Faculty Development, Lynda.Milne</w:t>
      </w:r>
      <w:r w:rsidR="00FC199D" w:rsidRPr="00FC199D">
        <w:t>@</w:t>
      </w:r>
      <w:r w:rsidRPr="00FC199D">
        <w:t>so.mnscu.edu </w:t>
      </w:r>
      <w:r w:rsidRPr="00FC199D">
        <w:br/>
        <w:t>Beata Pueschner, Anoka Ramsey College, beata.pueschner</w:t>
      </w:r>
      <w:r w:rsidR="00FC199D" w:rsidRPr="00FC199D">
        <w:t>@</w:t>
      </w:r>
      <w:r w:rsidRPr="00FC199D">
        <w:t>anokaramsey.edu</w:t>
      </w:r>
      <w:r w:rsidRPr="00FC199D">
        <w:br/>
        <w:t>Gordon Pueschner, Century College, gordon.pueschner</w:t>
      </w:r>
      <w:r w:rsidR="00FC199D" w:rsidRPr="00FC199D">
        <w:t>@</w:t>
      </w:r>
      <w:r w:rsidRPr="00FC199D">
        <w:t>century.edu  </w:t>
      </w:r>
      <w:r w:rsidRPr="00FC199D">
        <w:br/>
        <w:t>Donald Ross, University of Minnesota-Twin Cities, rossj001</w:t>
      </w:r>
      <w:r w:rsidR="00FC199D" w:rsidRPr="00FC199D">
        <w:t>@</w:t>
      </w:r>
      <w:r w:rsidRPr="00FC199D">
        <w:t>umn.edu</w:t>
      </w:r>
      <w:r w:rsidRPr="00FC199D">
        <w:br/>
        <w:t>Larry Sklaney, Century Community and Technical College, larry.sklaney</w:t>
      </w:r>
      <w:r w:rsidR="00FC199D" w:rsidRPr="00FC199D">
        <w:t>@</w:t>
      </w:r>
      <w:r w:rsidRPr="00FC199D">
        <w:t>century.edu</w:t>
      </w:r>
      <w:r w:rsidRPr="00FC199D">
        <w:br/>
        <w:t>Linda Tetzlaff, Normandale Community College, linda.tetzlaff</w:t>
      </w:r>
      <w:r w:rsidR="00FC199D" w:rsidRPr="00FC199D">
        <w:t>@</w:t>
      </w:r>
      <w:r w:rsidRPr="00FC199D">
        <w:t>normandale.edu </w:t>
      </w:r>
      <w:r w:rsidRPr="00FC199D">
        <w:br/>
        <w:t>Joan Thompson, Normandale Community College, joan.thompson</w:t>
      </w:r>
      <w:r w:rsidR="00FC199D" w:rsidRPr="00FC199D">
        <w:t>@</w:t>
      </w:r>
      <w:r w:rsidRPr="00FC199D">
        <w:t>normandale.edu </w:t>
      </w:r>
      <w:r w:rsidRPr="00FC199D">
        <w:br/>
        <w:t>Margaret Trott, Winona State University, mtrott</w:t>
      </w:r>
      <w:r w:rsidR="00FC199D" w:rsidRPr="00FC199D">
        <w:t>@</w:t>
      </w:r>
      <w:r w:rsidRPr="00FC199D">
        <w:t>winona.edu </w:t>
      </w:r>
      <w:r w:rsidRPr="00FC199D">
        <w:br/>
        <w:t>Rex Veeder, St. Cloud State University, rlveeder</w:t>
      </w:r>
      <w:r w:rsidR="00FC199D" w:rsidRPr="00FC199D">
        <w:t>@</w:t>
      </w:r>
      <w:r w:rsidRPr="00FC199D">
        <w:t>stcloudstate.edu</w:t>
      </w:r>
    </w:p>
    <w:p w14:paraId="073E3A4E" w14:textId="4FD68265" w:rsidR="00F57572" w:rsidRPr="00FC199D" w:rsidRDefault="00F57572" w:rsidP="00F57572">
      <w:pPr>
        <w:spacing w:line="293" w:lineRule="atLeast"/>
      </w:pPr>
      <w:r w:rsidRPr="00FC199D">
        <w:t>Pakou Yang, MnSCU Central Offices, pakou.yang</w:t>
      </w:r>
      <w:r w:rsidR="00FC199D" w:rsidRPr="00FC199D">
        <w:t>@</w:t>
      </w:r>
      <w:r w:rsidRPr="00FC199D">
        <w:t>so.mnscu.edu</w:t>
      </w:r>
    </w:p>
    <w:p w14:paraId="44452975" w14:textId="6D63E09B" w:rsidR="00416180" w:rsidRPr="00FC199D" w:rsidRDefault="00416180" w:rsidP="00F57572">
      <w:pPr>
        <w:rPr>
          <w:shd w:val="clear" w:color="auto" w:fill="FFFFFF"/>
        </w:rPr>
      </w:pPr>
    </w:p>
    <w:p w14:paraId="6CC9E364" w14:textId="77777777" w:rsidR="00777A76" w:rsidRDefault="00777A76">
      <w:pPr>
        <w:rPr>
          <w:b/>
          <w:bCs/>
          <w:shd w:val="clear" w:color="auto" w:fill="FFFFFF"/>
        </w:rPr>
      </w:pPr>
      <w:r>
        <w:rPr>
          <w:b/>
          <w:bCs/>
          <w:shd w:val="clear" w:color="auto" w:fill="FFFFFF"/>
        </w:rPr>
        <w:br w:type="page"/>
      </w:r>
    </w:p>
    <w:p w14:paraId="355B6127" w14:textId="541961CD" w:rsidR="004D4ACA" w:rsidRDefault="004D4ACA" w:rsidP="004D4ACA">
      <w:pPr>
        <w:jc w:val="center"/>
        <w:rPr>
          <w:b/>
          <w:bCs/>
          <w:shd w:val="clear" w:color="auto" w:fill="FFFFFF"/>
        </w:rPr>
      </w:pPr>
      <w:r w:rsidRPr="00FC199D">
        <w:rPr>
          <w:b/>
          <w:bCs/>
          <w:shd w:val="clear" w:color="auto" w:fill="FFFFFF"/>
        </w:rPr>
        <w:lastRenderedPageBreak/>
        <w:t>Contact Representatives</w:t>
      </w:r>
    </w:p>
    <w:p w14:paraId="1870EA5D" w14:textId="77777777" w:rsidR="00657433" w:rsidRPr="00FC199D" w:rsidRDefault="00657433" w:rsidP="004D4ACA">
      <w:pPr>
        <w:jc w:val="center"/>
        <w:rPr>
          <w:shd w:val="clear" w:color="auto" w:fill="FFFFFF"/>
        </w:rPr>
      </w:pPr>
    </w:p>
    <w:p w14:paraId="0DAAE9B1" w14:textId="77777777" w:rsidR="004D4ACA" w:rsidRPr="00FC199D" w:rsidRDefault="004D4ACA" w:rsidP="004D4ACA">
      <w:pPr>
        <w:rPr>
          <w:shd w:val="clear" w:color="auto" w:fill="FFFFFF"/>
        </w:rPr>
      </w:pPr>
      <w:r w:rsidRPr="00FC199D">
        <w:rPr>
          <w:shd w:val="clear" w:color="auto" w:fill="FFFFFF"/>
        </w:rPr>
        <w:t>This second list contains representatives of MnWE at their schools, who pass MnWE communications on to their departments and other interested members. If you would like to serve as a representative of MnWE for your department and no one else is doing so, please let us know!</w:t>
      </w:r>
    </w:p>
    <w:p w14:paraId="49D84DE9" w14:textId="78098ED4" w:rsidR="000D1035" w:rsidRPr="00FC199D" w:rsidRDefault="004D4ACA" w:rsidP="000D1035">
      <w:pPr>
        <w:spacing w:line="293" w:lineRule="atLeast"/>
      </w:pPr>
      <w:r w:rsidRPr="00FC199D">
        <w:rPr>
          <w:shd w:val="clear" w:color="auto" w:fill="FFFFFF"/>
        </w:rPr>
        <w:t xml:space="preserve">  </w:t>
      </w:r>
      <w:r w:rsidRPr="00FC199D">
        <w:rPr>
          <w:shd w:val="clear" w:color="auto" w:fill="FFFFFF"/>
        </w:rPr>
        <w:br/>
      </w:r>
      <w:r w:rsidR="000D1035" w:rsidRPr="00FC199D">
        <w:t>Brian Baumgart, North Hennepin Community College,</w:t>
      </w:r>
      <w:r w:rsidR="000D1035" w:rsidRPr="00FC199D">
        <w:rPr>
          <w:rStyle w:val="apple-converted-space"/>
        </w:rPr>
        <w:t> </w:t>
      </w:r>
      <w:r w:rsidR="000D1035" w:rsidRPr="00FC199D">
        <w:t>brian.baumgart</w:t>
      </w:r>
      <w:r w:rsidR="00FC199D" w:rsidRPr="00FC199D">
        <w:t>@</w:t>
      </w:r>
      <w:r w:rsidR="000D1035" w:rsidRPr="00FC199D">
        <w:t>nhcc.edu</w:t>
      </w:r>
      <w:r w:rsidR="000D1035" w:rsidRPr="00FC199D">
        <w:br/>
        <w:t>Laura Benda, Institute of Production and Recording,</w:t>
      </w:r>
      <w:r w:rsidR="000D1035" w:rsidRPr="00FC199D">
        <w:rPr>
          <w:rStyle w:val="apple-converted-space"/>
        </w:rPr>
        <w:t> </w:t>
      </w:r>
      <w:r w:rsidR="000D1035" w:rsidRPr="00FC199D">
        <w:t>lbenda</w:t>
      </w:r>
      <w:r w:rsidR="00FC199D" w:rsidRPr="00FC199D">
        <w:t>@</w:t>
      </w:r>
      <w:r w:rsidR="000D1035" w:rsidRPr="00FC199D">
        <w:t>ipr.edu</w:t>
      </w:r>
      <w:r w:rsidR="000D1035" w:rsidRPr="00FC199D">
        <w:br/>
        <w:t>Anna Davis, Hennepin Technical College,</w:t>
      </w:r>
      <w:r w:rsidR="000D1035" w:rsidRPr="00FC199D">
        <w:rPr>
          <w:rStyle w:val="apple-converted-space"/>
        </w:rPr>
        <w:t> </w:t>
      </w:r>
      <w:r w:rsidR="000D1035" w:rsidRPr="00FC199D">
        <w:t>anna.davis</w:t>
      </w:r>
      <w:r w:rsidR="00FC199D" w:rsidRPr="00FC199D">
        <w:t>@</w:t>
      </w:r>
      <w:r w:rsidR="000D1035" w:rsidRPr="00FC199D">
        <w:t>hennepintech.edu</w:t>
      </w:r>
      <w:r w:rsidR="000D1035" w:rsidRPr="00FC199D">
        <w:br/>
        <w:t>Lee-Ann Kastman Breuch, University of Minnesota,</w:t>
      </w:r>
      <w:r w:rsidR="000D1035" w:rsidRPr="00FC199D">
        <w:rPr>
          <w:rStyle w:val="apple-converted-space"/>
        </w:rPr>
        <w:t> </w:t>
      </w:r>
      <w:r w:rsidR="000D1035" w:rsidRPr="00FC199D">
        <w:t>lkbreuch at umn.edu</w:t>
      </w:r>
      <w:r w:rsidR="000D1035" w:rsidRPr="00FC199D">
        <w:br/>
        <w:t>Kristin Buck, Rochester Community and Technical College,</w:t>
      </w:r>
      <w:r w:rsidR="000D1035" w:rsidRPr="00FC199D">
        <w:rPr>
          <w:rStyle w:val="apple-converted-space"/>
        </w:rPr>
        <w:t> </w:t>
      </w:r>
      <w:r w:rsidR="000D1035" w:rsidRPr="00FC199D">
        <w:t>Kristin.Buck</w:t>
      </w:r>
      <w:r w:rsidR="00FC199D" w:rsidRPr="00FC199D">
        <w:t>@</w:t>
      </w:r>
      <w:r w:rsidR="000D1035" w:rsidRPr="00FC199D">
        <w:t>roch.edu</w:t>
      </w:r>
      <w:r w:rsidR="000D1035" w:rsidRPr="00FC199D">
        <w:br/>
        <w:t>Kay Dailey, University of Wisconsin-La Crosse,</w:t>
      </w:r>
      <w:r w:rsidR="000D1035" w:rsidRPr="00FC199D">
        <w:rPr>
          <w:rStyle w:val="apple-converted-space"/>
        </w:rPr>
        <w:t> </w:t>
      </w:r>
      <w:r w:rsidR="000D1035" w:rsidRPr="00FC199D">
        <w:t>dailey.kath</w:t>
      </w:r>
      <w:r w:rsidR="00FC199D" w:rsidRPr="00FC199D">
        <w:t>@</w:t>
      </w:r>
      <w:r w:rsidR="000D1035" w:rsidRPr="00FC199D">
        <w:t>uwlax.edu</w:t>
      </w:r>
      <w:r w:rsidR="000D1035" w:rsidRPr="00FC199D">
        <w:br/>
        <w:t>Mary Daniloff-Merrill, Southwest Minnesota State University,</w:t>
      </w:r>
      <w:r w:rsidR="000D1035" w:rsidRPr="00FC199D">
        <w:rPr>
          <w:rStyle w:val="apple-converted-space"/>
        </w:rPr>
        <w:t> </w:t>
      </w:r>
      <w:r w:rsidR="000D1035" w:rsidRPr="00FC199D">
        <w:t>mary.daniloff-merrill</w:t>
      </w:r>
      <w:r w:rsidR="00FC199D" w:rsidRPr="00FC199D">
        <w:t>@</w:t>
      </w:r>
      <w:r w:rsidR="000D1035" w:rsidRPr="00FC199D">
        <w:t>smsu.edu</w:t>
      </w:r>
    </w:p>
    <w:p w14:paraId="14FC4C84" w14:textId="77777777" w:rsidR="00FC199D" w:rsidRPr="00FC199D" w:rsidRDefault="000D1035" w:rsidP="000D1035">
      <w:pPr>
        <w:spacing w:line="293" w:lineRule="atLeast"/>
      </w:pPr>
      <w:r w:rsidRPr="00FC199D">
        <w:t>K.C. (Kenneth) Hanson, Minn. State Comm. and Tech. College,</w:t>
      </w:r>
      <w:r w:rsidRPr="00FC199D">
        <w:rPr>
          <w:rStyle w:val="apple-converted-space"/>
        </w:rPr>
        <w:t> </w:t>
      </w:r>
      <w:r w:rsidRPr="00FC199D">
        <w:t>k.c.hanson</w:t>
      </w:r>
      <w:r w:rsidR="00FC199D" w:rsidRPr="00FC199D">
        <w:t>@</w:t>
      </w:r>
      <w:r w:rsidRPr="00FC199D">
        <w:t xml:space="preserve">gmail.com   </w:t>
      </w:r>
    </w:p>
    <w:p w14:paraId="0A31ACEE" w14:textId="20B78C9E" w:rsidR="000D1035" w:rsidRPr="00FC199D" w:rsidRDefault="000D1035" w:rsidP="000D1035">
      <w:pPr>
        <w:spacing w:line="293" w:lineRule="atLeast"/>
      </w:pPr>
      <w:r w:rsidRPr="00FC199D">
        <w:t>Brandy Hoffmann, Central Lakes College,</w:t>
      </w:r>
      <w:r w:rsidRPr="00FC199D">
        <w:rPr>
          <w:rStyle w:val="apple-converted-space"/>
        </w:rPr>
        <w:t> </w:t>
      </w:r>
      <w:r w:rsidRPr="00FC199D">
        <w:t>bhoffma2</w:t>
      </w:r>
      <w:r w:rsidR="00FC199D" w:rsidRPr="00FC199D">
        <w:t>@</w:t>
      </w:r>
      <w:r w:rsidRPr="00FC199D">
        <w:t>d.umn.edu</w:t>
      </w:r>
      <w:r w:rsidRPr="00FC199D">
        <w:rPr>
          <w:rStyle w:val="apple-converted-space"/>
        </w:rPr>
        <w:t> </w:t>
      </w:r>
      <w:r w:rsidRPr="00FC199D">
        <w:br/>
        <w:t>Ben Kiely, North Hennepin Community College,</w:t>
      </w:r>
      <w:r w:rsidRPr="00FC199D">
        <w:rPr>
          <w:rStyle w:val="apple-converted-space"/>
        </w:rPr>
        <w:t> </w:t>
      </w:r>
      <w:r w:rsidRPr="00FC199D">
        <w:t>benjamin.kiely</w:t>
      </w:r>
      <w:r w:rsidR="00FC199D" w:rsidRPr="00FC199D">
        <w:t>@</w:t>
      </w:r>
      <w:r w:rsidRPr="00FC199D">
        <w:t>nhcc.edu</w:t>
      </w:r>
      <w:r w:rsidRPr="00FC199D">
        <w:br/>
        <w:t>Jenna Kulasiewicz, UW-Eau Claire,</w:t>
      </w:r>
      <w:r w:rsidRPr="00FC199D">
        <w:rPr>
          <w:rStyle w:val="apple-converted-space"/>
        </w:rPr>
        <w:t> </w:t>
      </w:r>
      <w:r w:rsidRPr="00FC199D">
        <w:t>kulasijj</w:t>
      </w:r>
      <w:r w:rsidR="00FC199D" w:rsidRPr="00FC199D">
        <w:t>@</w:t>
      </w:r>
      <w:r w:rsidRPr="00FC199D">
        <w:t>uwec.edu</w:t>
      </w:r>
      <w:r w:rsidRPr="00FC199D">
        <w:br/>
        <w:t>Carol Mohrbacher, St. Cloud State University, camohrbacher</w:t>
      </w:r>
      <w:r w:rsidR="00FC199D" w:rsidRPr="00FC199D">
        <w:t>@</w:t>
      </w:r>
      <w:r w:rsidRPr="00FC199D">
        <w:t>stcloudstate.edu</w:t>
      </w:r>
      <w:r w:rsidRPr="00FC199D">
        <w:br/>
        <w:t>Heidi Newbauer, South Central College,</w:t>
      </w:r>
      <w:r w:rsidRPr="00FC199D">
        <w:rPr>
          <w:rStyle w:val="apple-converted-space"/>
        </w:rPr>
        <w:t> </w:t>
      </w:r>
      <w:hyperlink r:id="rId16" w:history="1">
        <w:r w:rsidRPr="00FC199D">
          <w:rPr>
            <w:rStyle w:val="Hyperlink"/>
            <w:color w:val="auto"/>
            <w:u w:val="none"/>
          </w:rPr>
          <w:t>heidi.newbauer</w:t>
        </w:r>
        <w:r w:rsidR="00FC199D" w:rsidRPr="00FC199D">
          <w:t>@</w:t>
        </w:r>
        <w:r w:rsidRPr="00FC199D">
          <w:rPr>
            <w:rStyle w:val="Hyperlink"/>
            <w:color w:val="auto"/>
            <w:u w:val="none"/>
          </w:rPr>
          <w:t>southcentral.edu</w:t>
        </w:r>
      </w:hyperlink>
      <w:r w:rsidRPr="00FC199D">
        <w:rPr>
          <w:rStyle w:val="apple-converted-space"/>
        </w:rPr>
        <w:t> </w:t>
      </w:r>
      <w:r w:rsidRPr="00FC199D">
        <w:br/>
        <w:t>Nick Nownes, Inver Hills Community College,</w:t>
      </w:r>
      <w:r w:rsidRPr="00FC199D">
        <w:rPr>
          <w:rStyle w:val="apple-converted-space"/>
        </w:rPr>
        <w:t> </w:t>
      </w:r>
      <w:r w:rsidRPr="00FC199D">
        <w:t>nnownes</w:t>
      </w:r>
      <w:r w:rsidR="00FC199D" w:rsidRPr="00FC199D">
        <w:t>@</w:t>
      </w:r>
      <w:r w:rsidRPr="00FC199D">
        <w:t>inverhills.edu</w:t>
      </w:r>
      <w:r w:rsidRPr="00FC199D">
        <w:rPr>
          <w:rStyle w:val="apple-converted-space"/>
        </w:rPr>
        <w:t> </w:t>
      </w:r>
      <w:r w:rsidRPr="00FC199D">
        <w:br/>
        <w:t>Karsten Piper, Minnesota West Community and Technical College,</w:t>
      </w:r>
      <w:r w:rsidRPr="00FC199D">
        <w:rPr>
          <w:rStyle w:val="apple-converted-space"/>
        </w:rPr>
        <w:t> </w:t>
      </w:r>
      <w:r w:rsidRPr="00FC199D">
        <w:t>karsten.piper</w:t>
      </w:r>
      <w:r w:rsidR="00FC199D" w:rsidRPr="00FC199D">
        <w:t>@</w:t>
      </w:r>
      <w:r w:rsidRPr="00FC199D">
        <w:t>mnwest.edu</w:t>
      </w:r>
    </w:p>
    <w:p w14:paraId="2EC3CC4D" w14:textId="2A4C362A" w:rsidR="000D1035" w:rsidRPr="00FC199D" w:rsidRDefault="000D1035" w:rsidP="000D1035">
      <w:pPr>
        <w:spacing w:line="293" w:lineRule="atLeast"/>
      </w:pPr>
      <w:r w:rsidRPr="00FC199D">
        <w:t>Tom Reynolds, University of Minnesota-Twin Cities,</w:t>
      </w:r>
      <w:r w:rsidRPr="00FC199D">
        <w:rPr>
          <w:rStyle w:val="apple-converted-space"/>
        </w:rPr>
        <w:t> </w:t>
      </w:r>
      <w:r w:rsidRPr="00FC199D">
        <w:t>reyno004</w:t>
      </w:r>
      <w:r w:rsidR="00FC199D" w:rsidRPr="00FC199D">
        <w:t>@</w:t>
      </w:r>
      <w:r w:rsidRPr="00FC199D">
        <w:t>umn.edu</w:t>
      </w:r>
      <w:r w:rsidRPr="00FC199D">
        <w:br/>
        <w:t>Barbara Rohrich, Cankdeska Cikana Community College,</w:t>
      </w:r>
      <w:r w:rsidRPr="00FC199D">
        <w:rPr>
          <w:rStyle w:val="apple-converted-space"/>
        </w:rPr>
        <w:t> </w:t>
      </w:r>
      <w:r w:rsidRPr="00FC199D">
        <w:t>barbara.rohrich</w:t>
      </w:r>
      <w:r w:rsidR="00FC199D" w:rsidRPr="00FC199D">
        <w:t>@</w:t>
      </w:r>
      <w:r w:rsidRPr="00FC199D">
        <w:t>littlehoop.edu</w:t>
      </w:r>
    </w:p>
    <w:p w14:paraId="28817566" w14:textId="5C3F7E9C" w:rsidR="000D1035" w:rsidRPr="00FC199D" w:rsidRDefault="000D1035" w:rsidP="000D1035">
      <w:pPr>
        <w:spacing w:line="293" w:lineRule="atLeast"/>
      </w:pPr>
      <w:r w:rsidRPr="00FC199D">
        <w:t>Kelly Sassi, North Dakota State University,</w:t>
      </w:r>
      <w:r w:rsidRPr="00FC199D">
        <w:rPr>
          <w:rStyle w:val="apple-converted-space"/>
        </w:rPr>
        <w:t> </w:t>
      </w:r>
      <w:r w:rsidRPr="00FC199D">
        <w:t>kelly.sassi</w:t>
      </w:r>
      <w:r w:rsidR="00FC199D" w:rsidRPr="00FC199D">
        <w:t>@</w:t>
      </w:r>
      <w:r w:rsidRPr="00FC199D">
        <w:t>ndsu.edu</w:t>
      </w:r>
      <w:r w:rsidRPr="00FC199D">
        <w:br/>
        <w:t>Erika Scheurer, St. Thomas University,</w:t>
      </w:r>
      <w:r w:rsidRPr="00FC199D">
        <w:rPr>
          <w:rStyle w:val="apple-converted-space"/>
        </w:rPr>
        <w:t> </w:t>
      </w:r>
      <w:r w:rsidRPr="00FC199D">
        <w:t>ecscheurer</w:t>
      </w:r>
      <w:r w:rsidR="00FC199D" w:rsidRPr="00FC199D">
        <w:t>@</w:t>
      </w:r>
      <w:r w:rsidRPr="00FC199D">
        <w:t>stthomas.edu</w:t>
      </w:r>
      <w:r w:rsidRPr="00FC199D">
        <w:br/>
        <w:t>Stacy Siebert, Waukesha County Technical College,</w:t>
      </w:r>
      <w:r w:rsidRPr="00FC199D">
        <w:rPr>
          <w:rStyle w:val="apple-converted-space"/>
        </w:rPr>
        <w:t> </w:t>
      </w:r>
      <w:r w:rsidRPr="00FC199D">
        <w:t>ssiebert</w:t>
      </w:r>
      <w:r w:rsidR="00FC199D" w:rsidRPr="00FC199D">
        <w:t>@</w:t>
      </w:r>
      <w:r w:rsidRPr="00FC199D">
        <w:t>wctc.edu</w:t>
      </w:r>
      <w:r w:rsidRPr="00FC199D">
        <w:rPr>
          <w:rStyle w:val="apple-converted-space"/>
        </w:rPr>
        <w:t> </w:t>
      </w:r>
      <w:r w:rsidRPr="00FC199D">
        <w:br/>
        <w:t>Scott Stankey, Anoka Ramsey Community College,</w:t>
      </w:r>
      <w:r w:rsidRPr="00FC199D">
        <w:rPr>
          <w:rStyle w:val="apple-converted-space"/>
        </w:rPr>
        <w:t> </w:t>
      </w:r>
      <w:r w:rsidRPr="00FC199D">
        <w:t>scott.stankey</w:t>
      </w:r>
      <w:r w:rsidR="00FC199D" w:rsidRPr="00FC199D">
        <w:t>@</w:t>
      </w:r>
      <w:r w:rsidRPr="00FC199D">
        <w:t>anokaramsey.edu</w:t>
      </w:r>
      <w:r w:rsidRPr="00FC199D">
        <w:rPr>
          <w:rStyle w:val="apple-converted-space"/>
        </w:rPr>
        <w:t> </w:t>
      </w:r>
      <w:r w:rsidRPr="00FC199D">
        <w:br/>
        <w:t>Rex Veeder, St. Cloud State University,</w:t>
      </w:r>
      <w:r w:rsidRPr="00FC199D">
        <w:rPr>
          <w:rStyle w:val="apple-converted-space"/>
        </w:rPr>
        <w:t> </w:t>
      </w:r>
      <w:r w:rsidRPr="00FC199D">
        <w:t>rlveeder</w:t>
      </w:r>
      <w:r w:rsidR="00FC199D" w:rsidRPr="00FC199D">
        <w:t>@</w:t>
      </w:r>
      <w:r w:rsidRPr="00FC199D">
        <w:t>stcloudstate.edu</w:t>
      </w:r>
      <w:r w:rsidRPr="00FC199D">
        <w:rPr>
          <w:rStyle w:val="apple-converted-space"/>
        </w:rPr>
        <w:t> </w:t>
      </w:r>
      <w:r w:rsidRPr="00FC199D">
        <w:br/>
        <w:t>Pam Whitfield, Rochester Community and Technical College,</w:t>
      </w:r>
      <w:r w:rsidRPr="00FC199D">
        <w:rPr>
          <w:rStyle w:val="apple-converted-space"/>
        </w:rPr>
        <w:t> </w:t>
      </w:r>
      <w:r w:rsidRPr="00FC199D">
        <w:t>pam.whitfield</w:t>
      </w:r>
      <w:r w:rsidR="00FC199D" w:rsidRPr="00FC199D">
        <w:t>@</w:t>
      </w:r>
      <w:r w:rsidRPr="00FC199D">
        <w:t>rctc.edu </w:t>
      </w:r>
      <w:r w:rsidRPr="00FC199D">
        <w:rPr>
          <w:rStyle w:val="apple-converted-space"/>
        </w:rPr>
        <w:t> </w:t>
      </w:r>
      <w:r w:rsidRPr="00FC199D">
        <w:br/>
        <w:t>Thomas Zelman, College of St. Scholastica,</w:t>
      </w:r>
      <w:r w:rsidRPr="00FC199D">
        <w:rPr>
          <w:rStyle w:val="apple-converted-space"/>
        </w:rPr>
        <w:t> </w:t>
      </w:r>
      <w:r w:rsidRPr="00FC199D">
        <w:t>tzelman</w:t>
      </w:r>
      <w:r w:rsidR="00FC199D" w:rsidRPr="00FC199D">
        <w:t>@</w:t>
      </w:r>
      <w:r w:rsidRPr="00FC199D">
        <w:t>css.edu</w:t>
      </w:r>
    </w:p>
    <w:p w14:paraId="03AADBE6" w14:textId="78D01FD5" w:rsidR="00DC0E93" w:rsidRPr="004D5B50" w:rsidRDefault="00DC0E93" w:rsidP="000D1035">
      <w:pPr>
        <w:rPr>
          <w:noProof/>
          <w:color w:val="000000" w:themeColor="text1"/>
          <w:sz w:val="20"/>
          <w:szCs w:val="20"/>
        </w:rPr>
        <w:sectPr w:rsidR="00DC0E93" w:rsidRPr="004D5B50" w:rsidSect="00DC0E93">
          <w:footerReference w:type="default" r:id="rId17"/>
          <w:type w:val="continuous"/>
          <w:pgSz w:w="12240" w:h="15840"/>
          <w:pgMar w:top="576" w:right="720" w:bottom="720" w:left="720" w:header="288" w:footer="288" w:gutter="0"/>
          <w:cols w:space="720"/>
          <w:docGrid w:linePitch="360"/>
        </w:sectPr>
      </w:pPr>
    </w:p>
    <w:p w14:paraId="23CE603C" w14:textId="75E2CCA9" w:rsidR="00342DC9" w:rsidRPr="00416180" w:rsidRDefault="00F30BC9" w:rsidP="00B13CC3">
      <w:pPr>
        <w:rPr>
          <w:noProof/>
          <w:color w:val="000000" w:themeColor="text1"/>
          <w:sz w:val="20"/>
          <w:szCs w:val="20"/>
        </w:rPr>
      </w:pPr>
      <w:r w:rsidRPr="004D5B50">
        <w:rPr>
          <w:color w:val="000000" w:themeColor="text1"/>
          <w:sz w:val="20"/>
          <w:szCs w:val="20"/>
          <w:highlight w:val="yellow"/>
        </w:rPr>
        <w:lastRenderedPageBreak/>
        <w:br/>
      </w:r>
      <w:r w:rsidRPr="004D5B50">
        <w:rPr>
          <w:color w:val="000000" w:themeColor="text1"/>
          <w:sz w:val="20"/>
          <w:szCs w:val="20"/>
        </w:rPr>
        <w:t>Are you on the MnWE e-mail listserv?  We send emails about events in our MnWE community about once a month. If you have not recently received MnWE Conference and Minnesota English and Writing information, send your e-mail address to Richard Jewell and ask to be added to the listserv</w:t>
      </w:r>
      <w:r w:rsidR="00BF4FB3" w:rsidRPr="004D5B50">
        <w:rPr>
          <w:color w:val="000000" w:themeColor="text1"/>
          <w:sz w:val="20"/>
          <w:szCs w:val="20"/>
        </w:rPr>
        <w:t xml:space="preserve"> (richard@jewell.net)</w:t>
      </w:r>
      <w:r w:rsidRPr="004D5B50">
        <w:rPr>
          <w:color w:val="000000" w:themeColor="text1"/>
          <w:sz w:val="20"/>
          <w:szCs w:val="20"/>
        </w:rPr>
        <w:t xml:space="preserve">. For more information about MnWE, please visit us online at </w:t>
      </w:r>
      <w:hyperlink r:id="rId18" w:history="1">
        <w:r w:rsidR="001852FE" w:rsidRPr="004D5B50">
          <w:rPr>
            <w:rStyle w:val="Hyperlink"/>
            <w:b/>
            <w:color w:val="000000" w:themeColor="text1"/>
            <w:sz w:val="20"/>
            <w:szCs w:val="20"/>
          </w:rPr>
          <w:t>www.MnWE</w:t>
        </w:r>
        <w:r w:rsidR="001852FE" w:rsidRPr="004D5B50">
          <w:rPr>
            <w:rStyle w:val="Hyperlink"/>
            <w:b/>
            <w:bCs/>
            <w:iCs/>
            <w:color w:val="000000" w:themeColor="text1"/>
            <w:sz w:val="20"/>
            <w:szCs w:val="20"/>
          </w:rPr>
          <w:t>.org</w:t>
        </w:r>
      </w:hyperlink>
    </w:p>
    <w:p w14:paraId="20AC2061" w14:textId="77777777" w:rsidR="004D5B50" w:rsidRDefault="004D5B50" w:rsidP="00B13CC3">
      <w:pPr>
        <w:rPr>
          <w:b/>
          <w:bCs/>
          <w:iCs/>
          <w:sz w:val="18"/>
          <w:szCs w:val="18"/>
          <w:u w:val="single"/>
        </w:rPr>
      </w:pPr>
    </w:p>
    <w:p w14:paraId="6EA5FCDF" w14:textId="70E2F364" w:rsidR="004D5B50" w:rsidRDefault="007E7384" w:rsidP="00B13CC3">
      <w:pPr>
        <w:rPr>
          <w:b/>
          <w:bCs/>
          <w:iCs/>
          <w:sz w:val="18"/>
          <w:szCs w:val="18"/>
          <w:u w:val="single"/>
        </w:rPr>
      </w:pPr>
      <w:r>
        <w:rPr>
          <w:b/>
          <w:bCs/>
          <w:iCs/>
          <w:sz w:val="18"/>
          <w:szCs w:val="18"/>
          <w:u w:val="single"/>
        </w:rPr>
        <w:br w:type="page"/>
      </w:r>
    </w:p>
    <w:p w14:paraId="6389437E" w14:textId="77777777" w:rsidR="008212DB" w:rsidRDefault="008212DB" w:rsidP="00B13CC3">
      <w:pPr>
        <w:rPr>
          <w:b/>
          <w:bCs/>
          <w:iCs/>
          <w:sz w:val="18"/>
          <w:szCs w:val="18"/>
          <w:u w:val="single"/>
        </w:rPr>
      </w:pPr>
    </w:p>
    <w:p w14:paraId="26E054BE" w14:textId="77777777" w:rsidR="008212DB" w:rsidRDefault="008212DB" w:rsidP="00B13CC3">
      <w:pPr>
        <w:rPr>
          <w:b/>
          <w:bCs/>
          <w:iCs/>
          <w:sz w:val="18"/>
          <w:szCs w:val="18"/>
          <w:u w:val="single"/>
        </w:rPr>
      </w:pPr>
    </w:p>
    <w:p w14:paraId="071FBF57" w14:textId="77777777" w:rsidR="008212DB" w:rsidRDefault="008212DB" w:rsidP="00B13CC3">
      <w:pPr>
        <w:rPr>
          <w:b/>
          <w:bCs/>
          <w:iCs/>
          <w:sz w:val="18"/>
          <w:szCs w:val="18"/>
          <w:u w:val="single"/>
        </w:rPr>
        <w:sectPr w:rsidR="008212DB" w:rsidSect="00DC0E93">
          <w:type w:val="continuous"/>
          <w:pgSz w:w="12240" w:h="15840"/>
          <w:pgMar w:top="576" w:right="720" w:bottom="720" w:left="720" w:header="288" w:footer="288" w:gutter="0"/>
          <w:cols w:space="720"/>
          <w:docGrid w:linePitch="360"/>
        </w:sectPr>
      </w:pPr>
    </w:p>
    <w:tbl>
      <w:tblPr>
        <w:tblpPr w:leftFromText="180" w:rightFromText="180" w:vertAnchor="text" w:horzAnchor="page" w:tblpX="6073" w:tblpY="53"/>
        <w:tblW w:w="5667"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Look w:val="0000" w:firstRow="0" w:lastRow="0" w:firstColumn="0" w:lastColumn="0" w:noHBand="0" w:noVBand="0"/>
      </w:tblPr>
      <w:tblGrid>
        <w:gridCol w:w="5667"/>
      </w:tblGrid>
      <w:tr w:rsidR="00F522AA" w14:paraId="7BAE0DF6" w14:textId="77777777" w:rsidTr="00D3169C">
        <w:trPr>
          <w:trHeight w:val="6754"/>
        </w:trPr>
        <w:tc>
          <w:tcPr>
            <w:tcW w:w="5667" w:type="dxa"/>
            <w:tcBorders>
              <w:top w:val="nil"/>
              <w:left w:val="nil"/>
              <w:bottom w:val="nil"/>
              <w:right w:val="nil"/>
            </w:tcBorders>
          </w:tcPr>
          <w:p w14:paraId="47ED74FE" w14:textId="77777777" w:rsidR="004D5B50" w:rsidRDefault="004D5B50" w:rsidP="00F522AA">
            <w:pPr>
              <w:ind w:left="240"/>
              <w:rPr>
                <w:b/>
                <w:bCs/>
                <w:iCs/>
                <w:sz w:val="18"/>
                <w:szCs w:val="18"/>
                <w:u w:val="single"/>
              </w:rPr>
            </w:pPr>
            <w:r>
              <w:rPr>
                <w:b/>
                <w:bCs/>
                <w:iCs/>
                <w:noProof/>
                <w:sz w:val="18"/>
                <w:szCs w:val="18"/>
                <w:u w:val="single"/>
              </w:rPr>
              <w:drawing>
                <wp:inline distT="0" distB="0" distL="0" distR="0" wp14:anchorId="5F5A8077" wp14:editId="2DFF36DD">
                  <wp:extent cx="3200400" cy="4343400"/>
                  <wp:effectExtent l="0" t="0" r="0" b="0"/>
                  <wp:docPr id="48" name="Picture 48" descr="Macintosh HD:Users:Danielle:Documents:MNWe-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Users:Danielle:Documents:MNWe-Ad-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4343400"/>
                          </a:xfrm>
                          <a:prstGeom prst="rect">
                            <a:avLst/>
                          </a:prstGeom>
                          <a:noFill/>
                          <a:ln>
                            <a:noFill/>
                          </a:ln>
                        </pic:spPr>
                      </pic:pic>
                    </a:graphicData>
                  </a:graphic>
                </wp:inline>
              </w:drawing>
            </w:r>
          </w:p>
        </w:tc>
      </w:tr>
    </w:tbl>
    <w:p w14:paraId="7A815ED1" w14:textId="77777777" w:rsidR="006443E7" w:rsidRDefault="006443E7" w:rsidP="001852FE">
      <w:pPr>
        <w:rPr>
          <w:noProof/>
          <w:sz w:val="52"/>
          <w:szCs w:val="52"/>
        </w:rPr>
        <w:sectPr w:rsidR="006443E7" w:rsidSect="004D5B50">
          <w:type w:val="continuous"/>
          <w:pgSz w:w="12240" w:h="15840"/>
          <w:pgMar w:top="576" w:right="720" w:bottom="720" w:left="720" w:header="288" w:footer="288" w:gutter="0"/>
          <w:cols w:num="2" w:space="720"/>
          <w:docGrid w:linePitch="360"/>
        </w:sectPr>
      </w:pPr>
    </w:p>
    <w:p w14:paraId="54112B7A" w14:textId="77777777" w:rsidR="004E4629" w:rsidRDefault="004E4629" w:rsidP="00F30BC9">
      <w:pPr>
        <w:rPr>
          <w:b/>
          <w:bCs/>
          <w:i/>
          <w:iCs/>
          <w:sz w:val="20"/>
          <w:szCs w:val="20"/>
        </w:rPr>
        <w:sectPr w:rsidR="004E4629" w:rsidSect="00C11C6A">
          <w:type w:val="continuous"/>
          <w:pgSz w:w="12240" w:h="15840"/>
          <w:pgMar w:top="576" w:right="720" w:bottom="720" w:left="720" w:header="288" w:footer="288" w:gutter="0"/>
          <w:cols w:num="2" w:space="720"/>
          <w:docGrid w:linePitch="360"/>
        </w:sectPr>
      </w:pPr>
    </w:p>
    <w:p w14:paraId="23D63036" w14:textId="5A67D52B" w:rsidR="00F30BC9" w:rsidRDefault="004E4629" w:rsidP="00F30BC9">
      <w:pPr>
        <w:rPr>
          <w:b/>
          <w:bCs/>
          <w:i/>
          <w:iCs/>
          <w:sz w:val="20"/>
          <w:szCs w:val="20"/>
        </w:rPr>
      </w:pPr>
      <w:r>
        <w:rPr>
          <w:bCs/>
          <w:iCs/>
          <w:noProof/>
          <w:sz w:val="20"/>
          <w:szCs w:val="20"/>
        </w:rPr>
        <w:lastRenderedPageBreak/>
        <w:drawing>
          <wp:inline distT="0" distB="0" distL="0" distR="0" wp14:anchorId="5C69B680" wp14:editId="19924BB6">
            <wp:extent cx="3200400" cy="3797697"/>
            <wp:effectExtent l="0" t="0" r="0" b="0"/>
            <wp:docPr id="11" name="Picture 11" descr="Macintosh HD:Users:Danielle:Documents:macmi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le:Documents:macmill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3797697"/>
                    </a:xfrm>
                    <a:prstGeom prst="rect">
                      <a:avLst/>
                    </a:prstGeom>
                    <a:noFill/>
                    <a:ln>
                      <a:noFill/>
                    </a:ln>
                  </pic:spPr>
                </pic:pic>
              </a:graphicData>
            </a:graphic>
          </wp:inline>
        </w:drawing>
      </w:r>
    </w:p>
    <w:p w14:paraId="1C6F5478" w14:textId="77777777" w:rsidR="004E4629" w:rsidRDefault="004E4629" w:rsidP="00F30BC9">
      <w:pPr>
        <w:rPr>
          <w:b/>
          <w:bCs/>
          <w:i/>
          <w:iCs/>
          <w:sz w:val="20"/>
          <w:szCs w:val="20"/>
        </w:rPr>
      </w:pPr>
    </w:p>
    <w:p w14:paraId="58BCA212" w14:textId="77777777" w:rsidR="004E4629" w:rsidRDefault="004E4629" w:rsidP="00F30BC9">
      <w:pPr>
        <w:rPr>
          <w:b/>
          <w:bCs/>
          <w:i/>
          <w:iCs/>
          <w:sz w:val="20"/>
          <w:szCs w:val="20"/>
        </w:rPr>
        <w:sectPr w:rsidR="004E4629" w:rsidSect="009E2D4E">
          <w:type w:val="continuous"/>
          <w:pgSz w:w="12240" w:h="15840"/>
          <w:pgMar w:top="576" w:right="720" w:bottom="720" w:left="720" w:header="288" w:footer="288" w:gutter="0"/>
          <w:cols w:num="2" w:space="720"/>
          <w:docGrid w:linePitch="360"/>
        </w:sectPr>
      </w:pPr>
    </w:p>
    <w:p w14:paraId="2C9BF3C0" w14:textId="57A27FED" w:rsidR="00416180" w:rsidRPr="00C3673C" w:rsidRDefault="00F522AA" w:rsidP="00C3673C">
      <w:pPr>
        <w:rPr>
          <w:bCs/>
          <w:iCs/>
          <w:sz w:val="20"/>
          <w:szCs w:val="20"/>
        </w:rPr>
      </w:pPr>
      <w:r>
        <w:rPr>
          <w:bCs/>
          <w:iCs/>
          <w:noProof/>
          <w:sz w:val="20"/>
          <w:szCs w:val="20"/>
        </w:rPr>
        <w:lastRenderedPageBreak/>
        <w:drawing>
          <wp:inline distT="0" distB="0" distL="0" distR="0" wp14:anchorId="1FEB64BD" wp14:editId="1B16A225">
            <wp:extent cx="3200252" cy="4276725"/>
            <wp:effectExtent l="0" t="0" r="635" b="0"/>
            <wp:docPr id="9" name="Picture 9" descr="Macintosh HD:Users:Danielle:Documents:McGraw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Users:Danielle:Documents:McGraw Hil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1229" cy="4278030"/>
                    </a:xfrm>
                    <a:prstGeom prst="rect">
                      <a:avLst/>
                    </a:prstGeom>
                    <a:noFill/>
                    <a:ln>
                      <a:noFill/>
                    </a:ln>
                  </pic:spPr>
                </pic:pic>
              </a:graphicData>
            </a:graphic>
          </wp:inline>
        </w:drawing>
      </w:r>
    </w:p>
    <w:p w14:paraId="09E2ED35" w14:textId="10129CD0" w:rsidR="007E7384" w:rsidRDefault="007E7384">
      <w:pPr>
        <w:rPr>
          <w:rFonts w:ascii="Arial Narrow" w:eastAsiaTheme="minorEastAsia" w:hAnsi="Arial Narrow" w:cstheme="minorBidi"/>
          <w:b/>
          <w:sz w:val="28"/>
          <w:szCs w:val="28"/>
        </w:rPr>
      </w:pPr>
    </w:p>
    <w:p w14:paraId="4D57D40A" w14:textId="158E29B6" w:rsidR="00424FEC" w:rsidRDefault="00424FEC" w:rsidP="005A54BF">
      <w:pPr>
        <w:pStyle w:val="NoSpacing"/>
        <w:jc w:val="center"/>
        <w:rPr>
          <w:rFonts w:ascii="Arial Narrow" w:hAnsi="Arial Narrow"/>
          <w:b/>
          <w:sz w:val="28"/>
          <w:szCs w:val="28"/>
        </w:rPr>
      </w:pPr>
      <w:r>
        <w:rPr>
          <w:rFonts w:ascii="Arial Narrow" w:hAnsi="Arial Narrow"/>
          <w:b/>
          <w:sz w:val="28"/>
          <w:szCs w:val="28"/>
        </w:rPr>
        <w:t xml:space="preserve">SESSION GUIDELINES FOR PRESENTERS AND CHAIRS </w:t>
      </w:r>
      <w:r w:rsidRPr="00E93B29">
        <w:rPr>
          <w:rFonts w:ascii="Arial Narrow" w:hAnsi="Arial Narrow"/>
          <w:i/>
          <w:sz w:val="18"/>
          <w:szCs w:val="18"/>
        </w:rPr>
        <w:t>(2-15)</w:t>
      </w:r>
    </w:p>
    <w:p w14:paraId="3D6E6A5C" w14:textId="77777777" w:rsidR="00424FEC" w:rsidRPr="00E93B29" w:rsidRDefault="00424FEC" w:rsidP="00424FEC">
      <w:pPr>
        <w:pStyle w:val="NoSpacing"/>
        <w:jc w:val="center"/>
        <w:rPr>
          <w:rFonts w:ascii="Arial Narrow" w:hAnsi="Arial Narrow"/>
          <w:b/>
          <w:sz w:val="16"/>
          <w:szCs w:val="16"/>
        </w:rPr>
      </w:pPr>
    </w:p>
    <w:p w14:paraId="4FF32662" w14:textId="7777777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Presenters</w:t>
      </w:r>
      <w:r w:rsidRPr="001757BD">
        <w:rPr>
          <w:rFonts w:ascii="Arial Narrow" w:hAnsi="Arial Narrow"/>
          <w:b/>
          <w:sz w:val="28"/>
          <w:szCs w:val="28"/>
        </w:rPr>
        <w:t xml:space="preserve">: </w:t>
      </w:r>
      <w:r>
        <w:rPr>
          <w:rFonts w:ascii="Arial Narrow" w:hAnsi="Arial Narrow"/>
          <w:b/>
          <w:sz w:val="28"/>
          <w:szCs w:val="28"/>
        </w:rPr>
        <w:t>A Su</w:t>
      </w:r>
      <w:r w:rsidRPr="001757BD">
        <w:rPr>
          <w:rFonts w:ascii="Arial Narrow" w:hAnsi="Arial Narrow"/>
          <w:b/>
          <w:sz w:val="28"/>
          <w:szCs w:val="28"/>
        </w:rPr>
        <w:t xml:space="preserve">ggested </w:t>
      </w:r>
      <w:r>
        <w:rPr>
          <w:rFonts w:ascii="Arial Narrow" w:hAnsi="Arial Narrow"/>
          <w:b/>
          <w:sz w:val="28"/>
          <w:szCs w:val="28"/>
        </w:rPr>
        <w:t>C</w:t>
      </w:r>
      <w:r w:rsidRPr="001757BD">
        <w:rPr>
          <w:rFonts w:ascii="Arial Narrow" w:hAnsi="Arial Narrow"/>
          <w:b/>
          <w:sz w:val="28"/>
          <w:szCs w:val="28"/>
        </w:rPr>
        <w:t xml:space="preserve">hecklist </w:t>
      </w:r>
      <w:r>
        <w:rPr>
          <w:rFonts w:ascii="Arial Narrow" w:hAnsi="Arial Narrow"/>
          <w:b/>
          <w:sz w:val="28"/>
          <w:szCs w:val="28"/>
        </w:rPr>
        <w:t>G</w:t>
      </w:r>
      <w:r w:rsidRPr="001757BD">
        <w:rPr>
          <w:rFonts w:ascii="Arial Narrow" w:hAnsi="Arial Narrow"/>
          <w:b/>
          <w:sz w:val="28"/>
          <w:szCs w:val="28"/>
        </w:rPr>
        <w:t>uide for the MnWE Conference</w:t>
      </w:r>
    </w:p>
    <w:p w14:paraId="3E146B12" w14:textId="77777777" w:rsidR="00424FEC" w:rsidRPr="001757BD" w:rsidRDefault="00424FEC" w:rsidP="00424FEC">
      <w:pPr>
        <w:pStyle w:val="NoSpacing"/>
        <w:jc w:val="center"/>
        <w:rPr>
          <w:rFonts w:ascii="Arial Narrow" w:hAnsi="Arial Narrow"/>
          <w:b/>
          <w:sz w:val="28"/>
          <w:szCs w:val="28"/>
        </w:rPr>
      </w:pPr>
    </w:p>
    <w:p w14:paraId="305C79D7" w14:textId="77777777"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Presenter Guidelines</w:t>
      </w:r>
      <w:r w:rsidRPr="001757BD">
        <w:rPr>
          <w:rFonts w:ascii="Arial Narrow" w:hAnsi="Arial Narrow"/>
        </w:rPr>
        <w:t>: The role of the</w:t>
      </w:r>
      <w:r w:rsidRPr="001757BD">
        <w:rPr>
          <w:rFonts w:ascii="Arial Narrow" w:hAnsi="Arial Narrow"/>
          <w:b/>
        </w:rPr>
        <w:t xml:space="preserve"> </w:t>
      </w:r>
      <w:r w:rsidRPr="001757BD">
        <w:rPr>
          <w:rFonts w:ascii="Arial Narrow" w:hAnsi="Arial Narrow"/>
        </w:rPr>
        <w:t>session</w:t>
      </w:r>
      <w:r w:rsidRPr="001757BD">
        <w:rPr>
          <w:rFonts w:ascii="Arial Narrow" w:hAnsi="Arial Narrow"/>
          <w:b/>
        </w:rPr>
        <w:t xml:space="preserve"> Presenter</w:t>
      </w:r>
      <w:r w:rsidRPr="001757BD">
        <w:rPr>
          <w:rFonts w:ascii="Arial Narrow" w:hAnsi="Arial Narrow"/>
        </w:rPr>
        <w:t xml:space="preserve"> is central to the success of the participant experience; these</w:t>
      </w:r>
    </w:p>
    <w:p w14:paraId="66BB00F3" w14:textId="5425A194"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 xml:space="preserve">guidelines </w:t>
      </w:r>
      <w:r w:rsidR="00AE28AB">
        <w:rPr>
          <w:rFonts w:ascii="Arial Narrow" w:hAnsi="Arial Narrow"/>
        </w:rPr>
        <w:t>help to enhance the</w:t>
      </w:r>
      <w:r>
        <w:rPr>
          <w:rFonts w:ascii="Arial Narrow" w:hAnsi="Arial Narrow"/>
        </w:rPr>
        <w:t xml:space="preserve"> session</w:t>
      </w:r>
      <w:r w:rsidRPr="001757BD">
        <w:rPr>
          <w:rFonts w:ascii="Arial Narrow" w:hAnsi="Arial Narrow"/>
        </w:rPr>
        <w:t xml:space="preserve"> quality for all conference attendees</w:t>
      </w:r>
      <w:r>
        <w:rPr>
          <w:rFonts w:ascii="Arial Narrow" w:hAnsi="Arial Narrow"/>
        </w:rPr>
        <w:t>.</w:t>
      </w:r>
      <w:r w:rsidR="00AE28AB">
        <w:rPr>
          <w:rFonts w:ascii="Arial Narrow" w:hAnsi="Arial Narrow"/>
        </w:rPr>
        <w:t xml:space="preserve"> Thank you.</w:t>
      </w:r>
    </w:p>
    <w:p w14:paraId="2F204DEF" w14:textId="77777777" w:rsidR="00424FEC" w:rsidRPr="001757BD" w:rsidRDefault="00424FEC" w:rsidP="00424FEC">
      <w:pPr>
        <w:pStyle w:val="NoSpacing"/>
        <w:jc w:val="center"/>
        <w:rPr>
          <w:rFonts w:ascii="Arial Narrow" w:hAnsi="Arial Narrow"/>
        </w:rPr>
      </w:pPr>
    </w:p>
    <w:p w14:paraId="055A93A2" w14:textId="77777777" w:rsidR="00424FEC" w:rsidRDefault="00424FEC" w:rsidP="00424FEC">
      <w:pPr>
        <w:pStyle w:val="NoSpacing"/>
        <w:jc w:val="center"/>
        <w:rPr>
          <w:rFonts w:ascii="Arial Narrow" w:hAnsi="Arial Narrow"/>
          <w:b/>
        </w:rPr>
      </w:pPr>
      <w:r w:rsidRPr="001757BD">
        <w:rPr>
          <w:rFonts w:ascii="Arial Narrow" w:hAnsi="Arial Narrow"/>
          <w:b/>
        </w:rPr>
        <w:t>Presenter preparation</w:t>
      </w:r>
      <w:r w:rsidRPr="001A23BA">
        <w:rPr>
          <w:rFonts w:ascii="Arial Narrow" w:hAnsi="Arial Narrow"/>
          <w:b/>
        </w:rPr>
        <w:t xml:space="preserve"> </w:t>
      </w:r>
      <w:r w:rsidRPr="001757BD">
        <w:rPr>
          <w:rFonts w:ascii="Arial Narrow" w:hAnsi="Arial Narrow"/>
          <w:b/>
          <w:u w:val="single"/>
        </w:rPr>
        <w:t>before</w:t>
      </w:r>
      <w:r w:rsidRPr="001757BD">
        <w:rPr>
          <w:rFonts w:ascii="Arial Narrow" w:hAnsi="Arial Narrow"/>
          <w:b/>
        </w:rPr>
        <w:t xml:space="preserve"> the Conference</w:t>
      </w:r>
    </w:p>
    <w:p w14:paraId="7EDE5E1A"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3CD0AC0" w14:textId="77777777" w:rsidR="00424FEC" w:rsidRDefault="00424FEC" w:rsidP="00424FEC">
      <w:pPr>
        <w:pStyle w:val="NoSpacing"/>
        <w:rPr>
          <w:rFonts w:ascii="Arial Narrow" w:hAnsi="Arial Narrow"/>
        </w:rPr>
      </w:pPr>
      <w:r w:rsidRPr="001757BD">
        <w:rPr>
          <w:rFonts w:ascii="Arial Narrow" w:hAnsi="Arial Narrow"/>
          <w:b/>
        </w:rPr>
        <w:t xml:space="preserve">_____  </w:t>
      </w:r>
      <w:r w:rsidRPr="001757BD">
        <w:rPr>
          <w:rFonts w:ascii="Arial Narrow" w:hAnsi="Arial Narrow"/>
        </w:rPr>
        <w:t xml:space="preserve">Discuss, with your fellow Presenters, the session format, speaking time, placement of question-and-answer portions, and </w:t>
      </w:r>
      <w:r>
        <w:rPr>
          <w:rFonts w:ascii="Arial Narrow" w:hAnsi="Arial Narrow"/>
        </w:rPr>
        <w:t xml:space="preserve">   </w:t>
      </w:r>
    </w:p>
    <w:p w14:paraId="5C22329A" w14:textId="77777777"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connections among your topics; if possible, consult with your Session Chair as well</w:t>
      </w:r>
      <w:r>
        <w:rPr>
          <w:rFonts w:ascii="Arial Narrow" w:hAnsi="Arial Narrow"/>
        </w:rPr>
        <w:t>.</w:t>
      </w:r>
    </w:p>
    <w:p w14:paraId="26FC2965" w14:textId="77777777" w:rsidR="00424FEC"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 xml:space="preserve"> Advise Conf.</w:t>
      </w:r>
      <w:r w:rsidRPr="001757BD">
        <w:rPr>
          <w:rFonts w:ascii="Arial Narrow" w:hAnsi="Arial Narrow"/>
        </w:rPr>
        <w:t xml:space="preserve"> organizers in advance if you have any </w:t>
      </w:r>
      <w:r>
        <w:rPr>
          <w:rFonts w:ascii="Arial Narrow" w:hAnsi="Arial Narrow"/>
        </w:rPr>
        <w:t>unusual technology requests;</w:t>
      </w:r>
      <w:r w:rsidRPr="001757BD">
        <w:rPr>
          <w:rFonts w:ascii="Arial Narrow" w:hAnsi="Arial Narrow"/>
        </w:rPr>
        <w:t xml:space="preserve"> </w:t>
      </w:r>
      <w:r>
        <w:rPr>
          <w:rFonts w:ascii="Arial Narrow" w:hAnsi="Arial Narrow"/>
        </w:rPr>
        <w:t xml:space="preserve">all </w:t>
      </w:r>
      <w:r w:rsidRPr="001757BD">
        <w:rPr>
          <w:rFonts w:ascii="Arial Narrow" w:hAnsi="Arial Narrow"/>
        </w:rPr>
        <w:t>sessions occur in “smart” classrooms</w:t>
      </w:r>
      <w:r>
        <w:rPr>
          <w:rFonts w:ascii="Arial Narrow" w:hAnsi="Arial Narrow"/>
        </w:rPr>
        <w:t>.</w:t>
      </w:r>
    </w:p>
    <w:p w14:paraId="32CCCD4D" w14:textId="42B49A56" w:rsidR="00424FEC" w:rsidRDefault="00424FEC" w:rsidP="00424FEC">
      <w:pPr>
        <w:pStyle w:val="NoSpacing"/>
        <w:rPr>
          <w:rFonts w:ascii="Arial Narrow" w:hAnsi="Arial Narrow"/>
        </w:rPr>
      </w:pPr>
      <w:r>
        <w:rPr>
          <w:rFonts w:ascii="Arial Narrow" w:hAnsi="Arial Narrow"/>
        </w:rPr>
        <w:t>_____  Inform Conf.</w:t>
      </w:r>
      <w:r w:rsidRPr="001757BD">
        <w:rPr>
          <w:rFonts w:ascii="Arial Narrow" w:hAnsi="Arial Narrow"/>
        </w:rPr>
        <w:t xml:space="preserve"> organizers by email or telephone</w:t>
      </w:r>
      <w:r>
        <w:rPr>
          <w:rFonts w:ascii="Arial Narrow" w:hAnsi="Arial Narrow"/>
        </w:rPr>
        <w:t xml:space="preserve"> </w:t>
      </w:r>
      <w:r w:rsidR="00AE28AB">
        <w:rPr>
          <w:rFonts w:ascii="Arial Narrow" w:hAnsi="Arial Narrow"/>
        </w:rPr>
        <w:t>i</w:t>
      </w:r>
      <w:r w:rsidRPr="001757BD">
        <w:rPr>
          <w:rFonts w:ascii="Arial Narrow" w:hAnsi="Arial Narrow"/>
        </w:rPr>
        <w:t>f you are unable to attend the conference</w:t>
      </w:r>
      <w:r>
        <w:rPr>
          <w:rFonts w:ascii="Arial Narrow" w:hAnsi="Arial Narrow"/>
        </w:rPr>
        <w:t>.</w:t>
      </w:r>
    </w:p>
    <w:p w14:paraId="75ECD2FE"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19675A2E" w14:textId="77777777" w:rsidR="00424FEC" w:rsidRDefault="00424FEC" w:rsidP="00424FEC">
      <w:pPr>
        <w:pStyle w:val="NoSpacing"/>
        <w:jc w:val="center"/>
        <w:rPr>
          <w:rFonts w:ascii="Arial Narrow" w:hAnsi="Arial Narrow"/>
          <w:b/>
        </w:rPr>
      </w:pPr>
      <w:r w:rsidRPr="001757BD">
        <w:rPr>
          <w:rFonts w:ascii="Arial Narrow" w:hAnsi="Arial Narrow"/>
          <w:b/>
        </w:rPr>
        <w:t>Presenter actions</w:t>
      </w:r>
      <w:r>
        <w:rPr>
          <w:rFonts w:ascii="Arial Narrow" w:hAnsi="Arial Narrow"/>
          <w:b/>
          <w:u w:val="single"/>
        </w:rPr>
        <w:t xml:space="preserve"> upon arrival </w:t>
      </w:r>
      <w:r w:rsidRPr="001757BD">
        <w:rPr>
          <w:rFonts w:ascii="Arial Narrow" w:hAnsi="Arial Narrow"/>
          <w:b/>
          <w:u w:val="single"/>
        </w:rPr>
        <w:t>at</w:t>
      </w:r>
      <w:r w:rsidRPr="001A23BA">
        <w:rPr>
          <w:rFonts w:ascii="Arial Narrow" w:hAnsi="Arial Narrow"/>
          <w:b/>
        </w:rPr>
        <w:t xml:space="preserve"> </w:t>
      </w:r>
      <w:r w:rsidRPr="001757BD">
        <w:rPr>
          <w:rFonts w:ascii="Arial Narrow" w:hAnsi="Arial Narrow"/>
          <w:b/>
        </w:rPr>
        <w:t>the Conference</w:t>
      </w:r>
    </w:p>
    <w:p w14:paraId="2CFB4C96"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FB5E0F9" w14:textId="77777777" w:rsidR="00424FEC"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Obtain</w:t>
      </w:r>
      <w:r w:rsidRPr="001757BD">
        <w:rPr>
          <w:rFonts w:ascii="Arial Narrow" w:hAnsi="Arial Narrow"/>
        </w:rPr>
        <w:t xml:space="preserve"> nametag at the Registration Table</w:t>
      </w:r>
      <w:r>
        <w:rPr>
          <w:rFonts w:ascii="Arial Narrow" w:hAnsi="Arial Narrow"/>
        </w:rPr>
        <w:t xml:space="preserve"> while determining, </w:t>
      </w:r>
      <w:r w:rsidRPr="001757BD">
        <w:rPr>
          <w:rFonts w:ascii="Arial Narrow" w:hAnsi="Arial Narrow"/>
        </w:rPr>
        <w:t>in advance of your s</w:t>
      </w:r>
      <w:r>
        <w:rPr>
          <w:rFonts w:ascii="Arial Narrow" w:hAnsi="Arial Narrow"/>
        </w:rPr>
        <w:t xml:space="preserve">ession, </w:t>
      </w:r>
      <w:r w:rsidRPr="001757BD">
        <w:rPr>
          <w:rFonts w:ascii="Arial Narrow" w:hAnsi="Arial Narrow"/>
        </w:rPr>
        <w:t>the means</w:t>
      </w:r>
      <w:r>
        <w:rPr>
          <w:rFonts w:ascii="Arial Narrow" w:hAnsi="Arial Narrow"/>
        </w:rPr>
        <w:t xml:space="preserve"> to access</w:t>
      </w:r>
      <w:r w:rsidRPr="001757BD">
        <w:rPr>
          <w:rFonts w:ascii="Arial Narrow" w:hAnsi="Arial Narrow"/>
        </w:rPr>
        <w:t xml:space="preserve"> Tech Support</w:t>
      </w:r>
      <w:r>
        <w:rPr>
          <w:rFonts w:ascii="Arial Narrow" w:hAnsi="Arial Narrow"/>
        </w:rPr>
        <w:t>.</w:t>
      </w:r>
      <w:r w:rsidRPr="001757BD">
        <w:rPr>
          <w:rFonts w:ascii="Arial Narrow" w:hAnsi="Arial Narrow"/>
        </w:rPr>
        <w:t xml:space="preserve"> </w:t>
      </w:r>
    </w:p>
    <w:p w14:paraId="3F847910"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58253506" w14:textId="77777777" w:rsidR="00424FEC" w:rsidRDefault="00424FEC" w:rsidP="00424FEC">
      <w:pPr>
        <w:pStyle w:val="NoSpacing"/>
        <w:jc w:val="center"/>
        <w:rPr>
          <w:rFonts w:ascii="Arial Narrow" w:hAnsi="Arial Narrow"/>
          <w:b/>
        </w:rPr>
      </w:pPr>
      <w:r w:rsidRPr="001757BD">
        <w:rPr>
          <w:rFonts w:ascii="Arial Narrow" w:hAnsi="Arial Narrow"/>
          <w:b/>
        </w:rPr>
        <w:t xml:space="preserve">Presenter actions </w:t>
      </w:r>
      <w:r w:rsidRPr="001757BD">
        <w:rPr>
          <w:rFonts w:ascii="Arial Narrow" w:hAnsi="Arial Narrow"/>
          <w:b/>
          <w:u w:val="single"/>
        </w:rPr>
        <w:t xml:space="preserve">at </w:t>
      </w:r>
      <w:r w:rsidRPr="001757BD">
        <w:rPr>
          <w:rFonts w:ascii="Arial Narrow" w:hAnsi="Arial Narrow"/>
          <w:b/>
        </w:rPr>
        <w:t xml:space="preserve">the </w:t>
      </w:r>
      <w:r>
        <w:rPr>
          <w:rFonts w:ascii="Arial Narrow" w:hAnsi="Arial Narrow"/>
          <w:b/>
        </w:rPr>
        <w:t xml:space="preserve">breakout </w:t>
      </w:r>
      <w:r w:rsidRPr="001757BD">
        <w:rPr>
          <w:rFonts w:ascii="Arial Narrow" w:hAnsi="Arial Narrow"/>
          <w:b/>
        </w:rPr>
        <w:t>Session</w:t>
      </w:r>
    </w:p>
    <w:p w14:paraId="26701BB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5E34073" w14:textId="77777777" w:rsidR="00424FEC" w:rsidRPr="001757BD" w:rsidRDefault="00424FEC" w:rsidP="00424FEC">
      <w:pPr>
        <w:pStyle w:val="NoSpacing"/>
        <w:rPr>
          <w:rFonts w:ascii="Arial Narrow" w:hAnsi="Arial Narrow"/>
        </w:rPr>
      </w:pPr>
      <w:r w:rsidRPr="001757BD">
        <w:rPr>
          <w:rFonts w:ascii="Arial Narrow" w:hAnsi="Arial Narrow"/>
        </w:rPr>
        <w:t>_____  Arrive at the room 10 or 15 minute</w:t>
      </w:r>
      <w:r>
        <w:rPr>
          <w:rFonts w:ascii="Arial Narrow" w:hAnsi="Arial Narrow"/>
        </w:rPr>
        <w:t>s before the session begins, to become</w:t>
      </w:r>
      <w:r w:rsidRPr="001757BD">
        <w:rPr>
          <w:rFonts w:ascii="Arial Narrow" w:hAnsi="Arial Narrow"/>
        </w:rPr>
        <w:t xml:space="preserve"> familiar with space and equipment</w:t>
      </w:r>
      <w:r>
        <w:rPr>
          <w:rFonts w:ascii="Arial Narrow" w:hAnsi="Arial Narrow"/>
        </w:rPr>
        <w:t>.</w:t>
      </w:r>
      <w:r w:rsidRPr="001757BD">
        <w:rPr>
          <w:rFonts w:ascii="Arial Narrow" w:hAnsi="Arial Narrow"/>
        </w:rPr>
        <w:t xml:space="preserve"> </w:t>
      </w:r>
    </w:p>
    <w:p w14:paraId="6A2C4BE0" w14:textId="5DE00DDD" w:rsidR="00424FEC" w:rsidRPr="001757BD" w:rsidRDefault="00424FEC" w:rsidP="00424FEC">
      <w:pPr>
        <w:pStyle w:val="NoSpacing"/>
        <w:rPr>
          <w:rFonts w:ascii="Arial Narrow" w:hAnsi="Arial Narrow"/>
        </w:rPr>
      </w:pPr>
      <w:r>
        <w:rPr>
          <w:rFonts w:ascii="Arial Narrow" w:hAnsi="Arial Narrow"/>
        </w:rPr>
        <w:t>_____  V</w:t>
      </w:r>
      <w:r w:rsidRPr="001757BD">
        <w:rPr>
          <w:rFonts w:ascii="Arial Narrow" w:hAnsi="Arial Narrow"/>
        </w:rPr>
        <w:t>erify</w:t>
      </w:r>
      <w:r>
        <w:rPr>
          <w:rFonts w:ascii="Arial Narrow" w:hAnsi="Arial Narrow"/>
        </w:rPr>
        <w:t xml:space="preserve"> the format of the </w:t>
      </w:r>
      <w:r w:rsidRPr="001757BD">
        <w:rPr>
          <w:rFonts w:ascii="Arial Narrow" w:hAnsi="Arial Narrow"/>
        </w:rPr>
        <w:t>session</w:t>
      </w:r>
      <w:r>
        <w:rPr>
          <w:rFonts w:ascii="Arial Narrow" w:hAnsi="Arial Narrow"/>
        </w:rPr>
        <w:t>, including order,</w:t>
      </w:r>
      <w:r w:rsidRPr="001757BD">
        <w:rPr>
          <w:rFonts w:ascii="Arial Narrow" w:hAnsi="Arial Narrow"/>
        </w:rPr>
        <w:t xml:space="preserve"> p</w:t>
      </w:r>
      <w:r>
        <w:rPr>
          <w:rFonts w:ascii="Arial Narrow" w:hAnsi="Arial Narrow"/>
        </w:rPr>
        <w:t>lacement of question</w:t>
      </w:r>
      <w:r w:rsidR="00AE28AB">
        <w:rPr>
          <w:rFonts w:ascii="Arial Narrow" w:hAnsi="Arial Narrow"/>
        </w:rPr>
        <w:t>-</w:t>
      </w:r>
      <w:r>
        <w:rPr>
          <w:rFonts w:ascii="Arial Narrow" w:hAnsi="Arial Narrow"/>
        </w:rPr>
        <w:t>and</w:t>
      </w:r>
      <w:r w:rsidR="00AE28AB">
        <w:rPr>
          <w:rFonts w:ascii="Arial Narrow" w:hAnsi="Arial Narrow"/>
        </w:rPr>
        <w:t>-</w:t>
      </w:r>
      <w:r>
        <w:rPr>
          <w:rFonts w:ascii="Arial Narrow" w:hAnsi="Arial Narrow"/>
        </w:rPr>
        <w:t>answer</w:t>
      </w:r>
      <w:r w:rsidRPr="001757BD">
        <w:rPr>
          <w:rFonts w:ascii="Arial Narrow" w:hAnsi="Arial Narrow"/>
        </w:rPr>
        <w:t xml:space="preserve"> portions, or</w:t>
      </w:r>
      <w:r>
        <w:rPr>
          <w:rFonts w:ascii="Arial Narrow" w:hAnsi="Arial Narrow"/>
        </w:rPr>
        <w:t xml:space="preserve"> </w:t>
      </w:r>
      <w:r w:rsidRPr="001757BD">
        <w:rPr>
          <w:rFonts w:ascii="Arial Narrow" w:hAnsi="Arial Narrow"/>
        </w:rPr>
        <w:t>any special circumstances</w:t>
      </w:r>
      <w:r>
        <w:rPr>
          <w:rFonts w:ascii="Arial Narrow" w:hAnsi="Arial Narrow"/>
        </w:rPr>
        <w:t>.</w:t>
      </w:r>
    </w:p>
    <w:p w14:paraId="4067B0E2" w14:textId="77777777" w:rsidR="00424FEC" w:rsidRPr="001757BD" w:rsidRDefault="00424FEC" w:rsidP="00424FEC">
      <w:pPr>
        <w:pStyle w:val="NoSpacing"/>
        <w:rPr>
          <w:rFonts w:ascii="Arial Narrow" w:hAnsi="Arial Narrow"/>
        </w:rPr>
      </w:pPr>
      <w:r w:rsidRPr="001757BD">
        <w:rPr>
          <w:rFonts w:ascii="Arial Narrow" w:hAnsi="Arial Narrow"/>
        </w:rPr>
        <w:t>____</w:t>
      </w:r>
      <w:r>
        <w:rPr>
          <w:rFonts w:ascii="Arial Narrow" w:hAnsi="Arial Narrow"/>
        </w:rPr>
        <w:t>_  Become comfortable with fellow Presenters and Session Chair, and clarify</w:t>
      </w:r>
      <w:r w:rsidRPr="001757BD">
        <w:rPr>
          <w:rFonts w:ascii="Arial Narrow" w:hAnsi="Arial Narrow"/>
        </w:rPr>
        <w:t xml:space="preserve"> your respective roles</w:t>
      </w:r>
      <w:r>
        <w:rPr>
          <w:rFonts w:ascii="Arial Narrow" w:hAnsi="Arial Narrow"/>
        </w:rPr>
        <w:t xml:space="preserve"> within the </w:t>
      </w:r>
      <w:r w:rsidRPr="001757BD">
        <w:rPr>
          <w:rFonts w:ascii="Arial Narrow" w:hAnsi="Arial Narrow"/>
        </w:rPr>
        <w:t>session format</w:t>
      </w:r>
      <w:r>
        <w:rPr>
          <w:rFonts w:ascii="Arial Narrow" w:hAnsi="Arial Narrow"/>
        </w:rPr>
        <w:t>.</w:t>
      </w:r>
    </w:p>
    <w:p w14:paraId="64F9A624" w14:textId="77777777" w:rsidR="00424FEC" w:rsidRDefault="00424FEC" w:rsidP="00424FEC">
      <w:pPr>
        <w:pStyle w:val="NoSpacing"/>
        <w:rPr>
          <w:rFonts w:ascii="Arial Narrow" w:hAnsi="Arial Narrow"/>
        </w:rPr>
      </w:pPr>
      <w:r w:rsidRPr="001757BD">
        <w:rPr>
          <w:rFonts w:ascii="Arial Narrow" w:hAnsi="Arial Narrow"/>
        </w:rPr>
        <w:t>_____  Limit presentations responsibly within your specified allotted time</w:t>
      </w:r>
      <w:r>
        <w:rPr>
          <w:rFonts w:ascii="Arial Narrow" w:hAnsi="Arial Narrow"/>
        </w:rPr>
        <w:t>.</w:t>
      </w:r>
      <w:r w:rsidRPr="001757BD">
        <w:rPr>
          <w:rFonts w:ascii="Arial Narrow" w:hAnsi="Arial Narrow"/>
        </w:rPr>
        <w:t xml:space="preserve"> </w:t>
      </w:r>
    </w:p>
    <w:p w14:paraId="58679D53" w14:textId="7780C56D" w:rsidR="00424FEC" w:rsidRPr="001757BD" w:rsidRDefault="00424FEC" w:rsidP="00424FEC">
      <w:pPr>
        <w:pStyle w:val="NoSpacing"/>
        <w:rPr>
          <w:rFonts w:ascii="Arial Narrow" w:hAnsi="Arial Narrow"/>
        </w:rPr>
      </w:pPr>
      <w:r>
        <w:rPr>
          <w:rFonts w:ascii="Arial Narrow" w:hAnsi="Arial Narrow"/>
        </w:rPr>
        <w:t>_____  A</w:t>
      </w:r>
      <w:r w:rsidRPr="001757BD">
        <w:rPr>
          <w:rFonts w:ascii="Arial Narrow" w:hAnsi="Arial Narrow"/>
        </w:rPr>
        <w:t>ccept</w:t>
      </w:r>
      <w:r>
        <w:rPr>
          <w:rFonts w:ascii="Arial Narrow" w:hAnsi="Arial Narrow"/>
        </w:rPr>
        <w:t xml:space="preserve"> and </w:t>
      </w:r>
      <w:r w:rsidRPr="001757BD">
        <w:rPr>
          <w:rFonts w:ascii="Arial Narrow" w:hAnsi="Arial Narrow"/>
        </w:rPr>
        <w:t xml:space="preserve">be aware </w:t>
      </w:r>
      <w:r>
        <w:rPr>
          <w:rFonts w:ascii="Arial Narrow" w:hAnsi="Arial Narrow"/>
        </w:rPr>
        <w:t>of</w:t>
      </w:r>
      <w:r w:rsidRPr="001757BD">
        <w:rPr>
          <w:rFonts w:ascii="Arial Narrow" w:hAnsi="Arial Narrow"/>
        </w:rPr>
        <w:t xml:space="preserve"> </w:t>
      </w:r>
      <w:r>
        <w:rPr>
          <w:rFonts w:ascii="Arial Narrow" w:hAnsi="Arial Narrow"/>
        </w:rPr>
        <w:t xml:space="preserve">the session </w:t>
      </w:r>
      <w:r w:rsidRPr="001757BD">
        <w:rPr>
          <w:rFonts w:ascii="Arial Narrow" w:hAnsi="Arial Narrow"/>
        </w:rPr>
        <w:t>Chair</w:t>
      </w:r>
      <w:r>
        <w:rPr>
          <w:rFonts w:ascii="Arial Narrow" w:hAnsi="Arial Narrow"/>
        </w:rPr>
        <w:t>’s</w:t>
      </w:r>
      <w:r w:rsidRPr="001757BD">
        <w:rPr>
          <w:rFonts w:ascii="Arial Narrow" w:hAnsi="Arial Narrow"/>
        </w:rPr>
        <w:t xml:space="preserve"> </w:t>
      </w:r>
      <w:r>
        <w:rPr>
          <w:rFonts w:ascii="Arial Narrow" w:hAnsi="Arial Narrow"/>
        </w:rPr>
        <w:t xml:space="preserve">obligation </w:t>
      </w:r>
      <w:r w:rsidRPr="001757BD">
        <w:rPr>
          <w:rFonts w:ascii="Arial Narrow" w:hAnsi="Arial Narrow"/>
        </w:rPr>
        <w:t>to indicate when the</w:t>
      </w:r>
      <w:r>
        <w:rPr>
          <w:rFonts w:ascii="Arial Narrow" w:hAnsi="Arial Narrow"/>
        </w:rPr>
        <w:t xml:space="preserve"> </w:t>
      </w:r>
      <w:r w:rsidRPr="001757BD">
        <w:rPr>
          <w:rFonts w:ascii="Arial Narrow" w:hAnsi="Arial Narrow"/>
        </w:rPr>
        <w:t xml:space="preserve">next </w:t>
      </w:r>
      <w:r w:rsidR="00AE28AB">
        <w:rPr>
          <w:rFonts w:ascii="Arial Narrow" w:hAnsi="Arial Narrow"/>
        </w:rPr>
        <w:t>P</w:t>
      </w:r>
      <w:r w:rsidRPr="001757BD">
        <w:rPr>
          <w:rFonts w:ascii="Arial Narrow" w:hAnsi="Arial Narrow"/>
        </w:rPr>
        <w:t>resenter</w:t>
      </w:r>
      <w:r>
        <w:rPr>
          <w:rFonts w:ascii="Arial Narrow" w:hAnsi="Arial Narrow"/>
        </w:rPr>
        <w:t>’s</w:t>
      </w:r>
      <w:r w:rsidRPr="001757BD">
        <w:rPr>
          <w:rFonts w:ascii="Arial Narrow" w:hAnsi="Arial Narrow"/>
        </w:rPr>
        <w:t xml:space="preserve"> time has arrived</w:t>
      </w:r>
      <w:r>
        <w:rPr>
          <w:rFonts w:ascii="Arial Narrow" w:hAnsi="Arial Narrow"/>
        </w:rPr>
        <w:t>.</w:t>
      </w:r>
      <w:r w:rsidRPr="001757BD">
        <w:rPr>
          <w:rFonts w:ascii="Arial Narrow" w:hAnsi="Arial Narrow"/>
        </w:rPr>
        <w:t xml:space="preserve">                    </w:t>
      </w:r>
    </w:p>
    <w:p w14:paraId="1A0B68B9" w14:textId="77777777" w:rsidR="00424FEC" w:rsidRDefault="00424FEC" w:rsidP="00424FEC">
      <w:pPr>
        <w:pStyle w:val="NoSpacing"/>
        <w:rPr>
          <w:rFonts w:ascii="Arial Narrow" w:hAnsi="Arial Narrow"/>
        </w:rPr>
      </w:pPr>
    </w:p>
    <w:p w14:paraId="42BD4671" w14:textId="77777777" w:rsidR="00424FEC" w:rsidRPr="001757BD" w:rsidRDefault="00424FEC" w:rsidP="00424FEC">
      <w:pPr>
        <w:pStyle w:val="NoSpacing"/>
        <w:rPr>
          <w:rFonts w:ascii="Arial Narrow" w:hAnsi="Arial Narrow"/>
        </w:rPr>
      </w:pPr>
    </w:p>
    <w:p w14:paraId="72443098" w14:textId="1E3330B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Chairs</w:t>
      </w:r>
      <w:r w:rsidRPr="001757BD">
        <w:rPr>
          <w:rFonts w:ascii="Arial Narrow" w:hAnsi="Arial Narrow"/>
          <w:b/>
          <w:sz w:val="28"/>
          <w:szCs w:val="28"/>
        </w:rPr>
        <w:t xml:space="preserve">: </w:t>
      </w:r>
      <w:r w:rsidR="00AE28AB">
        <w:rPr>
          <w:rFonts w:ascii="Arial Narrow" w:hAnsi="Arial Narrow"/>
          <w:b/>
          <w:sz w:val="28"/>
          <w:szCs w:val="28"/>
        </w:rPr>
        <w:t>A</w:t>
      </w:r>
      <w:r w:rsidRPr="001757BD">
        <w:rPr>
          <w:rFonts w:ascii="Arial Narrow" w:hAnsi="Arial Narrow"/>
          <w:b/>
          <w:sz w:val="28"/>
          <w:szCs w:val="28"/>
        </w:rPr>
        <w:t xml:space="preserve"> </w:t>
      </w:r>
      <w:r w:rsidR="00AE28AB">
        <w:rPr>
          <w:rFonts w:ascii="Arial Narrow" w:hAnsi="Arial Narrow"/>
          <w:b/>
          <w:sz w:val="28"/>
          <w:szCs w:val="28"/>
        </w:rPr>
        <w:t>S</w:t>
      </w:r>
      <w:r w:rsidRPr="001757BD">
        <w:rPr>
          <w:rFonts w:ascii="Arial Narrow" w:hAnsi="Arial Narrow"/>
          <w:b/>
          <w:sz w:val="28"/>
          <w:szCs w:val="28"/>
        </w:rPr>
        <w:t xml:space="preserve">uggested </w:t>
      </w:r>
      <w:r w:rsidR="00AE28AB">
        <w:rPr>
          <w:rFonts w:ascii="Arial Narrow" w:hAnsi="Arial Narrow"/>
          <w:b/>
          <w:sz w:val="28"/>
          <w:szCs w:val="28"/>
        </w:rPr>
        <w:t>C</w:t>
      </w:r>
      <w:r w:rsidRPr="001757BD">
        <w:rPr>
          <w:rFonts w:ascii="Arial Narrow" w:hAnsi="Arial Narrow"/>
          <w:b/>
          <w:sz w:val="28"/>
          <w:szCs w:val="28"/>
        </w:rPr>
        <w:t>hecklist</w:t>
      </w:r>
      <w:r w:rsidRPr="001757BD">
        <w:rPr>
          <w:rFonts w:ascii="Arial Narrow" w:hAnsi="Arial Narrow"/>
          <w:b/>
        </w:rPr>
        <w:t xml:space="preserve"> </w:t>
      </w:r>
      <w:r w:rsidR="00AE28AB">
        <w:rPr>
          <w:rFonts w:ascii="Arial Narrow" w:hAnsi="Arial Narrow"/>
          <w:b/>
          <w:sz w:val="28"/>
          <w:szCs w:val="28"/>
        </w:rPr>
        <w:t>G</w:t>
      </w:r>
      <w:r w:rsidRPr="001757BD">
        <w:rPr>
          <w:rFonts w:ascii="Arial Narrow" w:hAnsi="Arial Narrow"/>
          <w:b/>
          <w:sz w:val="28"/>
          <w:szCs w:val="28"/>
        </w:rPr>
        <w:t>uide for the MnWE Conference</w:t>
      </w:r>
    </w:p>
    <w:p w14:paraId="3D09255D" w14:textId="77777777" w:rsidR="00424FEC" w:rsidRPr="001757BD" w:rsidRDefault="00424FEC" w:rsidP="00424FEC">
      <w:pPr>
        <w:pStyle w:val="NoSpacing"/>
        <w:jc w:val="center"/>
        <w:rPr>
          <w:rFonts w:ascii="Arial Narrow" w:hAnsi="Arial Narrow"/>
          <w:b/>
          <w:u w:val="single"/>
        </w:rPr>
      </w:pPr>
    </w:p>
    <w:p w14:paraId="22EB3B3A" w14:textId="2CE0937B"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Chair Guidelines</w:t>
      </w:r>
      <w:r w:rsidRPr="001757BD">
        <w:rPr>
          <w:rFonts w:ascii="Arial Narrow" w:hAnsi="Arial Narrow"/>
        </w:rPr>
        <w:t xml:space="preserve">: The role of the </w:t>
      </w:r>
      <w:r w:rsidRPr="001757BD">
        <w:rPr>
          <w:rFonts w:ascii="Arial Narrow" w:hAnsi="Arial Narrow"/>
          <w:b/>
        </w:rPr>
        <w:t>Session Chair</w:t>
      </w:r>
      <w:r w:rsidRPr="001757BD">
        <w:rPr>
          <w:rFonts w:ascii="Arial Narrow" w:hAnsi="Arial Narrow"/>
        </w:rPr>
        <w:t xml:space="preserve"> is instrumental to the success of each session</w:t>
      </w:r>
      <w:r w:rsidRPr="001757BD">
        <w:rPr>
          <w:rFonts w:ascii="Arial Narrow" w:hAnsi="Arial Narrow"/>
          <w:b/>
        </w:rPr>
        <w:t xml:space="preserve">; </w:t>
      </w:r>
      <w:r w:rsidRPr="001757BD">
        <w:rPr>
          <w:rFonts w:ascii="Arial Narrow" w:hAnsi="Arial Narrow"/>
        </w:rPr>
        <w:t>please u</w:t>
      </w:r>
      <w:r w:rsidR="00AE28AB">
        <w:rPr>
          <w:rFonts w:ascii="Arial Narrow" w:hAnsi="Arial Narrow"/>
        </w:rPr>
        <w:t>s</w:t>
      </w:r>
      <w:r w:rsidRPr="001757BD">
        <w:rPr>
          <w:rFonts w:ascii="Arial Narrow" w:hAnsi="Arial Narrow"/>
        </w:rPr>
        <w:t>e the available</w:t>
      </w:r>
    </w:p>
    <w:p w14:paraId="354BDCC3" w14:textId="3E869599"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 xml:space="preserve"> </w:t>
      </w:r>
      <w:r>
        <w:rPr>
          <w:rFonts w:ascii="Arial Narrow" w:hAnsi="Arial Narrow"/>
        </w:rPr>
        <w:t xml:space="preserve">                             </w:t>
      </w:r>
      <w:r w:rsidRPr="001757BD">
        <w:rPr>
          <w:rFonts w:ascii="Arial Narrow" w:hAnsi="Arial Narrow"/>
        </w:rPr>
        <w:t>breakout time to guide participants toward the anticipated purpose</w:t>
      </w:r>
      <w:r>
        <w:rPr>
          <w:rFonts w:ascii="Arial Narrow" w:hAnsi="Arial Narrow"/>
        </w:rPr>
        <w:t xml:space="preserve">ful </w:t>
      </w:r>
      <w:r w:rsidRPr="001757BD">
        <w:rPr>
          <w:rFonts w:ascii="Arial Narrow" w:hAnsi="Arial Narrow"/>
        </w:rPr>
        <w:t>goals of the session</w:t>
      </w:r>
      <w:r>
        <w:rPr>
          <w:rFonts w:ascii="Arial Narrow" w:hAnsi="Arial Narrow"/>
        </w:rPr>
        <w:t>.</w:t>
      </w:r>
      <w:r w:rsidR="00AE28AB">
        <w:rPr>
          <w:rFonts w:ascii="Arial Narrow" w:hAnsi="Arial Narrow"/>
        </w:rPr>
        <w:t xml:space="preserve"> Thank you.</w:t>
      </w:r>
    </w:p>
    <w:p w14:paraId="3A6103A0" w14:textId="77777777" w:rsidR="00424FEC" w:rsidRPr="001757BD" w:rsidRDefault="00424FEC" w:rsidP="00424FEC">
      <w:pPr>
        <w:pStyle w:val="NoSpacing"/>
        <w:rPr>
          <w:rFonts w:ascii="Arial Narrow" w:hAnsi="Arial Narrow"/>
        </w:rPr>
      </w:pPr>
    </w:p>
    <w:p w14:paraId="36D4E259" w14:textId="77777777" w:rsidR="00424FEC" w:rsidRPr="00E93B29" w:rsidRDefault="00424FEC" w:rsidP="00424FEC">
      <w:pPr>
        <w:pStyle w:val="NoSpacing"/>
        <w:jc w:val="center"/>
        <w:rPr>
          <w:rFonts w:ascii="Arial Narrow" w:hAnsi="Arial Narrow"/>
          <w:b/>
          <w:sz w:val="8"/>
          <w:szCs w:val="8"/>
        </w:rPr>
      </w:pPr>
      <w:r w:rsidRPr="001757BD">
        <w:rPr>
          <w:rFonts w:ascii="Arial Narrow" w:hAnsi="Arial Narrow"/>
          <w:b/>
        </w:rPr>
        <w:t xml:space="preserve">Preparation </w:t>
      </w:r>
      <w:r w:rsidRPr="001757BD">
        <w:rPr>
          <w:rFonts w:ascii="Arial Narrow" w:hAnsi="Arial Narrow"/>
          <w:b/>
          <w:u w:val="single"/>
        </w:rPr>
        <w:t>before</w:t>
      </w:r>
      <w:r w:rsidRPr="001757BD">
        <w:rPr>
          <w:rFonts w:ascii="Arial Narrow" w:hAnsi="Arial Narrow"/>
          <w:b/>
        </w:rPr>
        <w:t xml:space="preserve"> the Conference</w:t>
      </w:r>
      <w:r>
        <w:rPr>
          <w:rFonts w:ascii="Arial Narrow" w:hAnsi="Arial Narrow"/>
          <w:b/>
        </w:rPr>
        <w:br/>
      </w:r>
      <w:r w:rsidRPr="00E93B29">
        <w:rPr>
          <w:rFonts w:ascii="Arial Narrow" w:hAnsi="Arial Narrow"/>
          <w:b/>
          <w:sz w:val="8"/>
          <w:szCs w:val="8"/>
        </w:rPr>
        <w:t xml:space="preserve">   </w:t>
      </w:r>
    </w:p>
    <w:p w14:paraId="1FFC4647" w14:textId="77777777" w:rsidR="00424FEC" w:rsidRPr="001757BD" w:rsidRDefault="00424FEC" w:rsidP="00424FEC">
      <w:pPr>
        <w:pStyle w:val="NoSpacing"/>
        <w:rPr>
          <w:rFonts w:ascii="Arial Narrow" w:hAnsi="Arial Narrow"/>
        </w:rPr>
      </w:pPr>
      <w:r w:rsidRPr="001757BD">
        <w:rPr>
          <w:rFonts w:ascii="Arial Narrow" w:hAnsi="Arial Narrow"/>
        </w:rPr>
        <w:t>_____   Become familiar with presentations by viewing abstracts</w:t>
      </w:r>
      <w:r>
        <w:rPr>
          <w:rFonts w:ascii="Arial Narrow" w:hAnsi="Arial Narrow"/>
        </w:rPr>
        <w:t xml:space="preserve"> prior to</w:t>
      </w:r>
      <w:r w:rsidRPr="001757BD">
        <w:rPr>
          <w:rFonts w:ascii="Arial Narrow" w:hAnsi="Arial Narrow"/>
        </w:rPr>
        <w:t xml:space="preserve"> the session</w:t>
      </w:r>
      <w:r>
        <w:rPr>
          <w:rFonts w:ascii="Arial Narrow" w:hAnsi="Arial Narrow"/>
        </w:rPr>
        <w:t>.</w:t>
      </w:r>
    </w:p>
    <w:p w14:paraId="2C20D262" w14:textId="4C25E619" w:rsidR="00424FEC" w:rsidRPr="001757BD" w:rsidRDefault="00424FEC" w:rsidP="00424FEC">
      <w:pPr>
        <w:shd w:val="clear" w:color="auto" w:fill="FFFFFF"/>
        <w:rPr>
          <w:rFonts w:ascii="Arial Narrow" w:hAnsi="Arial Narrow" w:cs="Arial"/>
        </w:rPr>
      </w:pPr>
      <w:r w:rsidRPr="001757BD">
        <w:rPr>
          <w:rFonts w:ascii="Arial Narrow" w:hAnsi="Arial Narrow" w:cs="Arial"/>
        </w:rPr>
        <w:t>_____  Inform the Registration Desk should a panel Presenter cancel, or should other changes occur</w:t>
      </w:r>
      <w:r>
        <w:rPr>
          <w:rFonts w:ascii="Arial Narrow" w:hAnsi="Arial Narrow" w:cs="Arial"/>
        </w:rPr>
        <w:t>.</w:t>
      </w:r>
    </w:p>
    <w:p w14:paraId="0233C31C" w14:textId="77777777" w:rsidR="00424FEC" w:rsidRPr="001757BD" w:rsidRDefault="00424FEC" w:rsidP="00424FEC">
      <w:pPr>
        <w:pStyle w:val="NoSpacing"/>
        <w:rPr>
          <w:rFonts w:ascii="Arial Narrow" w:hAnsi="Arial Narrow" w:cs="Arial"/>
          <w:color w:val="666666"/>
        </w:rPr>
      </w:pPr>
      <w:r w:rsidRPr="001757BD">
        <w:rPr>
          <w:rFonts w:ascii="Arial Narrow" w:hAnsi="Arial Narrow"/>
        </w:rPr>
        <w:t>_____   Contact Presenters prior to the session</w:t>
      </w:r>
      <w:r>
        <w:rPr>
          <w:rFonts w:ascii="Arial Narrow" w:hAnsi="Arial Narrow"/>
        </w:rPr>
        <w:t xml:space="preserve">; </w:t>
      </w:r>
      <w:r w:rsidRPr="001757BD">
        <w:rPr>
          <w:rFonts w:ascii="Arial Narrow" w:hAnsi="Arial Narrow" w:cs="Arial"/>
        </w:rPr>
        <w:t>possibly</w:t>
      </w:r>
      <w:r w:rsidRPr="001757BD">
        <w:rPr>
          <w:rFonts w:ascii="Arial Narrow" w:hAnsi="Arial Narrow" w:cs="Arial"/>
          <w:color w:val="666666"/>
        </w:rPr>
        <w:t xml:space="preserve"> </w:t>
      </w:r>
      <w:r w:rsidRPr="001757BD">
        <w:rPr>
          <w:rFonts w:ascii="Arial Narrow" w:hAnsi="Arial Narrow" w:cs="Arial"/>
          <w:color w:val="000000" w:themeColor="text1"/>
        </w:rPr>
        <w:t>request a short bio for introductory purposes</w:t>
      </w:r>
      <w:r>
        <w:rPr>
          <w:rFonts w:ascii="Arial Narrow" w:hAnsi="Arial Narrow" w:cs="Arial"/>
          <w:color w:val="000000" w:themeColor="text1"/>
        </w:rPr>
        <w:t>.</w:t>
      </w:r>
      <w:r w:rsidRPr="001757BD">
        <w:rPr>
          <w:rFonts w:ascii="Arial Narrow" w:hAnsi="Arial Narrow" w:cs="Arial"/>
          <w:color w:val="000000" w:themeColor="text1"/>
        </w:rPr>
        <w:t xml:space="preserve"> </w:t>
      </w:r>
    </w:p>
    <w:p w14:paraId="16D0C3EB" w14:textId="77777777" w:rsidR="00424FEC" w:rsidRPr="001757BD" w:rsidRDefault="00424FEC" w:rsidP="00424FEC">
      <w:pPr>
        <w:pStyle w:val="NoSpacing"/>
        <w:rPr>
          <w:rFonts w:ascii="Arial Narrow" w:hAnsi="Arial Narrow"/>
        </w:rPr>
      </w:pPr>
      <w:r w:rsidRPr="001757BD">
        <w:rPr>
          <w:rFonts w:ascii="Arial Narrow" w:hAnsi="Arial Narrow" w:cs="Arial"/>
          <w:color w:val="666666"/>
        </w:rPr>
        <w:t xml:space="preserve">_____   </w:t>
      </w:r>
      <w:r w:rsidRPr="001757BD">
        <w:rPr>
          <w:rFonts w:ascii="Arial Narrow" w:hAnsi="Arial Narrow" w:cs="Arial"/>
        </w:rPr>
        <w:t>Consider requesting</w:t>
      </w:r>
      <w:r w:rsidRPr="001757BD">
        <w:rPr>
          <w:rFonts w:ascii="Arial Narrow" w:hAnsi="Arial Narrow"/>
        </w:rPr>
        <w:t xml:space="preserve"> Presenters’ text and speaking notes beforehand, to better enhance the proceedings</w:t>
      </w:r>
      <w:r>
        <w:rPr>
          <w:rFonts w:ascii="Arial Narrow" w:hAnsi="Arial Narrow"/>
        </w:rPr>
        <w:t>.</w:t>
      </w:r>
    </w:p>
    <w:p w14:paraId="61F8D16F" w14:textId="77777777" w:rsidR="00424FEC" w:rsidRPr="00E93B29" w:rsidRDefault="00424FEC" w:rsidP="00424FEC">
      <w:pPr>
        <w:pStyle w:val="NoSpacing"/>
        <w:rPr>
          <w:rFonts w:ascii="Arial Narrow" w:hAnsi="Arial Narrow"/>
          <w:b/>
          <w:sz w:val="8"/>
          <w:szCs w:val="8"/>
        </w:rPr>
      </w:pPr>
      <w:r w:rsidRPr="001757BD">
        <w:rPr>
          <w:rFonts w:ascii="Arial Narrow" w:hAnsi="Arial Narrow"/>
        </w:rPr>
        <w:t>_____   Prepare a few questions that might stimulate audience participation and interaction</w:t>
      </w:r>
      <w:r>
        <w:rPr>
          <w:rFonts w:ascii="Arial Narrow" w:hAnsi="Arial Narrow"/>
        </w:rPr>
        <w:t>.</w:t>
      </w:r>
      <w:r w:rsidRPr="00E93B29">
        <w:rPr>
          <w:rFonts w:ascii="Arial Narrow" w:hAnsi="Arial Narrow"/>
          <w:b/>
          <w:sz w:val="8"/>
          <w:szCs w:val="8"/>
        </w:rPr>
        <w:t xml:space="preserve">   </w:t>
      </w:r>
    </w:p>
    <w:p w14:paraId="21876F9C"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63D176CE"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at</w:t>
      </w:r>
      <w:r w:rsidRPr="001757BD">
        <w:rPr>
          <w:rFonts w:ascii="Arial Narrow" w:hAnsi="Arial Narrow"/>
          <w:b/>
        </w:rPr>
        <w:t xml:space="preserve"> the Conference Session</w:t>
      </w:r>
    </w:p>
    <w:p w14:paraId="75C7B37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93C0ADD" w14:textId="77777777" w:rsidR="00424FEC" w:rsidRPr="001757BD" w:rsidRDefault="00424FEC" w:rsidP="00424FEC">
      <w:pPr>
        <w:pStyle w:val="NoSpacing"/>
        <w:rPr>
          <w:rFonts w:ascii="Arial Narrow" w:hAnsi="Arial Narrow"/>
        </w:rPr>
      </w:pPr>
      <w:r w:rsidRPr="001757BD">
        <w:rPr>
          <w:rFonts w:ascii="Arial Narrow" w:hAnsi="Arial Narrow"/>
        </w:rPr>
        <w:t>_____  Arrive at the room 10 or 15 minutes before the session begins, to become familiar with space and equipment</w:t>
      </w:r>
      <w:r>
        <w:rPr>
          <w:rFonts w:ascii="Arial Narrow" w:hAnsi="Arial Narrow"/>
        </w:rPr>
        <w:t>.</w:t>
      </w:r>
      <w:r w:rsidRPr="001757BD">
        <w:rPr>
          <w:rFonts w:ascii="Arial Narrow" w:hAnsi="Arial Narrow"/>
        </w:rPr>
        <w:t xml:space="preserve"> </w:t>
      </w:r>
    </w:p>
    <w:p w14:paraId="5F7969DE" w14:textId="77777777" w:rsidR="00424FEC" w:rsidRPr="001757BD" w:rsidRDefault="00424FEC" w:rsidP="00424FEC">
      <w:pPr>
        <w:pStyle w:val="NoSpacing"/>
        <w:rPr>
          <w:rFonts w:ascii="Arial Narrow" w:hAnsi="Arial Narrow"/>
        </w:rPr>
      </w:pPr>
      <w:r w:rsidRPr="001757BD">
        <w:rPr>
          <w:rFonts w:ascii="Arial Narrow" w:hAnsi="Arial Narrow"/>
        </w:rPr>
        <w:t>_____  Meet with Presenters shortly before the session to verify session format and confirm personal introductions</w:t>
      </w:r>
      <w:r>
        <w:rPr>
          <w:rFonts w:ascii="Arial Narrow" w:hAnsi="Arial Narrow"/>
        </w:rPr>
        <w:t>.</w:t>
      </w:r>
      <w:r w:rsidRPr="001757BD">
        <w:rPr>
          <w:rFonts w:ascii="Arial Narrow" w:hAnsi="Arial Narrow"/>
        </w:rPr>
        <w:t xml:space="preserve"> </w:t>
      </w:r>
    </w:p>
    <w:p w14:paraId="4FDF6295" w14:textId="64F92CEA" w:rsidR="00424FEC" w:rsidRPr="001757BD" w:rsidRDefault="00424FEC" w:rsidP="00424FEC">
      <w:pPr>
        <w:shd w:val="clear" w:color="auto" w:fill="FFFFFF"/>
        <w:rPr>
          <w:rFonts w:ascii="Arial Narrow" w:hAnsi="Arial Narrow" w:cs="Arial"/>
        </w:rPr>
      </w:pPr>
      <w:r w:rsidRPr="001757BD">
        <w:rPr>
          <w:rFonts w:ascii="Arial Narrow" w:hAnsi="Arial Narrow"/>
        </w:rPr>
        <w:t xml:space="preserve">_____ </w:t>
      </w:r>
      <w:r w:rsidRPr="001757BD">
        <w:rPr>
          <w:rFonts w:ascii="Arial Narrow" w:hAnsi="Arial Narrow" w:cs="Arial"/>
        </w:rPr>
        <w:t>Insure that all Presenters</w:t>
      </w:r>
      <w:r w:rsidRPr="001757BD">
        <w:rPr>
          <w:rFonts w:ascii="Arial Narrow" w:hAnsi="Arial Narrow"/>
        </w:rPr>
        <w:t xml:space="preserve"> clearly and comfortably agree to </w:t>
      </w:r>
      <w:r>
        <w:rPr>
          <w:rFonts w:ascii="Arial Narrow" w:hAnsi="Arial Narrow" w:cs="Arial"/>
        </w:rPr>
        <w:t>format,</w:t>
      </w:r>
      <w:r w:rsidRPr="001757BD">
        <w:rPr>
          <w:rFonts w:ascii="Arial Narrow" w:hAnsi="Arial Narrow" w:cs="Arial"/>
        </w:rPr>
        <w:t xml:space="preserve"> speaking order and </w:t>
      </w:r>
      <w:r w:rsidRPr="001757BD">
        <w:rPr>
          <w:rFonts w:ascii="Arial Narrow" w:hAnsi="Arial Narrow"/>
        </w:rPr>
        <w:t>respective roles</w:t>
      </w:r>
      <w:r>
        <w:rPr>
          <w:rFonts w:ascii="Arial Narrow" w:hAnsi="Arial Narrow"/>
        </w:rPr>
        <w:t>.</w:t>
      </w:r>
    </w:p>
    <w:p w14:paraId="47D5CE69" w14:textId="463CF30F" w:rsidR="00424FEC" w:rsidRPr="001757BD" w:rsidRDefault="00424FEC" w:rsidP="00424FEC">
      <w:pPr>
        <w:pStyle w:val="NoSpacing"/>
        <w:rPr>
          <w:rFonts w:ascii="Arial Narrow" w:hAnsi="Arial Narrow"/>
        </w:rPr>
      </w:pPr>
      <w:r w:rsidRPr="001757BD">
        <w:rPr>
          <w:rFonts w:ascii="Arial Narrow" w:hAnsi="Arial Narrow"/>
        </w:rPr>
        <w:t xml:space="preserve">_____  Determine </w:t>
      </w:r>
      <w:r>
        <w:rPr>
          <w:rFonts w:ascii="Arial Narrow" w:hAnsi="Arial Narrow"/>
        </w:rPr>
        <w:t>the time for</w:t>
      </w:r>
      <w:r w:rsidRPr="001757BD">
        <w:rPr>
          <w:rFonts w:ascii="Arial Narrow" w:hAnsi="Arial Narrow"/>
        </w:rPr>
        <w:t xml:space="preserve"> </w:t>
      </w:r>
      <w:r w:rsidRPr="001757BD">
        <w:rPr>
          <w:rFonts w:ascii="Arial Narrow" w:hAnsi="Arial Narrow" w:cs="Arial"/>
        </w:rPr>
        <w:t>follow-up discussion</w:t>
      </w:r>
      <w:r>
        <w:rPr>
          <w:rFonts w:ascii="Arial Narrow" w:hAnsi="Arial Narrow" w:cs="Arial"/>
        </w:rPr>
        <w:t>s</w:t>
      </w:r>
      <w:r w:rsidRPr="001757BD">
        <w:rPr>
          <w:rFonts w:ascii="Arial Narrow" w:hAnsi="Arial Narrow" w:cs="Arial"/>
        </w:rPr>
        <w:t xml:space="preserve">, which most commonly </w:t>
      </w:r>
      <w:r>
        <w:rPr>
          <w:rFonts w:ascii="Arial Narrow" w:hAnsi="Arial Narrow" w:cs="Arial"/>
        </w:rPr>
        <w:t xml:space="preserve">take place </w:t>
      </w:r>
      <w:r w:rsidRPr="001757BD">
        <w:rPr>
          <w:rFonts w:ascii="Arial Narrow" w:hAnsi="Arial Narrow" w:cs="Arial"/>
        </w:rPr>
        <w:t>after all presentations are finished</w:t>
      </w:r>
      <w:r>
        <w:rPr>
          <w:rFonts w:ascii="Arial Narrow" w:hAnsi="Arial Narrow" w:cs="Arial"/>
        </w:rPr>
        <w:t>.</w:t>
      </w:r>
    </w:p>
    <w:p w14:paraId="705C7BA4" w14:textId="2B456F6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Notify Presenters </w:t>
      </w:r>
      <w:r>
        <w:rPr>
          <w:rFonts w:ascii="Arial Narrow" w:hAnsi="Arial Narrow" w:cs="Arial"/>
        </w:rPr>
        <w:t>regarding</w:t>
      </w:r>
      <w:r w:rsidRPr="001757BD">
        <w:rPr>
          <w:rFonts w:ascii="Arial Narrow" w:hAnsi="Arial Narrow" w:cs="Arial"/>
        </w:rPr>
        <w:t xml:space="preserve"> planned time limits; please resolve to observe and enforce these limits</w:t>
      </w:r>
      <w:r>
        <w:rPr>
          <w:rFonts w:ascii="Arial Narrow" w:hAnsi="Arial Narrow" w:cs="Arial"/>
        </w:rPr>
        <w:t>.</w:t>
      </w:r>
      <w:r w:rsidRPr="001757BD">
        <w:rPr>
          <w:rFonts w:ascii="Arial Narrow" w:hAnsi="Arial Narrow" w:cs="Arial"/>
        </w:rPr>
        <w:t xml:space="preserve"> </w:t>
      </w:r>
    </w:p>
    <w:p w14:paraId="27003931"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4E9ED4F5"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during</w:t>
      </w:r>
      <w:r w:rsidRPr="001757BD">
        <w:rPr>
          <w:rFonts w:ascii="Arial Narrow" w:hAnsi="Arial Narrow"/>
          <w:b/>
        </w:rPr>
        <w:t xml:space="preserve"> the Session</w:t>
      </w:r>
    </w:p>
    <w:p w14:paraId="3E5C91C5"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0511972" w14:textId="77777777" w:rsidR="00424FEC" w:rsidRPr="001757BD" w:rsidRDefault="00424FEC" w:rsidP="00424FEC">
      <w:pPr>
        <w:pStyle w:val="NoSpacing"/>
        <w:rPr>
          <w:rFonts w:ascii="Arial Narrow" w:hAnsi="Arial Narrow"/>
        </w:rPr>
      </w:pPr>
      <w:r w:rsidRPr="001757BD">
        <w:rPr>
          <w:rFonts w:ascii="Arial Narrow" w:hAnsi="Arial Narrow"/>
        </w:rPr>
        <w:t xml:space="preserve">_____  </w:t>
      </w:r>
      <w:r>
        <w:rPr>
          <w:rFonts w:ascii="Arial Narrow" w:hAnsi="Arial Narrow"/>
        </w:rPr>
        <w:t>Open</w:t>
      </w:r>
      <w:r w:rsidRPr="001757BD">
        <w:rPr>
          <w:rFonts w:ascii="Arial Narrow" w:hAnsi="Arial Narrow"/>
        </w:rPr>
        <w:t xml:space="preserve"> with introductions; limit your Chair time; promote</w:t>
      </w:r>
      <w:r>
        <w:rPr>
          <w:rFonts w:ascii="Arial Narrow" w:hAnsi="Arial Narrow"/>
        </w:rPr>
        <w:t xml:space="preserve"> due</w:t>
      </w:r>
      <w:r w:rsidRPr="001757BD">
        <w:rPr>
          <w:rFonts w:ascii="Arial Narrow" w:hAnsi="Arial Narrow"/>
        </w:rPr>
        <w:t xml:space="preserve"> Presenter time, audience contributions, questions, and answers</w:t>
      </w:r>
      <w:r>
        <w:rPr>
          <w:rFonts w:ascii="Arial Narrow" w:hAnsi="Arial Narrow"/>
        </w:rPr>
        <w:t>.</w:t>
      </w:r>
    </w:p>
    <w:p w14:paraId="4249ECF3" w14:textId="21D06E6F" w:rsidR="00424FEC" w:rsidRPr="001757BD" w:rsidRDefault="00424FEC" w:rsidP="00424FEC">
      <w:pPr>
        <w:shd w:val="clear" w:color="auto" w:fill="FFFFFF"/>
        <w:rPr>
          <w:rFonts w:ascii="Arial Narrow" w:hAnsi="Arial Narrow"/>
        </w:rPr>
      </w:pPr>
      <w:r w:rsidRPr="001757BD">
        <w:rPr>
          <w:rFonts w:ascii="Arial Narrow" w:hAnsi="Arial Narrow" w:cs="Arial"/>
        </w:rPr>
        <w:t xml:space="preserve">_____ </w:t>
      </w:r>
      <w:r w:rsidRPr="001757BD">
        <w:rPr>
          <w:rFonts w:ascii="Arial Narrow" w:hAnsi="Arial Narrow"/>
        </w:rPr>
        <w:t xml:space="preserve">Manage and </w:t>
      </w:r>
      <w:r w:rsidRPr="001757BD">
        <w:rPr>
          <w:rFonts w:ascii="Arial Narrow" w:hAnsi="Arial Narrow" w:cs="Arial"/>
        </w:rPr>
        <w:t>enforce time limits professionally, diligently, and firmly</w:t>
      </w:r>
      <w:r>
        <w:rPr>
          <w:rFonts w:ascii="Arial Narrow" w:hAnsi="Arial Narrow" w:cs="Arial"/>
        </w:rPr>
        <w:t xml:space="preserve"> with</w:t>
      </w:r>
      <w:r w:rsidRPr="001757BD">
        <w:rPr>
          <w:rFonts w:ascii="Arial Narrow" w:hAnsi="Arial Narrow" w:cs="Arial"/>
        </w:rPr>
        <w:t xml:space="preserve"> </w:t>
      </w:r>
      <w:r>
        <w:rPr>
          <w:rFonts w:ascii="Arial Narrow" w:hAnsi="Arial Narrow"/>
        </w:rPr>
        <w:t>graceful</w:t>
      </w:r>
      <w:r w:rsidRPr="001757BD">
        <w:rPr>
          <w:rFonts w:ascii="Arial Narrow" w:hAnsi="Arial Narrow"/>
        </w:rPr>
        <w:t xml:space="preserve"> remind</w:t>
      </w:r>
      <w:r>
        <w:rPr>
          <w:rFonts w:ascii="Arial Narrow" w:hAnsi="Arial Narrow"/>
        </w:rPr>
        <w:t>ers to</w:t>
      </w:r>
      <w:r w:rsidRPr="001757BD">
        <w:rPr>
          <w:rFonts w:ascii="Arial Narrow" w:hAnsi="Arial Narrow"/>
        </w:rPr>
        <w:t xml:space="preserve"> Presenters</w:t>
      </w:r>
      <w:r>
        <w:rPr>
          <w:rFonts w:ascii="Arial Narrow" w:hAnsi="Arial Narrow"/>
        </w:rPr>
        <w:t>.</w:t>
      </w:r>
      <w:r w:rsidRPr="001757BD">
        <w:rPr>
          <w:rFonts w:ascii="Arial Narrow" w:hAnsi="Arial Narrow"/>
        </w:rPr>
        <w:t xml:space="preserve">  </w:t>
      </w:r>
    </w:p>
    <w:p w14:paraId="010A4B4E" w14:textId="36DFA1A6" w:rsidR="00424FEC" w:rsidRPr="001757BD" w:rsidRDefault="00424FEC" w:rsidP="00FE2192">
      <w:pPr>
        <w:shd w:val="clear" w:color="auto" w:fill="FFFFFF"/>
        <w:ind w:left="630" w:hanging="630"/>
        <w:rPr>
          <w:rFonts w:ascii="Arial Narrow" w:hAnsi="Arial Narrow"/>
        </w:rPr>
      </w:pPr>
      <w:r w:rsidRPr="001757BD">
        <w:rPr>
          <w:rFonts w:ascii="Arial Narrow" w:hAnsi="Arial Narrow"/>
        </w:rPr>
        <w:t>_____ Facilitate dialogue that promotes respectful and productive interaction; engender varying viewpoints and</w:t>
      </w:r>
      <w:r>
        <w:rPr>
          <w:rFonts w:ascii="Arial Narrow" w:hAnsi="Arial Narrow"/>
        </w:rPr>
        <w:t xml:space="preserve"> </w:t>
      </w:r>
      <w:r w:rsidRPr="001757BD">
        <w:rPr>
          <w:rFonts w:ascii="Arial Narrow" w:hAnsi="Arial Narrow"/>
        </w:rPr>
        <w:t>perspectives among</w:t>
      </w:r>
      <w:r w:rsidR="002178B8">
        <w:rPr>
          <w:rFonts w:ascii="Arial Narrow" w:hAnsi="Arial Narrow"/>
        </w:rPr>
        <w:t xml:space="preserve"> </w:t>
      </w:r>
      <w:r w:rsidRPr="001757BD">
        <w:rPr>
          <w:rFonts w:ascii="Arial Narrow" w:hAnsi="Arial Narrow"/>
        </w:rPr>
        <w:t>healthy conflict to discover fruitful common ground</w:t>
      </w:r>
      <w:r>
        <w:rPr>
          <w:rFonts w:ascii="Arial Narrow" w:hAnsi="Arial Narrow"/>
        </w:rPr>
        <w:t>.</w:t>
      </w:r>
      <w:r w:rsidRPr="001757BD">
        <w:rPr>
          <w:rFonts w:ascii="Arial Narrow" w:hAnsi="Arial Narrow"/>
        </w:rPr>
        <w:t xml:space="preserve"> </w:t>
      </w:r>
    </w:p>
    <w:p w14:paraId="02F790FC" w14:textId="77777777" w:rsidR="00424FEC" w:rsidRPr="001757BD" w:rsidRDefault="00424FEC" w:rsidP="00424FEC">
      <w:pPr>
        <w:pStyle w:val="NoSpacing"/>
        <w:rPr>
          <w:rFonts w:ascii="Arial Narrow" w:hAnsi="Arial Narrow"/>
        </w:rPr>
      </w:pPr>
      <w:r w:rsidRPr="001757BD">
        <w:rPr>
          <w:rFonts w:ascii="Arial Narrow" w:hAnsi="Arial Narrow"/>
        </w:rPr>
        <w:t>_____  Intervene judiciously to move</w:t>
      </w:r>
      <w:r>
        <w:rPr>
          <w:rFonts w:ascii="Arial Narrow" w:hAnsi="Arial Narrow"/>
        </w:rPr>
        <w:t xml:space="preserve"> the</w:t>
      </w:r>
      <w:r w:rsidRPr="001757BD">
        <w:rPr>
          <w:rFonts w:ascii="Arial Narrow" w:hAnsi="Arial Narrow"/>
        </w:rPr>
        <w:t xml:space="preserve"> session forward</w:t>
      </w:r>
      <w:r>
        <w:rPr>
          <w:rFonts w:ascii="Arial Narrow" w:hAnsi="Arial Narrow"/>
        </w:rPr>
        <w:t>,</w:t>
      </w:r>
      <w:r w:rsidRPr="001757BD">
        <w:rPr>
          <w:rFonts w:ascii="Arial Narrow" w:hAnsi="Arial Narrow"/>
        </w:rPr>
        <w:t xml:space="preserve"> by linking ideas proposed by Presenters and other contributors</w:t>
      </w:r>
      <w:r>
        <w:rPr>
          <w:rFonts w:ascii="Arial Narrow" w:hAnsi="Arial Narrow"/>
        </w:rPr>
        <w:t>.</w:t>
      </w:r>
    </w:p>
    <w:p w14:paraId="6E81B603" w14:textId="3C493C9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Enable a moderated question-and-answer session; </w:t>
      </w:r>
      <w:r w:rsidRPr="001757BD">
        <w:rPr>
          <w:rFonts w:ascii="Arial Narrow" w:hAnsi="Arial Narrow"/>
        </w:rPr>
        <w:t>summarize key ideas and proposed follow-up actions</w:t>
      </w:r>
      <w:r>
        <w:rPr>
          <w:rFonts w:ascii="Arial Narrow" w:hAnsi="Arial Narrow"/>
        </w:rPr>
        <w:t>.</w:t>
      </w:r>
    </w:p>
    <w:p w14:paraId="01308BB6" w14:textId="60A72EAC" w:rsidR="00424FEC" w:rsidRPr="001757BD" w:rsidRDefault="00424FEC" w:rsidP="00424FEC">
      <w:pPr>
        <w:pStyle w:val="NoSpacing"/>
        <w:rPr>
          <w:rFonts w:ascii="Arial Narrow" w:hAnsi="Arial Narrow"/>
        </w:rPr>
      </w:pPr>
      <w:r w:rsidRPr="001757BD">
        <w:rPr>
          <w:rFonts w:ascii="Arial Narrow" w:hAnsi="Arial Narrow"/>
        </w:rPr>
        <w:t xml:space="preserve">_____ Thank Presenters and participants, graciously and copiously, </w:t>
      </w:r>
      <w:r>
        <w:rPr>
          <w:rFonts w:ascii="Arial Narrow" w:hAnsi="Arial Narrow"/>
        </w:rPr>
        <w:t>when concluding</w:t>
      </w:r>
      <w:r w:rsidRPr="001757BD">
        <w:rPr>
          <w:rFonts w:ascii="Arial Narrow" w:hAnsi="Arial Narrow"/>
        </w:rPr>
        <w:t xml:space="preserve"> the session</w:t>
      </w:r>
      <w:r>
        <w:rPr>
          <w:rFonts w:ascii="Arial Narrow" w:hAnsi="Arial Narrow"/>
        </w:rPr>
        <w:t>.</w:t>
      </w:r>
      <w:r w:rsidRPr="001757BD">
        <w:rPr>
          <w:rFonts w:ascii="Arial Narrow" w:hAnsi="Arial Narrow"/>
        </w:rPr>
        <w:t xml:space="preserve">                   </w:t>
      </w:r>
    </w:p>
    <w:p w14:paraId="3E6C7E96" w14:textId="77777777" w:rsidR="00424FEC" w:rsidRDefault="00424FEC" w:rsidP="00424FEC">
      <w:pPr>
        <w:pStyle w:val="NoSpacing"/>
        <w:rPr>
          <w:rFonts w:ascii="Arial Narrow" w:hAnsi="Arial Narrow"/>
        </w:rPr>
      </w:pPr>
      <w:r w:rsidRPr="001757BD">
        <w:rPr>
          <w:rFonts w:ascii="Arial Narrow" w:hAnsi="Arial Narrow"/>
        </w:rPr>
        <w:t xml:space="preserve">                                                                                                                                                                                     </w:t>
      </w:r>
    </w:p>
    <w:p w14:paraId="6341268B" w14:textId="77777777" w:rsidR="00424FEC" w:rsidRPr="001757BD" w:rsidRDefault="00424FEC" w:rsidP="00424FEC">
      <w:pPr>
        <w:pStyle w:val="NoSpacing"/>
        <w:rPr>
          <w:rFonts w:ascii="Arial Narrow" w:hAnsi="Arial Narrow"/>
        </w:rPr>
      </w:pPr>
    </w:p>
    <w:p w14:paraId="557096EF" w14:textId="4647F92A" w:rsidR="00424FEC" w:rsidRPr="00A81573" w:rsidRDefault="00424FEC" w:rsidP="00424FEC">
      <w:pPr>
        <w:pStyle w:val="NoSpacing"/>
        <w:rPr>
          <w:rFonts w:ascii="Arial Narrow" w:hAnsi="Arial Narrow"/>
          <w:i/>
        </w:rPr>
      </w:pPr>
      <w:r w:rsidRPr="001757BD">
        <w:rPr>
          <w:rFonts w:ascii="Arial Narrow" w:hAnsi="Arial Narrow"/>
        </w:rPr>
        <w:t xml:space="preserve">                                                                                                                                                         </w:t>
      </w:r>
      <w:r>
        <w:rPr>
          <w:rFonts w:ascii="Arial Narrow" w:hAnsi="Arial Narrow"/>
        </w:rPr>
        <w:t xml:space="preserve">            </w:t>
      </w:r>
    </w:p>
    <w:p w14:paraId="15E6BFF6" w14:textId="77777777" w:rsidR="00601209" w:rsidRPr="00601209" w:rsidRDefault="00601209" w:rsidP="0010474F">
      <w:pPr>
        <w:rPr>
          <w:b/>
          <w:bCs/>
          <w:sz w:val="20"/>
          <w:szCs w:val="20"/>
          <w:u w:val="single"/>
        </w:rPr>
      </w:pPr>
    </w:p>
    <w:p w14:paraId="505EF484" w14:textId="77777777" w:rsidR="00601209" w:rsidRDefault="00601209" w:rsidP="0010474F">
      <w:pPr>
        <w:rPr>
          <w:b/>
          <w:bCs/>
          <w:sz w:val="26"/>
          <w:szCs w:val="26"/>
          <w:u w:val="single"/>
        </w:rPr>
      </w:pPr>
    </w:p>
    <w:p w14:paraId="65D755FA" w14:textId="77777777" w:rsidR="00601209" w:rsidRDefault="00601209" w:rsidP="0010474F">
      <w:pPr>
        <w:rPr>
          <w:b/>
          <w:bCs/>
          <w:sz w:val="26"/>
          <w:szCs w:val="26"/>
          <w:u w:val="single"/>
        </w:rPr>
      </w:pPr>
    </w:p>
    <w:p w14:paraId="110A327D" w14:textId="77777777" w:rsidR="0010474F" w:rsidRPr="008A5481" w:rsidRDefault="0010474F" w:rsidP="0010474F">
      <w:pPr>
        <w:rPr>
          <w:b/>
          <w:bCs/>
          <w:sz w:val="26"/>
          <w:szCs w:val="26"/>
          <w:u w:val="single"/>
        </w:rPr>
      </w:pPr>
      <w:r w:rsidRPr="008A5481">
        <w:rPr>
          <w:b/>
          <w:bCs/>
          <w:sz w:val="26"/>
          <w:szCs w:val="26"/>
          <w:u w:val="single"/>
        </w:rPr>
        <w:t xml:space="preserve">Schedule at a Glance </w:t>
      </w:r>
    </w:p>
    <w:p w14:paraId="4F3F90A5" w14:textId="77777777" w:rsidR="009747FD" w:rsidRDefault="009747FD" w:rsidP="0010474F">
      <w:pPr>
        <w:rPr>
          <w:b/>
          <w:bCs/>
        </w:rPr>
      </w:pPr>
    </w:p>
    <w:p w14:paraId="068B4954" w14:textId="77777777" w:rsidR="0097642F" w:rsidRDefault="0010474F" w:rsidP="0097642F">
      <w:pPr>
        <w:rPr>
          <w:sz w:val="28"/>
          <w:szCs w:val="28"/>
        </w:rPr>
      </w:pPr>
      <w:r w:rsidRPr="00EF7763">
        <w:rPr>
          <w:b/>
          <w:bCs/>
          <w:sz w:val="28"/>
          <w:szCs w:val="28"/>
        </w:rPr>
        <w:t>Thursday</w:t>
      </w:r>
      <w:r w:rsidR="00BC5C0A">
        <w:rPr>
          <w:b/>
          <w:bCs/>
          <w:color w:val="000000"/>
          <w:sz w:val="28"/>
          <w:szCs w:val="28"/>
        </w:rPr>
        <w:t>, March 31</w:t>
      </w:r>
      <w:r w:rsidRPr="00EF7763">
        <w:rPr>
          <w:b/>
          <w:bCs/>
          <w:color w:val="000000"/>
          <w:sz w:val="28"/>
          <w:szCs w:val="28"/>
        </w:rPr>
        <w:t xml:space="preserve">: </w:t>
      </w:r>
      <w:r w:rsidRPr="00EF7763">
        <w:rPr>
          <w:b/>
          <w:bCs/>
          <w:color w:val="000000"/>
          <w:sz w:val="28"/>
          <w:szCs w:val="28"/>
        </w:rPr>
        <w:br/>
        <w:t xml:space="preserve">              </w:t>
      </w:r>
    </w:p>
    <w:p w14:paraId="046E1213" w14:textId="495DE7F6" w:rsidR="0097642F" w:rsidRPr="0097642F" w:rsidRDefault="0097642F" w:rsidP="0097642F">
      <w:pPr>
        <w:rPr>
          <w:sz w:val="28"/>
          <w:szCs w:val="28"/>
        </w:rPr>
      </w:pPr>
      <w:r>
        <w:t>8:00 am-2:30 pm:  Registration</w:t>
      </w:r>
    </w:p>
    <w:p w14:paraId="0DB803B9" w14:textId="77777777" w:rsidR="0097642F" w:rsidRDefault="0097642F" w:rsidP="0097642F">
      <w:r>
        <w:t>9:00 am-2:30 pm: Publishers’ Displays</w:t>
      </w:r>
    </w:p>
    <w:p w14:paraId="6773991C" w14:textId="77777777" w:rsidR="0097642F" w:rsidRDefault="0097642F" w:rsidP="0097642F">
      <w:r>
        <w:t xml:space="preserve">--- </w:t>
      </w:r>
    </w:p>
    <w:p w14:paraId="58C5BD42" w14:textId="5E2CF6DB" w:rsidR="0097642F" w:rsidRDefault="0097642F" w:rsidP="0097642F">
      <w:r>
        <w:t xml:space="preserve">8:30-9:30: Plenary Panel: </w:t>
      </w:r>
      <w:r w:rsidR="00F1538C" w:rsidRPr="00F1538C">
        <w:t>Fostering Access and Equity</w:t>
      </w:r>
    </w:p>
    <w:p w14:paraId="34FA7102" w14:textId="77777777" w:rsidR="0097642F" w:rsidRDefault="0097642F" w:rsidP="0097642F"/>
    <w:p w14:paraId="06CE2003" w14:textId="77777777" w:rsidR="0097642F" w:rsidRDefault="0097642F" w:rsidP="0097642F">
      <w:r>
        <w:t>9:45-11:00: Concurrent Sessions A</w:t>
      </w:r>
    </w:p>
    <w:p w14:paraId="09593922" w14:textId="77777777" w:rsidR="0097642F" w:rsidRDefault="0097642F" w:rsidP="0097642F">
      <w:r>
        <w:t>11:15 - 12:45: Lunch and Thursday Keynote</w:t>
      </w:r>
    </w:p>
    <w:p w14:paraId="3EF1767D" w14:textId="77777777" w:rsidR="0097642F" w:rsidRDefault="0097642F" w:rsidP="0097642F">
      <w:r>
        <w:t>12:45 - 1:15: Discussion afterward with Keynoter</w:t>
      </w:r>
    </w:p>
    <w:p w14:paraId="505B6889" w14:textId="77777777" w:rsidR="0097642F" w:rsidRDefault="0097642F" w:rsidP="0097642F"/>
    <w:p w14:paraId="5DC6226A" w14:textId="77777777" w:rsidR="0097642F" w:rsidRDefault="0097642F" w:rsidP="0097642F">
      <w:r>
        <w:t>1:00 - 2:15: Concurrent Sessions B</w:t>
      </w:r>
    </w:p>
    <w:p w14:paraId="1E67B0D3" w14:textId="77777777" w:rsidR="0097642F" w:rsidRDefault="0097642F" w:rsidP="0097642F">
      <w:r>
        <w:t>2:30 - 3:45: Concurrent Sessions C</w:t>
      </w:r>
    </w:p>
    <w:p w14:paraId="0AF74DAC" w14:textId="5553E541" w:rsidR="0097642F" w:rsidRDefault="0097642F" w:rsidP="0097642F">
      <w:r>
        <w:t>2:30 - 4:30: Workshops D (2 hrs.)</w:t>
      </w:r>
    </w:p>
    <w:p w14:paraId="66942845" w14:textId="63FEDEA9" w:rsidR="0097642F" w:rsidRDefault="0097642F" w:rsidP="0097642F">
      <w:r>
        <w:t xml:space="preserve">4:00 - 6:00: </w:t>
      </w:r>
      <w:r w:rsidR="00791D3E">
        <w:t xml:space="preserve">MnWE </w:t>
      </w:r>
      <w:r w:rsidRPr="00791D3E">
        <w:t xml:space="preserve">Happy Hour at </w:t>
      </w:r>
      <w:r w:rsidR="001D3951">
        <w:t>Tongue in Cheek (more information in program)</w:t>
      </w:r>
    </w:p>
    <w:p w14:paraId="0E8ECF59" w14:textId="77777777" w:rsidR="0097642F" w:rsidRDefault="0097642F" w:rsidP="0097642F"/>
    <w:p w14:paraId="3B99DBD5" w14:textId="77777777" w:rsidR="0010474F" w:rsidRPr="0010474F" w:rsidRDefault="0010474F" w:rsidP="0010474F">
      <w:r w:rsidRPr="0010474F">
        <w:t xml:space="preserve">        </w:t>
      </w:r>
      <w:r w:rsidRPr="0010474F">
        <w:rPr>
          <w:sz w:val="20"/>
          <w:szCs w:val="20"/>
        </w:rPr>
        <w:t xml:space="preserve">     </w:t>
      </w:r>
    </w:p>
    <w:p w14:paraId="18935A5D" w14:textId="79320B81" w:rsidR="00EF7763" w:rsidRDefault="0010474F" w:rsidP="0010474F">
      <w:pPr>
        <w:rPr>
          <w:b/>
          <w:bCs/>
          <w:color w:val="000000"/>
          <w:sz w:val="28"/>
          <w:szCs w:val="28"/>
        </w:rPr>
      </w:pPr>
      <w:r w:rsidRPr="00EF7763">
        <w:rPr>
          <w:b/>
          <w:bCs/>
          <w:sz w:val="28"/>
          <w:szCs w:val="28"/>
        </w:rPr>
        <w:t>Friday</w:t>
      </w:r>
      <w:r w:rsidR="00487A64">
        <w:rPr>
          <w:b/>
          <w:bCs/>
          <w:color w:val="000000"/>
          <w:sz w:val="28"/>
          <w:szCs w:val="28"/>
        </w:rPr>
        <w:t xml:space="preserve">, </w:t>
      </w:r>
      <w:r w:rsidR="00BC5C0A">
        <w:rPr>
          <w:b/>
          <w:bCs/>
          <w:color w:val="000000"/>
          <w:sz w:val="28"/>
          <w:szCs w:val="28"/>
        </w:rPr>
        <w:t>April 1</w:t>
      </w:r>
      <w:r w:rsidR="00EF7763">
        <w:rPr>
          <w:b/>
          <w:bCs/>
          <w:color w:val="000000"/>
          <w:sz w:val="28"/>
          <w:szCs w:val="28"/>
        </w:rPr>
        <w:t>:</w:t>
      </w:r>
    </w:p>
    <w:p w14:paraId="4A1C5F23" w14:textId="77777777" w:rsidR="0097642F" w:rsidRDefault="0010474F" w:rsidP="0097642F">
      <w:r w:rsidRPr="00EF7763">
        <w:rPr>
          <w:b/>
          <w:bCs/>
          <w:color w:val="000000"/>
          <w:sz w:val="28"/>
          <w:szCs w:val="28"/>
        </w:rPr>
        <w:t xml:space="preserve">            </w:t>
      </w:r>
      <w:r w:rsidRPr="00EF7763">
        <w:rPr>
          <w:b/>
          <w:bCs/>
          <w:color w:val="000000"/>
          <w:sz w:val="28"/>
          <w:szCs w:val="28"/>
        </w:rPr>
        <w:br/>
      </w:r>
      <w:r w:rsidR="0097642F">
        <w:t>8:00 am-2:30 pm: Registration</w:t>
      </w:r>
    </w:p>
    <w:p w14:paraId="21588329" w14:textId="35B4FAE8" w:rsidR="0097642F" w:rsidRDefault="0097642F" w:rsidP="0097642F">
      <w:r>
        <w:t>9:00 am-2:30 pm:  Publishers’ Displays</w:t>
      </w:r>
    </w:p>
    <w:p w14:paraId="5BAC7C1B" w14:textId="77777777" w:rsidR="0097642F" w:rsidRDefault="0097642F" w:rsidP="0097642F">
      <w:r>
        <w:t xml:space="preserve">---  </w:t>
      </w:r>
    </w:p>
    <w:p w14:paraId="1A1FD2EF" w14:textId="77777777" w:rsidR="00906D35" w:rsidRDefault="0097642F" w:rsidP="00906D35">
      <w:pPr>
        <w:pStyle w:val="NormalWeb"/>
        <w:rPr>
          <w:rFonts w:ascii="Calibri" w:hAnsi="Calibri"/>
          <w:color w:val="000000"/>
        </w:rPr>
      </w:pPr>
      <w:r>
        <w:t>8:30-9:30:  Plenary Panel</w:t>
      </w:r>
      <w:r w:rsidRPr="00906D35">
        <w:t xml:space="preserve">: </w:t>
      </w:r>
      <w:r w:rsidR="00906D35" w:rsidRPr="00906D35">
        <w:rPr>
          <w:color w:val="000000"/>
          <w:shd w:val="clear" w:color="auto" w:fill="FFFFFF"/>
        </w:rPr>
        <w:t>Students in the Information Age: Access, Research, and Persistence</w:t>
      </w:r>
    </w:p>
    <w:p w14:paraId="4C1472E0" w14:textId="77777777" w:rsidR="0097642F" w:rsidRDefault="0097642F" w:rsidP="0097642F"/>
    <w:p w14:paraId="4787E2EE" w14:textId="77777777" w:rsidR="0097642F" w:rsidRDefault="0097642F" w:rsidP="0097642F">
      <w:r>
        <w:t>9:45-11:00:  Concurrent Sessions E</w:t>
      </w:r>
    </w:p>
    <w:p w14:paraId="5B77213A" w14:textId="230C57DB" w:rsidR="0097642F" w:rsidRDefault="0097642F" w:rsidP="0097642F">
      <w:r>
        <w:t xml:space="preserve">11:15 - 12:45:  Lunch and </w:t>
      </w:r>
      <w:r w:rsidR="006669AC">
        <w:t>Friday</w:t>
      </w:r>
      <w:r>
        <w:t xml:space="preserve"> Keynote</w:t>
      </w:r>
    </w:p>
    <w:p w14:paraId="04428391" w14:textId="77777777" w:rsidR="0097642F" w:rsidRDefault="0097642F" w:rsidP="0097642F">
      <w:r>
        <w:t>12:45 - 1:15:  Discussion afterward with Keynoter</w:t>
      </w:r>
    </w:p>
    <w:p w14:paraId="06BE0ED2" w14:textId="77777777" w:rsidR="0097642F" w:rsidRDefault="0097642F" w:rsidP="0097642F"/>
    <w:p w14:paraId="444B4A28" w14:textId="77777777" w:rsidR="0097642F" w:rsidRDefault="0097642F" w:rsidP="0097642F">
      <w:r>
        <w:t>1:00 - 2:15:  Concurrent Sessions F</w:t>
      </w:r>
    </w:p>
    <w:p w14:paraId="3083C5B0" w14:textId="77777777" w:rsidR="0097642F" w:rsidRDefault="0097642F" w:rsidP="0097642F">
      <w:r>
        <w:t>2:30 - 3:45:  Concurrent Sessions G</w:t>
      </w:r>
    </w:p>
    <w:p w14:paraId="223E2B3F" w14:textId="77777777" w:rsidR="0097642F" w:rsidRDefault="0097642F" w:rsidP="0097642F">
      <w:r>
        <w:t>2:30 - 4:30:  Workshops H (2 hrs.)</w:t>
      </w:r>
    </w:p>
    <w:p w14:paraId="4E81DC85" w14:textId="17FE7530" w:rsidR="0097642F" w:rsidRDefault="0097642F" w:rsidP="0097642F">
      <w:r>
        <w:t>4:40 - 5:50: MnWE Comm</w:t>
      </w:r>
      <w:r w:rsidR="00612422">
        <w:t>ittee Meeting</w:t>
      </w:r>
      <w:r>
        <w:t>.--new members/visitors welcome</w:t>
      </w:r>
    </w:p>
    <w:p w14:paraId="50EC8FFF" w14:textId="77777777" w:rsidR="001D3951" w:rsidRDefault="0097642F" w:rsidP="001D3951">
      <w:r>
        <w:t xml:space="preserve">6:00 - 7:00:  </w:t>
      </w:r>
      <w:r w:rsidR="00791D3E" w:rsidRPr="00791D3E">
        <w:t xml:space="preserve">Dinner- sign-up </w:t>
      </w:r>
      <w:r w:rsidR="001D3951">
        <w:t>at registration table, location: The Strip Club Meat &amp; Fish</w:t>
      </w:r>
      <w:r w:rsidR="00791D3E" w:rsidRPr="00791D3E">
        <w:t xml:space="preserve"> </w:t>
      </w:r>
      <w:r w:rsidR="001D3951">
        <w:t xml:space="preserve">(more information in </w:t>
      </w:r>
    </w:p>
    <w:p w14:paraId="637D171D" w14:textId="722FE76B" w:rsidR="001D3951" w:rsidRDefault="001D3951" w:rsidP="001D3951">
      <w:pPr>
        <w:ind w:left="720"/>
      </w:pPr>
      <w:r>
        <w:t xml:space="preserve">         program)</w:t>
      </w:r>
    </w:p>
    <w:p w14:paraId="66F5A71E" w14:textId="4FB4B91E" w:rsidR="0097642F" w:rsidRDefault="0097642F" w:rsidP="0097642F"/>
    <w:p w14:paraId="3298B5C3" w14:textId="77777777" w:rsidR="0097642F" w:rsidRDefault="0097642F" w:rsidP="0010474F">
      <w:pPr>
        <w:rPr>
          <w:color w:val="000000"/>
          <w:sz w:val="28"/>
          <w:szCs w:val="28"/>
        </w:rPr>
      </w:pPr>
    </w:p>
    <w:p w14:paraId="47D8DE9C" w14:textId="5883D516" w:rsidR="00E35E11" w:rsidRDefault="00095927" w:rsidP="000D2610">
      <w:pPr>
        <w:rPr>
          <w:sz w:val="28"/>
          <w:szCs w:val="28"/>
        </w:rPr>
      </w:pPr>
      <w:r>
        <w:rPr>
          <w:sz w:val="28"/>
          <w:szCs w:val="28"/>
        </w:rPr>
        <w:t xml:space="preserve">                        </w:t>
      </w:r>
    </w:p>
    <w:p w14:paraId="4C1C1870" w14:textId="5D777834" w:rsidR="00825E9D" w:rsidRDefault="00171934" w:rsidP="00825E9D">
      <w:pPr>
        <w:shd w:val="clear" w:color="auto" w:fill="FFFFFF"/>
        <w:spacing w:before="100" w:beforeAutospacing="1" w:after="100" w:afterAutospacing="1"/>
        <w:rPr>
          <w:color w:val="000000"/>
        </w:rPr>
      </w:pPr>
      <w:r>
        <w:rPr>
          <w:color w:val="000000"/>
        </w:rPr>
        <w:t>**</w:t>
      </w:r>
      <w:r w:rsidR="00825E9D">
        <w:rPr>
          <w:color w:val="000000"/>
        </w:rPr>
        <w:t>Undergraduate and graduate students—you have a chance to win a $20.00 gift card!!! To be entered in the drawing, insert your name in the box located on the main registration table. We will draw two names on Thursday afternoon and two names on Friday afternoon. Check back at the table to find out if you have won, or include your phone number so that we can contact you. Good luck and thanks for attending the conference!</w:t>
      </w:r>
      <w:r>
        <w:rPr>
          <w:color w:val="000000"/>
        </w:rPr>
        <w:t>**</w:t>
      </w:r>
    </w:p>
    <w:p w14:paraId="1CB18FC6" w14:textId="77777777" w:rsidR="00FD7D88" w:rsidRDefault="00FD7D88" w:rsidP="0010474F">
      <w:pPr>
        <w:rPr>
          <w:sz w:val="28"/>
          <w:szCs w:val="28"/>
        </w:rPr>
      </w:pPr>
    </w:p>
    <w:p w14:paraId="453FD546" w14:textId="77777777" w:rsidR="00FD7D88" w:rsidRDefault="00FD7D88" w:rsidP="0010474F">
      <w:pPr>
        <w:rPr>
          <w:sz w:val="28"/>
          <w:szCs w:val="28"/>
        </w:rPr>
      </w:pPr>
    </w:p>
    <w:p w14:paraId="3CE5BBA4" w14:textId="3CB59CDF" w:rsidR="00FD7D88" w:rsidRDefault="00612422" w:rsidP="0010474F">
      <w:pPr>
        <w:rPr>
          <w:sz w:val="28"/>
          <w:szCs w:val="28"/>
        </w:rPr>
      </w:pPr>
      <w:r>
        <w:rPr>
          <w:noProof/>
        </w:rPr>
        <w:lastRenderedPageBreak/>
        <w:drawing>
          <wp:inline distT="0" distB="0" distL="0" distR="0" wp14:anchorId="1E4FD894" wp14:editId="0113626D">
            <wp:extent cx="7312862" cy="933400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150" t="14056" r="29113" b="4794"/>
                    <a:stretch/>
                  </pic:blipFill>
                  <pic:spPr bwMode="auto">
                    <a:xfrm>
                      <a:off x="0" y="0"/>
                      <a:ext cx="7308479" cy="9328411"/>
                    </a:xfrm>
                    <a:prstGeom prst="rect">
                      <a:avLst/>
                    </a:prstGeom>
                    <a:ln>
                      <a:noFill/>
                    </a:ln>
                    <a:extLst>
                      <a:ext uri="{53640926-AAD7-44D8-BBD7-CCE9431645EC}">
                        <a14:shadowObscured xmlns:a14="http://schemas.microsoft.com/office/drawing/2010/main"/>
                      </a:ext>
                    </a:extLst>
                  </pic:spPr>
                </pic:pic>
              </a:graphicData>
            </a:graphic>
          </wp:inline>
        </w:drawing>
      </w:r>
    </w:p>
    <w:p w14:paraId="5E23ACC5" w14:textId="2E3AD6A6" w:rsidR="0013264C" w:rsidRDefault="0013264C" w:rsidP="0010474F">
      <w:pPr>
        <w:rPr>
          <w:sz w:val="28"/>
          <w:szCs w:val="28"/>
        </w:rPr>
      </w:pPr>
    </w:p>
    <w:p w14:paraId="7618C920" w14:textId="23B2DBF0" w:rsidR="00FD7D88" w:rsidRDefault="00FD7D88" w:rsidP="0010474F">
      <w:pPr>
        <w:rPr>
          <w:sz w:val="28"/>
          <w:szCs w:val="28"/>
        </w:rPr>
      </w:pPr>
    </w:p>
    <w:p w14:paraId="4752A7E8" w14:textId="1C34D78F" w:rsidR="00791D3E" w:rsidRDefault="00791D3E" w:rsidP="00761FDA">
      <w:pPr>
        <w:rPr>
          <w:sz w:val="28"/>
          <w:szCs w:val="28"/>
        </w:rPr>
      </w:pPr>
      <w:r>
        <w:rPr>
          <w:noProof/>
        </w:rPr>
        <w:drawing>
          <wp:inline distT="0" distB="0" distL="0" distR="0" wp14:anchorId="2EEB6BA9" wp14:editId="6273CB70">
            <wp:extent cx="7585560" cy="5648325"/>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038" t="20257" r="23878" b="17693"/>
                    <a:stretch/>
                  </pic:blipFill>
                  <pic:spPr bwMode="auto">
                    <a:xfrm>
                      <a:off x="0" y="0"/>
                      <a:ext cx="7585560" cy="5648325"/>
                    </a:xfrm>
                    <a:prstGeom prst="rect">
                      <a:avLst/>
                    </a:prstGeom>
                    <a:ln>
                      <a:noFill/>
                    </a:ln>
                    <a:extLst>
                      <a:ext uri="{53640926-AAD7-44D8-BBD7-CCE9431645EC}">
                        <a14:shadowObscured xmlns:a14="http://schemas.microsoft.com/office/drawing/2010/main"/>
                      </a:ext>
                    </a:extLst>
                  </pic:spPr>
                </pic:pic>
              </a:graphicData>
            </a:graphic>
          </wp:inline>
        </w:drawing>
      </w:r>
    </w:p>
    <w:p w14:paraId="323E5D05" w14:textId="77777777" w:rsidR="00791D3E" w:rsidRDefault="00791D3E">
      <w:pPr>
        <w:rPr>
          <w:sz w:val="28"/>
          <w:szCs w:val="28"/>
        </w:rPr>
      </w:pPr>
      <w:r>
        <w:rPr>
          <w:sz w:val="28"/>
          <w:szCs w:val="28"/>
        </w:rPr>
        <w:br w:type="page"/>
      </w:r>
    </w:p>
    <w:p w14:paraId="2642CF67" w14:textId="754CDD80" w:rsidR="00681344" w:rsidRPr="00B742D2" w:rsidRDefault="0013264C">
      <w:pPr>
        <w:rPr>
          <w:sz w:val="28"/>
          <w:szCs w:val="28"/>
        </w:rPr>
      </w:pPr>
      <w:r>
        <w:rPr>
          <w:noProof/>
        </w:rPr>
        <w:lastRenderedPageBreak/>
        <w:drawing>
          <wp:inline distT="0" distB="0" distL="0" distR="0" wp14:anchorId="0D504A3C" wp14:editId="51CA0E70">
            <wp:extent cx="7229475" cy="947787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801" t="15393" r="40705" b="6500"/>
                    <a:stretch/>
                  </pic:blipFill>
                  <pic:spPr bwMode="auto">
                    <a:xfrm>
                      <a:off x="0" y="0"/>
                      <a:ext cx="7229475" cy="9477876"/>
                    </a:xfrm>
                    <a:prstGeom prst="rect">
                      <a:avLst/>
                    </a:prstGeom>
                    <a:ln>
                      <a:noFill/>
                    </a:ln>
                    <a:extLst>
                      <a:ext uri="{53640926-AAD7-44D8-BBD7-CCE9431645EC}">
                        <a14:shadowObscured xmlns:a14="http://schemas.microsoft.com/office/drawing/2010/main"/>
                      </a:ext>
                    </a:extLst>
                  </pic:spPr>
                </pic:pic>
              </a:graphicData>
            </a:graphic>
          </wp:inline>
        </w:drawing>
      </w:r>
      <w:r w:rsidR="00681344">
        <w:rPr>
          <w:b/>
        </w:rPr>
        <w:br w:type="page"/>
      </w:r>
      <w:r w:rsidR="00681344">
        <w:rPr>
          <w:noProof/>
        </w:rPr>
        <w:lastRenderedPageBreak/>
        <w:drawing>
          <wp:inline distT="0" distB="0" distL="0" distR="0" wp14:anchorId="5BC6311E" wp14:editId="14951437">
            <wp:extent cx="7148946" cy="934531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4410" t="16370" r="32380" b="6405"/>
                    <a:stretch/>
                  </pic:blipFill>
                  <pic:spPr bwMode="auto">
                    <a:xfrm>
                      <a:off x="0" y="0"/>
                      <a:ext cx="7158382" cy="9357645"/>
                    </a:xfrm>
                    <a:prstGeom prst="rect">
                      <a:avLst/>
                    </a:prstGeom>
                    <a:ln>
                      <a:noFill/>
                    </a:ln>
                    <a:extLst>
                      <a:ext uri="{53640926-AAD7-44D8-BBD7-CCE9431645EC}">
                        <a14:shadowObscured xmlns:a14="http://schemas.microsoft.com/office/drawing/2010/main"/>
                      </a:ext>
                    </a:extLst>
                  </pic:spPr>
                </pic:pic>
              </a:graphicData>
            </a:graphic>
          </wp:inline>
        </w:drawing>
      </w:r>
    </w:p>
    <w:p w14:paraId="01B80860" w14:textId="77777777" w:rsidR="0013264C" w:rsidRDefault="0013264C" w:rsidP="00A67E15">
      <w:pPr>
        <w:jc w:val="center"/>
        <w:outlineLvl w:val="0"/>
        <w:rPr>
          <w:b/>
        </w:rPr>
      </w:pPr>
    </w:p>
    <w:p w14:paraId="0229F51A" w14:textId="77777777" w:rsidR="0013264C" w:rsidRDefault="0013264C" w:rsidP="00811A6A">
      <w:pPr>
        <w:spacing w:after="40"/>
        <w:jc w:val="center"/>
        <w:outlineLvl w:val="0"/>
        <w:rPr>
          <w:b/>
        </w:rPr>
      </w:pPr>
    </w:p>
    <w:p w14:paraId="1EACA995" w14:textId="77777777" w:rsidR="0013264C" w:rsidRDefault="0013264C" w:rsidP="00811A6A">
      <w:pPr>
        <w:spacing w:after="40"/>
        <w:jc w:val="center"/>
        <w:outlineLvl w:val="0"/>
        <w:rPr>
          <w:b/>
        </w:rPr>
      </w:pPr>
    </w:p>
    <w:p w14:paraId="2C4F6CEF" w14:textId="0E61F6A1" w:rsidR="000A3EEB" w:rsidRPr="005951C9" w:rsidRDefault="0087720F" w:rsidP="00811A6A">
      <w:pPr>
        <w:spacing w:after="40"/>
        <w:jc w:val="center"/>
        <w:outlineLvl w:val="0"/>
        <w:rPr>
          <w:b/>
        </w:rPr>
      </w:pPr>
      <w:r w:rsidRPr="005951C9">
        <w:rPr>
          <w:b/>
        </w:rPr>
        <w:t xml:space="preserve">Thursday, </w:t>
      </w:r>
      <w:r w:rsidR="00487A64" w:rsidRPr="005951C9">
        <w:rPr>
          <w:b/>
        </w:rPr>
        <w:t xml:space="preserve">March </w:t>
      </w:r>
      <w:r w:rsidR="00DA2400" w:rsidRPr="005951C9">
        <w:rPr>
          <w:b/>
        </w:rPr>
        <w:t>31</w:t>
      </w:r>
      <w:r w:rsidR="000A3EEB" w:rsidRPr="005951C9">
        <w:rPr>
          <w:b/>
        </w:rPr>
        <w:t xml:space="preserve">, </w:t>
      </w:r>
      <w:r w:rsidRPr="005951C9">
        <w:rPr>
          <w:b/>
        </w:rPr>
        <w:t>8:30</w:t>
      </w:r>
      <w:r w:rsidR="001E6BB0" w:rsidRPr="005951C9">
        <w:rPr>
          <w:b/>
        </w:rPr>
        <w:t xml:space="preserve"> </w:t>
      </w:r>
      <w:r w:rsidR="000A3EEB" w:rsidRPr="005951C9">
        <w:rPr>
          <w:b/>
        </w:rPr>
        <w:t>-</w:t>
      </w:r>
      <w:r w:rsidR="001E6BB0" w:rsidRPr="005951C9">
        <w:rPr>
          <w:b/>
        </w:rPr>
        <w:t xml:space="preserve"> </w:t>
      </w:r>
      <w:r w:rsidR="00545767" w:rsidRPr="005951C9">
        <w:rPr>
          <w:b/>
        </w:rPr>
        <w:t>9:4</w:t>
      </w:r>
      <w:r w:rsidRPr="005951C9">
        <w:rPr>
          <w:b/>
        </w:rPr>
        <w:t>0</w:t>
      </w:r>
      <w:r w:rsidR="000A3EEB" w:rsidRPr="005951C9">
        <w:rPr>
          <w:b/>
        </w:rPr>
        <w:t xml:space="preserve"> a</w:t>
      </w:r>
      <w:r w:rsidR="00FD07A4" w:rsidRPr="005951C9">
        <w:rPr>
          <w:b/>
        </w:rPr>
        <w:t>.</w:t>
      </w:r>
      <w:r w:rsidR="000A3EEB" w:rsidRPr="005951C9">
        <w:rPr>
          <w:b/>
        </w:rPr>
        <w:t>m</w:t>
      </w:r>
      <w:r w:rsidR="00FD07A4" w:rsidRPr="005951C9">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2550"/>
        <w:gridCol w:w="4184"/>
        <w:gridCol w:w="1988"/>
        <w:gridCol w:w="1311"/>
      </w:tblGrid>
      <w:tr w:rsidR="000A3EEB" w:rsidRPr="005951C9" w14:paraId="7726D8C4" w14:textId="77777777" w:rsidTr="00B0586F">
        <w:trPr>
          <w:jc w:val="center"/>
        </w:trPr>
        <w:tc>
          <w:tcPr>
            <w:tcW w:w="1055" w:type="dxa"/>
            <w:shd w:val="clear" w:color="auto" w:fill="D9D9D9"/>
            <w:vAlign w:val="center"/>
          </w:tcPr>
          <w:p w14:paraId="7E12D487" w14:textId="77777777" w:rsidR="000A3EEB" w:rsidRPr="005951C9" w:rsidRDefault="000A3EEB" w:rsidP="000A3EEB">
            <w:pPr>
              <w:rPr>
                <w:b/>
              </w:rPr>
            </w:pPr>
            <w:r w:rsidRPr="005951C9">
              <w:rPr>
                <w:b/>
                <w:szCs w:val="22"/>
              </w:rPr>
              <w:t>TIME</w:t>
            </w:r>
          </w:p>
        </w:tc>
        <w:tc>
          <w:tcPr>
            <w:tcW w:w="2550" w:type="dxa"/>
            <w:shd w:val="clear" w:color="auto" w:fill="D9D9D9"/>
            <w:vAlign w:val="center"/>
          </w:tcPr>
          <w:p w14:paraId="337038BA" w14:textId="77777777" w:rsidR="000A3EEB" w:rsidRPr="005951C9" w:rsidRDefault="000A3EEB" w:rsidP="000A3EEB">
            <w:pPr>
              <w:rPr>
                <w:b/>
              </w:rPr>
            </w:pPr>
            <w:r w:rsidRPr="005951C9">
              <w:rPr>
                <w:b/>
                <w:szCs w:val="22"/>
              </w:rPr>
              <w:t>WORKSHOP/EVENT</w:t>
            </w:r>
          </w:p>
        </w:tc>
        <w:tc>
          <w:tcPr>
            <w:tcW w:w="4184" w:type="dxa"/>
            <w:tcBorders>
              <w:right w:val="nil"/>
            </w:tcBorders>
            <w:shd w:val="clear" w:color="auto" w:fill="D9D9D9"/>
            <w:vAlign w:val="center"/>
          </w:tcPr>
          <w:p w14:paraId="733D10CF" w14:textId="77777777" w:rsidR="000A3EEB" w:rsidRPr="005951C9" w:rsidRDefault="000A3EEB" w:rsidP="000A3EEB">
            <w:pPr>
              <w:rPr>
                <w:b/>
              </w:rPr>
            </w:pPr>
            <w:r w:rsidRPr="005951C9">
              <w:rPr>
                <w:b/>
                <w:szCs w:val="22"/>
              </w:rPr>
              <w:t>Introduction and Plenary</w:t>
            </w:r>
          </w:p>
        </w:tc>
        <w:tc>
          <w:tcPr>
            <w:tcW w:w="1988" w:type="dxa"/>
            <w:tcBorders>
              <w:left w:val="nil"/>
            </w:tcBorders>
            <w:shd w:val="clear" w:color="auto" w:fill="D9D9D9"/>
            <w:vAlign w:val="center"/>
          </w:tcPr>
          <w:p w14:paraId="08BABBDB" w14:textId="0C66140F" w:rsidR="000A3EEB" w:rsidRPr="005951C9" w:rsidRDefault="000A3EEB" w:rsidP="000A3EEB">
            <w:pPr>
              <w:rPr>
                <w:b/>
              </w:rPr>
            </w:pPr>
          </w:p>
        </w:tc>
        <w:tc>
          <w:tcPr>
            <w:tcW w:w="1311" w:type="dxa"/>
            <w:shd w:val="clear" w:color="auto" w:fill="D9D9D9"/>
            <w:vAlign w:val="center"/>
          </w:tcPr>
          <w:p w14:paraId="7EC56E56" w14:textId="77777777" w:rsidR="000A3EEB" w:rsidRPr="005951C9" w:rsidRDefault="000A3EEB" w:rsidP="000A3EEB">
            <w:pPr>
              <w:rPr>
                <w:b/>
              </w:rPr>
            </w:pPr>
            <w:r w:rsidRPr="005951C9">
              <w:rPr>
                <w:b/>
                <w:szCs w:val="22"/>
              </w:rPr>
              <w:t>ROOM</w:t>
            </w:r>
          </w:p>
        </w:tc>
      </w:tr>
      <w:tr w:rsidR="000A3EEB" w:rsidRPr="005951C9" w14:paraId="51C8FD3B" w14:textId="77777777" w:rsidTr="00D3104B">
        <w:trPr>
          <w:cantSplit/>
          <w:trHeight w:val="521"/>
          <w:jc w:val="center"/>
        </w:trPr>
        <w:tc>
          <w:tcPr>
            <w:tcW w:w="1055" w:type="dxa"/>
            <w:shd w:val="clear" w:color="auto" w:fill="D9D9D9"/>
            <w:vAlign w:val="center"/>
          </w:tcPr>
          <w:p w14:paraId="2856DD67" w14:textId="77777777" w:rsidR="008B010E" w:rsidRPr="005951C9" w:rsidRDefault="0087720F" w:rsidP="00EB68E1">
            <w:pPr>
              <w:jc w:val="both"/>
              <w:rPr>
                <w:sz w:val="22"/>
                <w:szCs w:val="22"/>
              </w:rPr>
            </w:pPr>
            <w:r w:rsidRPr="005951C9">
              <w:rPr>
                <w:sz w:val="22"/>
                <w:szCs w:val="22"/>
              </w:rPr>
              <w:t>8:3</w:t>
            </w:r>
            <w:r w:rsidR="000A3EEB" w:rsidRPr="005951C9">
              <w:rPr>
                <w:sz w:val="22"/>
                <w:szCs w:val="22"/>
              </w:rPr>
              <w:t>0</w:t>
            </w:r>
            <w:r w:rsidR="008B010E" w:rsidRPr="005951C9">
              <w:rPr>
                <w:sz w:val="22"/>
                <w:szCs w:val="22"/>
              </w:rPr>
              <w:t>-</w:t>
            </w:r>
          </w:p>
          <w:p w14:paraId="2778782F" w14:textId="77777777" w:rsidR="000A3EEB" w:rsidRPr="005951C9" w:rsidRDefault="0087720F" w:rsidP="00EB68E1">
            <w:pPr>
              <w:jc w:val="both"/>
              <w:rPr>
                <w:sz w:val="22"/>
                <w:szCs w:val="22"/>
              </w:rPr>
            </w:pPr>
            <w:r w:rsidRPr="005951C9">
              <w:rPr>
                <w:sz w:val="22"/>
                <w:szCs w:val="22"/>
              </w:rPr>
              <w:t>9:3</w:t>
            </w:r>
            <w:r w:rsidR="000A3EEB" w:rsidRPr="005951C9">
              <w:rPr>
                <w:sz w:val="22"/>
                <w:szCs w:val="22"/>
              </w:rPr>
              <w:t>0</w:t>
            </w:r>
            <w:r w:rsidR="00B07156" w:rsidRPr="005951C9">
              <w:rPr>
                <w:sz w:val="22"/>
                <w:szCs w:val="22"/>
              </w:rPr>
              <w:t xml:space="preserve"> a.m.</w:t>
            </w:r>
          </w:p>
        </w:tc>
        <w:tc>
          <w:tcPr>
            <w:tcW w:w="2550" w:type="dxa"/>
            <w:shd w:val="clear" w:color="auto" w:fill="D9D9D9" w:themeFill="background1" w:themeFillShade="D9"/>
            <w:vAlign w:val="center"/>
          </w:tcPr>
          <w:p w14:paraId="53A76CA7" w14:textId="77777777" w:rsidR="000A3EEB" w:rsidRPr="005951C9" w:rsidRDefault="000A3EEB" w:rsidP="000A3EEB">
            <w:pPr>
              <w:rPr>
                <w:bCs/>
                <w:iCs/>
                <w:sz w:val="22"/>
                <w:szCs w:val="22"/>
              </w:rPr>
            </w:pPr>
            <w:r w:rsidRPr="005951C9">
              <w:rPr>
                <w:rStyle w:val="Emphasis"/>
                <w:bCs/>
                <w:i w:val="0"/>
                <w:sz w:val="22"/>
                <w:szCs w:val="22"/>
              </w:rPr>
              <w:t xml:space="preserve">Plenary Session </w:t>
            </w:r>
          </w:p>
        </w:tc>
        <w:tc>
          <w:tcPr>
            <w:tcW w:w="6172" w:type="dxa"/>
            <w:gridSpan w:val="2"/>
            <w:tcBorders>
              <w:top w:val="nil"/>
            </w:tcBorders>
            <w:shd w:val="clear" w:color="auto" w:fill="D9D9D9" w:themeFill="background1" w:themeFillShade="D9"/>
            <w:vAlign w:val="center"/>
          </w:tcPr>
          <w:p w14:paraId="1B5140CE" w14:textId="1A8768A8" w:rsidR="00B426E4" w:rsidRPr="00DC025C" w:rsidRDefault="00572825" w:rsidP="001A0D03">
            <w:pPr>
              <w:widowControl w:val="0"/>
              <w:spacing w:before="120" w:after="120"/>
              <w:rPr>
                <w:sz w:val="22"/>
                <w:szCs w:val="22"/>
              </w:rPr>
            </w:pPr>
            <w:r w:rsidRPr="00DC025C">
              <w:rPr>
                <w:sz w:val="22"/>
                <w:szCs w:val="22"/>
              </w:rPr>
              <w:t>Welcome from Larry Sklaney, Conference Coordinator</w:t>
            </w:r>
          </w:p>
          <w:p w14:paraId="5A7423F0" w14:textId="77777777" w:rsidR="00DC025C" w:rsidRDefault="00DC025C" w:rsidP="00DC025C">
            <w:pPr>
              <w:widowControl w:val="0"/>
              <w:rPr>
                <w:b/>
                <w:sz w:val="36"/>
              </w:rPr>
            </w:pPr>
            <w:r w:rsidRPr="00DC025C">
              <w:rPr>
                <w:b/>
                <w:sz w:val="36"/>
              </w:rPr>
              <w:t xml:space="preserve">Opening Plenary: </w:t>
            </w:r>
          </w:p>
          <w:p w14:paraId="36567F1F" w14:textId="77777777" w:rsidR="008B010E" w:rsidRDefault="00DC025C" w:rsidP="00DC025C">
            <w:pPr>
              <w:widowControl w:val="0"/>
              <w:rPr>
                <w:b/>
                <w:i/>
                <w:sz w:val="32"/>
                <w:szCs w:val="22"/>
                <w:highlight w:val="yellow"/>
              </w:rPr>
            </w:pPr>
            <w:r w:rsidRPr="00DC025C">
              <w:rPr>
                <w:b/>
                <w:sz w:val="36"/>
              </w:rPr>
              <w:t>Fostering Access and Equity</w:t>
            </w:r>
            <w:r w:rsidRPr="00DC025C">
              <w:rPr>
                <w:b/>
                <w:i/>
                <w:sz w:val="32"/>
                <w:szCs w:val="22"/>
                <w:highlight w:val="yellow"/>
              </w:rPr>
              <w:t xml:space="preserve"> </w:t>
            </w:r>
          </w:p>
          <w:p w14:paraId="6EA5A1D5" w14:textId="77777777" w:rsidR="004E24DC" w:rsidRPr="008203C8" w:rsidRDefault="004E24DC" w:rsidP="00DC025C">
            <w:pPr>
              <w:widowControl w:val="0"/>
              <w:rPr>
                <w:b/>
                <w:i/>
                <w:sz w:val="20"/>
                <w:szCs w:val="22"/>
                <w:highlight w:val="yellow"/>
              </w:rPr>
            </w:pPr>
          </w:p>
          <w:p w14:paraId="5E666E0F" w14:textId="77777777" w:rsidR="008203C8" w:rsidRPr="008203C8" w:rsidRDefault="008203C8" w:rsidP="008203C8">
            <w:pPr>
              <w:widowControl w:val="0"/>
            </w:pPr>
            <w:r w:rsidRPr="008203C8">
              <w:rPr>
                <w:b/>
              </w:rPr>
              <w:t>LeeAnne Godfrey</w:t>
            </w:r>
            <w:r w:rsidRPr="008203C8">
              <w:t>, Assistant Professor, TESL, Minnesota State University, Mankato</w:t>
            </w:r>
          </w:p>
          <w:p w14:paraId="1A992DB6" w14:textId="77777777" w:rsidR="008203C8" w:rsidRPr="008203C8" w:rsidRDefault="008203C8" w:rsidP="008203C8">
            <w:pPr>
              <w:widowControl w:val="0"/>
            </w:pPr>
            <w:r w:rsidRPr="008203C8">
              <w:rPr>
                <w:b/>
              </w:rPr>
              <w:t>Heidi Farrah</w:t>
            </w:r>
            <w:r w:rsidRPr="008203C8">
              <w:t>, English Faculty, North Hennepin Community College</w:t>
            </w:r>
          </w:p>
          <w:p w14:paraId="017B670D" w14:textId="77777777" w:rsidR="008203C8" w:rsidRPr="008203C8" w:rsidRDefault="008203C8" w:rsidP="008203C8">
            <w:pPr>
              <w:widowControl w:val="0"/>
            </w:pPr>
            <w:r w:rsidRPr="008203C8">
              <w:rPr>
                <w:b/>
              </w:rPr>
              <w:t>Ben Kiely</w:t>
            </w:r>
            <w:r w:rsidRPr="008203C8">
              <w:t>, English Faculty, North Hennepin Community College</w:t>
            </w:r>
          </w:p>
          <w:p w14:paraId="44220AF1" w14:textId="762D1F95" w:rsidR="008203C8" w:rsidRPr="008203C8" w:rsidRDefault="008203C8" w:rsidP="008203C8">
            <w:pPr>
              <w:widowControl w:val="0"/>
            </w:pPr>
            <w:r w:rsidRPr="008203C8">
              <w:rPr>
                <w:b/>
              </w:rPr>
              <w:t>Rhiana Yazzie</w:t>
            </w:r>
            <w:r w:rsidRPr="008203C8">
              <w:t>, Artistic Director, New Native Theatre</w:t>
            </w:r>
          </w:p>
          <w:p w14:paraId="3C218A5F" w14:textId="77777777" w:rsidR="008203C8" w:rsidRPr="008203C8" w:rsidRDefault="008203C8" w:rsidP="008203C8">
            <w:pPr>
              <w:widowControl w:val="0"/>
              <w:rPr>
                <w:b/>
                <w:i/>
                <w:sz w:val="20"/>
                <w:szCs w:val="22"/>
                <w:highlight w:val="yellow"/>
              </w:rPr>
            </w:pPr>
          </w:p>
          <w:p w14:paraId="772557C9" w14:textId="77777777" w:rsidR="004E24DC" w:rsidRDefault="004E24DC" w:rsidP="004E24DC">
            <w:r>
              <w:t xml:space="preserve">Our MnWE Opening Plenary speakers approach the conference theme “Fostering Access and Equity” from three different perspectives.  LeeAnne Godfrey of Mankato State will look at these matters through an ESOL lens.  Heidi Farrah and Ben Kiely will discuss North Hennepin Community College’s accelerated Developmental Composition “Gateway” curriculum.  And New Native Theatre founder and director Rhiana Yazzie will consider theater as a way to foster access and equity.  </w:t>
            </w:r>
          </w:p>
          <w:p w14:paraId="0484BEBB" w14:textId="349395D0" w:rsidR="004E24DC" w:rsidRPr="00DC025C" w:rsidRDefault="004E24DC" w:rsidP="00DC025C">
            <w:pPr>
              <w:widowControl w:val="0"/>
              <w:rPr>
                <w:b/>
                <w:i/>
                <w:sz w:val="22"/>
                <w:szCs w:val="22"/>
                <w:highlight w:val="yellow"/>
              </w:rPr>
            </w:pPr>
          </w:p>
        </w:tc>
        <w:tc>
          <w:tcPr>
            <w:tcW w:w="1311" w:type="dxa"/>
            <w:shd w:val="clear" w:color="auto" w:fill="D9D9D9" w:themeFill="background1" w:themeFillShade="D9"/>
            <w:vAlign w:val="center"/>
          </w:tcPr>
          <w:p w14:paraId="7395B837" w14:textId="669E6569" w:rsidR="000A3EEB" w:rsidRPr="005951C9" w:rsidRDefault="00B37072" w:rsidP="0087720F">
            <w:pPr>
              <w:jc w:val="center"/>
              <w:rPr>
                <w:sz w:val="22"/>
                <w:szCs w:val="22"/>
                <w:highlight w:val="yellow"/>
              </w:rPr>
            </w:pPr>
            <w:r w:rsidRPr="005951C9">
              <w:rPr>
                <w:sz w:val="22"/>
                <w:szCs w:val="22"/>
              </w:rPr>
              <w:t>Great Hall</w:t>
            </w:r>
          </w:p>
        </w:tc>
      </w:tr>
    </w:tbl>
    <w:p w14:paraId="3D606029" w14:textId="77777777" w:rsidR="00AA16E3" w:rsidRPr="005951C9" w:rsidRDefault="00AA16E3" w:rsidP="00CF7A31">
      <w:pPr>
        <w:rPr>
          <w:b/>
        </w:rPr>
      </w:pPr>
    </w:p>
    <w:p w14:paraId="0896ACEE" w14:textId="1ADD51B6" w:rsidR="00F56D0F" w:rsidRPr="005951C9" w:rsidRDefault="0087720F" w:rsidP="00F56D0F">
      <w:pPr>
        <w:jc w:val="center"/>
        <w:rPr>
          <w:b/>
          <w:sz w:val="6"/>
          <w:szCs w:val="6"/>
        </w:rPr>
      </w:pPr>
      <w:r w:rsidRPr="005951C9">
        <w:rPr>
          <w:b/>
        </w:rPr>
        <w:t xml:space="preserve">Thursday, </w:t>
      </w:r>
      <w:r w:rsidR="00DA2400" w:rsidRPr="005951C9">
        <w:rPr>
          <w:b/>
        </w:rPr>
        <w:t>March 31</w:t>
      </w:r>
      <w:r w:rsidR="000956C1" w:rsidRPr="005951C9">
        <w:rPr>
          <w:b/>
        </w:rPr>
        <w:t>, 9:45</w:t>
      </w:r>
      <w:r w:rsidR="00F56D0F" w:rsidRPr="005951C9">
        <w:rPr>
          <w:b/>
        </w:rPr>
        <w:t xml:space="preserve"> - 1</w:t>
      </w:r>
      <w:r w:rsidRPr="005951C9">
        <w:rPr>
          <w:b/>
        </w:rPr>
        <w:t>1:00</w:t>
      </w:r>
      <w:r w:rsidR="00F56D0F" w:rsidRPr="005951C9">
        <w:rPr>
          <w:b/>
        </w:rPr>
        <w:t xml:space="preserve"> a.m.: </w:t>
      </w:r>
      <w:r w:rsidR="009B50C4" w:rsidRPr="005951C9">
        <w:rPr>
          <w:b/>
        </w:rPr>
        <w:t xml:space="preserve">Concurrent </w:t>
      </w:r>
      <w:r w:rsidR="00F56D0F" w:rsidRPr="005951C9">
        <w:rPr>
          <w:b/>
        </w:rPr>
        <w:t>Sessions A</w:t>
      </w:r>
      <w:r w:rsidR="00F56D0F" w:rsidRPr="005951C9">
        <w:rPr>
          <w:sz w:val="20"/>
          <w:szCs w:val="20"/>
        </w:rPr>
        <w:br/>
      </w:r>
      <w:r w:rsidR="00F56D0F" w:rsidRPr="005951C9">
        <w:rPr>
          <w:sz w:val="6"/>
          <w:szCs w:val="6"/>
        </w:rPr>
        <w:t xml:space="preserve">       </w:t>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0"/>
        <w:gridCol w:w="2528"/>
        <w:gridCol w:w="4238"/>
        <w:gridCol w:w="8"/>
        <w:gridCol w:w="2084"/>
        <w:gridCol w:w="1257"/>
      </w:tblGrid>
      <w:tr w:rsidR="00F56D0F" w:rsidRPr="005951C9" w14:paraId="431F3931" w14:textId="77777777" w:rsidTr="006669AC">
        <w:trPr>
          <w:trHeight w:val="20"/>
          <w:jc w:val="center"/>
        </w:trPr>
        <w:tc>
          <w:tcPr>
            <w:tcW w:w="1100" w:type="dxa"/>
            <w:tcBorders>
              <w:bottom w:val="single" w:sz="4" w:space="0" w:color="auto"/>
            </w:tcBorders>
            <w:shd w:val="clear" w:color="auto" w:fill="D9D9D9"/>
          </w:tcPr>
          <w:p w14:paraId="1774E2C8" w14:textId="77777777" w:rsidR="00F56D0F" w:rsidRPr="005951C9" w:rsidRDefault="00F56D0F" w:rsidP="002C50EB">
            <w:pPr>
              <w:rPr>
                <w:b/>
                <w:sz w:val="22"/>
                <w:szCs w:val="22"/>
              </w:rPr>
            </w:pPr>
            <w:r w:rsidRPr="005951C9">
              <w:rPr>
                <w:b/>
                <w:sz w:val="22"/>
                <w:szCs w:val="22"/>
              </w:rPr>
              <w:t>TIME</w:t>
            </w:r>
          </w:p>
        </w:tc>
        <w:tc>
          <w:tcPr>
            <w:tcW w:w="2528" w:type="dxa"/>
            <w:shd w:val="clear" w:color="auto" w:fill="D9D9D9"/>
          </w:tcPr>
          <w:p w14:paraId="7A2CCE98" w14:textId="77777777" w:rsidR="00F56D0F" w:rsidRPr="005951C9" w:rsidRDefault="00F56D0F" w:rsidP="002C50EB">
            <w:pPr>
              <w:rPr>
                <w:b/>
              </w:rPr>
            </w:pPr>
            <w:r w:rsidRPr="005951C9">
              <w:rPr>
                <w:b/>
                <w:sz w:val="22"/>
                <w:szCs w:val="22"/>
              </w:rPr>
              <w:t>WORKSHOP/EVENT</w:t>
            </w:r>
          </w:p>
        </w:tc>
        <w:tc>
          <w:tcPr>
            <w:tcW w:w="4246" w:type="dxa"/>
            <w:gridSpan w:val="2"/>
            <w:shd w:val="clear" w:color="auto" w:fill="D9D9D9"/>
          </w:tcPr>
          <w:p w14:paraId="23FEA969" w14:textId="77777777" w:rsidR="00F56D0F" w:rsidRPr="005951C9" w:rsidRDefault="00F56D0F" w:rsidP="0065101D">
            <w:pPr>
              <w:jc w:val="center"/>
              <w:rPr>
                <w:b/>
              </w:rPr>
            </w:pPr>
            <w:r w:rsidRPr="005951C9">
              <w:rPr>
                <w:b/>
                <w:sz w:val="22"/>
                <w:szCs w:val="22"/>
              </w:rPr>
              <w:t xml:space="preserve">TITLE – </w:t>
            </w:r>
            <w:r w:rsidR="0065101D" w:rsidRPr="005951C9">
              <w:rPr>
                <w:b/>
                <w:sz w:val="22"/>
                <w:szCs w:val="22"/>
              </w:rPr>
              <w:t>Concurrent</w:t>
            </w:r>
            <w:r w:rsidRPr="005951C9">
              <w:rPr>
                <w:b/>
                <w:sz w:val="22"/>
                <w:szCs w:val="22"/>
              </w:rPr>
              <w:t xml:space="preserve"> Sessions A</w:t>
            </w:r>
          </w:p>
        </w:tc>
        <w:tc>
          <w:tcPr>
            <w:tcW w:w="2084" w:type="dxa"/>
            <w:shd w:val="clear" w:color="auto" w:fill="D9D9D9"/>
          </w:tcPr>
          <w:p w14:paraId="7BB5F549" w14:textId="77777777" w:rsidR="00F56D0F" w:rsidRPr="005951C9" w:rsidRDefault="00F56D0F" w:rsidP="002C50EB">
            <w:pPr>
              <w:jc w:val="center"/>
              <w:rPr>
                <w:b/>
              </w:rPr>
            </w:pPr>
            <w:r w:rsidRPr="005951C9">
              <w:rPr>
                <w:b/>
                <w:sz w:val="22"/>
                <w:szCs w:val="22"/>
              </w:rPr>
              <w:t>PRESENTER</w:t>
            </w:r>
          </w:p>
        </w:tc>
        <w:tc>
          <w:tcPr>
            <w:tcW w:w="1257" w:type="dxa"/>
            <w:shd w:val="clear" w:color="auto" w:fill="D9D9D9"/>
          </w:tcPr>
          <w:p w14:paraId="0E8FF10D" w14:textId="77777777" w:rsidR="00F56D0F" w:rsidRPr="005951C9" w:rsidRDefault="00F56D0F" w:rsidP="002C50EB">
            <w:pPr>
              <w:jc w:val="center"/>
              <w:rPr>
                <w:b/>
              </w:rPr>
            </w:pPr>
            <w:r w:rsidRPr="005951C9">
              <w:rPr>
                <w:b/>
                <w:sz w:val="22"/>
                <w:szCs w:val="22"/>
              </w:rPr>
              <w:t>ROOM</w:t>
            </w:r>
          </w:p>
        </w:tc>
      </w:tr>
      <w:tr w:rsidR="00D142EB" w:rsidRPr="005951C9" w14:paraId="5C1C4180" w14:textId="77777777" w:rsidTr="000956C1">
        <w:trPr>
          <w:cantSplit/>
          <w:trHeight w:val="1529"/>
          <w:jc w:val="center"/>
        </w:trPr>
        <w:tc>
          <w:tcPr>
            <w:tcW w:w="1100" w:type="dxa"/>
            <w:vMerge w:val="restart"/>
            <w:tcBorders>
              <w:bottom w:val="single" w:sz="4" w:space="0" w:color="auto"/>
            </w:tcBorders>
            <w:shd w:val="clear" w:color="auto" w:fill="D9D9D9"/>
          </w:tcPr>
          <w:p w14:paraId="1FE1F2DB" w14:textId="77777777" w:rsidR="00D142EB" w:rsidRPr="005951C9" w:rsidRDefault="00D142EB" w:rsidP="002C50EB">
            <w:pPr>
              <w:shd w:val="clear" w:color="auto" w:fill="D9D9D9"/>
              <w:rPr>
                <w:sz w:val="22"/>
                <w:szCs w:val="22"/>
              </w:rPr>
            </w:pPr>
          </w:p>
          <w:p w14:paraId="3A2E7E2C" w14:textId="77777777" w:rsidR="00D142EB" w:rsidRPr="005951C9" w:rsidRDefault="0087720F" w:rsidP="002C50EB">
            <w:pPr>
              <w:shd w:val="clear" w:color="auto" w:fill="D9D9D9"/>
              <w:rPr>
                <w:sz w:val="22"/>
                <w:szCs w:val="22"/>
              </w:rPr>
            </w:pPr>
            <w:r w:rsidRPr="005951C9">
              <w:rPr>
                <w:sz w:val="22"/>
                <w:szCs w:val="22"/>
              </w:rPr>
              <w:t>9:4</w:t>
            </w:r>
            <w:r w:rsidR="00D142EB" w:rsidRPr="005951C9">
              <w:rPr>
                <w:sz w:val="22"/>
                <w:szCs w:val="22"/>
              </w:rPr>
              <w:t>5-</w:t>
            </w:r>
            <w:r w:rsidR="00D142EB" w:rsidRPr="005951C9">
              <w:rPr>
                <w:sz w:val="22"/>
                <w:szCs w:val="22"/>
              </w:rPr>
              <w:br/>
              <w:t>1</w:t>
            </w:r>
            <w:r w:rsidRPr="005951C9">
              <w:rPr>
                <w:sz w:val="22"/>
                <w:szCs w:val="22"/>
              </w:rPr>
              <w:t>1:00</w:t>
            </w:r>
            <w:r w:rsidR="00D142EB" w:rsidRPr="005951C9">
              <w:rPr>
                <w:sz w:val="22"/>
                <w:szCs w:val="22"/>
              </w:rPr>
              <w:t xml:space="preserve"> a.m.</w:t>
            </w:r>
          </w:p>
          <w:p w14:paraId="24AB23D2" w14:textId="77777777" w:rsidR="00D142EB" w:rsidRPr="005951C9" w:rsidRDefault="00D142EB" w:rsidP="002C50EB">
            <w:pPr>
              <w:shd w:val="clear" w:color="auto" w:fill="D9D9D9"/>
              <w:rPr>
                <w:sz w:val="22"/>
                <w:szCs w:val="22"/>
              </w:rPr>
            </w:pPr>
          </w:p>
          <w:p w14:paraId="5489EDDA" w14:textId="77777777" w:rsidR="00D142EB" w:rsidRPr="005951C9" w:rsidRDefault="00D142EB" w:rsidP="002C50EB">
            <w:pPr>
              <w:shd w:val="clear" w:color="auto" w:fill="D9D9D9"/>
              <w:rPr>
                <w:sz w:val="22"/>
                <w:szCs w:val="22"/>
              </w:rPr>
            </w:pPr>
          </w:p>
          <w:p w14:paraId="4A76B7BC" w14:textId="77777777" w:rsidR="00D142EB" w:rsidRPr="005951C9" w:rsidRDefault="00D142EB" w:rsidP="002C50EB">
            <w:pPr>
              <w:shd w:val="clear" w:color="auto" w:fill="D9D9D9"/>
              <w:rPr>
                <w:sz w:val="22"/>
                <w:szCs w:val="22"/>
              </w:rPr>
            </w:pPr>
          </w:p>
          <w:p w14:paraId="47738495" w14:textId="77777777" w:rsidR="00D142EB" w:rsidRPr="005951C9" w:rsidRDefault="00D142EB" w:rsidP="002C50EB">
            <w:pPr>
              <w:shd w:val="clear" w:color="auto" w:fill="D9D9D9"/>
              <w:rPr>
                <w:sz w:val="22"/>
                <w:szCs w:val="22"/>
              </w:rPr>
            </w:pPr>
          </w:p>
          <w:p w14:paraId="35B22770" w14:textId="77777777" w:rsidR="00D142EB" w:rsidRPr="005951C9" w:rsidRDefault="00D142EB" w:rsidP="002C50EB">
            <w:pPr>
              <w:shd w:val="clear" w:color="auto" w:fill="D9D9D9"/>
              <w:rPr>
                <w:sz w:val="22"/>
                <w:szCs w:val="22"/>
              </w:rPr>
            </w:pPr>
          </w:p>
          <w:p w14:paraId="0E9FCF54" w14:textId="77777777" w:rsidR="00D142EB" w:rsidRPr="005951C9" w:rsidRDefault="00D142EB" w:rsidP="002C50EB">
            <w:pPr>
              <w:shd w:val="clear" w:color="auto" w:fill="D9D9D9"/>
              <w:rPr>
                <w:sz w:val="22"/>
                <w:szCs w:val="22"/>
              </w:rPr>
            </w:pPr>
          </w:p>
          <w:p w14:paraId="23E1829D" w14:textId="77777777" w:rsidR="00D142EB" w:rsidRPr="005951C9" w:rsidRDefault="00D142EB" w:rsidP="002C50EB">
            <w:pPr>
              <w:shd w:val="clear" w:color="auto" w:fill="D9D9D9"/>
              <w:rPr>
                <w:sz w:val="22"/>
                <w:szCs w:val="22"/>
              </w:rPr>
            </w:pPr>
          </w:p>
          <w:p w14:paraId="1D5C8440" w14:textId="585012F4" w:rsidR="00D142EB" w:rsidRPr="005951C9" w:rsidRDefault="00D142EB" w:rsidP="002C50EB">
            <w:pPr>
              <w:shd w:val="clear" w:color="auto" w:fill="D9D9D9"/>
              <w:rPr>
                <w:sz w:val="22"/>
                <w:szCs w:val="22"/>
              </w:rPr>
            </w:pPr>
            <w:r w:rsidRPr="005951C9">
              <w:rPr>
                <w:sz w:val="22"/>
                <w:szCs w:val="22"/>
              </w:rPr>
              <w:t>Choose your event from these</w:t>
            </w:r>
            <w:r w:rsidR="006F3D3E" w:rsidRPr="005951C9">
              <w:rPr>
                <w:sz w:val="22"/>
                <w:szCs w:val="22"/>
              </w:rPr>
              <w:t xml:space="preserve"> </w:t>
            </w:r>
            <w:r w:rsidR="0074632B">
              <w:rPr>
                <w:b/>
                <w:sz w:val="22"/>
                <w:szCs w:val="22"/>
              </w:rPr>
              <w:t>five</w:t>
            </w:r>
            <w:r w:rsidR="006F3D3E" w:rsidRPr="005951C9">
              <w:rPr>
                <w:b/>
                <w:sz w:val="22"/>
                <w:szCs w:val="22"/>
              </w:rPr>
              <w:t xml:space="preserve"> </w:t>
            </w:r>
            <w:r w:rsidRPr="005951C9">
              <w:rPr>
                <w:b/>
                <w:sz w:val="22"/>
                <w:szCs w:val="22"/>
              </w:rPr>
              <w:t>options</w:t>
            </w:r>
            <w:r w:rsidRPr="005951C9">
              <w:rPr>
                <w:sz w:val="22"/>
                <w:szCs w:val="22"/>
              </w:rPr>
              <w:t>.</w:t>
            </w:r>
          </w:p>
          <w:p w14:paraId="014A3C1B" w14:textId="77777777" w:rsidR="00D142EB" w:rsidRPr="005951C9" w:rsidRDefault="00D142EB" w:rsidP="002C50EB">
            <w:pPr>
              <w:shd w:val="clear" w:color="auto" w:fill="D9D9D9"/>
              <w:rPr>
                <w:sz w:val="22"/>
                <w:szCs w:val="22"/>
              </w:rPr>
            </w:pPr>
          </w:p>
          <w:p w14:paraId="17F09BC5" w14:textId="77777777" w:rsidR="00D142EB" w:rsidRPr="005951C9" w:rsidRDefault="00D142EB" w:rsidP="002C50EB">
            <w:pPr>
              <w:shd w:val="clear" w:color="auto" w:fill="D9D9D9"/>
              <w:rPr>
                <w:sz w:val="22"/>
                <w:szCs w:val="22"/>
              </w:rPr>
            </w:pPr>
          </w:p>
          <w:p w14:paraId="0494A4BF" w14:textId="77777777" w:rsidR="00D142EB" w:rsidRPr="005951C9" w:rsidRDefault="00D142EB" w:rsidP="002C50EB">
            <w:pPr>
              <w:rPr>
                <w:b/>
                <w:sz w:val="22"/>
                <w:szCs w:val="22"/>
              </w:rPr>
            </w:pPr>
          </w:p>
        </w:tc>
        <w:tc>
          <w:tcPr>
            <w:tcW w:w="2528" w:type="dxa"/>
            <w:shd w:val="clear" w:color="auto" w:fill="FFFFFF"/>
          </w:tcPr>
          <w:p w14:paraId="5580D9A3" w14:textId="21DE0771" w:rsidR="00D142EB" w:rsidRPr="005951C9" w:rsidRDefault="00D142EB" w:rsidP="000956C1">
            <w:pPr>
              <w:rPr>
                <w:sz w:val="22"/>
                <w:szCs w:val="22"/>
              </w:rPr>
            </w:pPr>
            <w:r w:rsidRPr="005951C9">
              <w:rPr>
                <w:sz w:val="22"/>
                <w:szCs w:val="22"/>
              </w:rPr>
              <w:t xml:space="preserve">1.  </w:t>
            </w:r>
            <w:r w:rsidR="00AD69CB" w:rsidRPr="005951C9">
              <w:rPr>
                <w:sz w:val="22"/>
                <w:szCs w:val="22"/>
              </w:rPr>
              <w:t>Session</w:t>
            </w:r>
          </w:p>
        </w:tc>
        <w:tc>
          <w:tcPr>
            <w:tcW w:w="4238" w:type="dxa"/>
            <w:shd w:val="clear" w:color="auto" w:fill="FFFFFF"/>
          </w:tcPr>
          <w:p w14:paraId="4B2A24C8" w14:textId="7833EAF5" w:rsidR="0087720F" w:rsidRPr="005951C9" w:rsidRDefault="0087720F" w:rsidP="0087720F">
            <w:pPr>
              <w:pStyle w:val="ListParagraph"/>
              <w:ind w:left="0"/>
              <w:rPr>
                <w:rFonts w:ascii="Times New Roman" w:hAnsi="Times New Roman"/>
                <w:sz w:val="22"/>
                <w:szCs w:val="22"/>
              </w:rPr>
            </w:pPr>
            <w:r w:rsidRPr="005951C9">
              <w:rPr>
                <w:rFonts w:ascii="Times New Roman" w:hAnsi="Times New Roman"/>
                <w:sz w:val="22"/>
                <w:szCs w:val="22"/>
              </w:rPr>
              <w:t>“</w:t>
            </w:r>
            <w:r w:rsidR="000956C1" w:rsidRPr="005951C9">
              <w:rPr>
                <w:rFonts w:ascii="Times New Roman" w:hAnsi="Times New Roman"/>
              </w:rPr>
              <w:t>Vital Signs: Teaching Academic Writing for Nursing Students</w:t>
            </w:r>
            <w:r w:rsidRPr="005951C9">
              <w:rPr>
                <w:rFonts w:ascii="Times New Roman" w:hAnsi="Times New Roman"/>
                <w:sz w:val="22"/>
                <w:szCs w:val="22"/>
              </w:rPr>
              <w:t>”</w:t>
            </w:r>
          </w:p>
          <w:p w14:paraId="2AD1F7A8" w14:textId="77777777" w:rsidR="0087720F" w:rsidRPr="005951C9" w:rsidRDefault="0087720F" w:rsidP="0087720F">
            <w:pPr>
              <w:pStyle w:val="ListParagraph"/>
              <w:ind w:left="0"/>
              <w:rPr>
                <w:rFonts w:ascii="Times New Roman" w:hAnsi="Times New Roman"/>
                <w:i/>
                <w:sz w:val="22"/>
                <w:szCs w:val="22"/>
              </w:rPr>
            </w:pPr>
          </w:p>
          <w:p w14:paraId="048C028E" w14:textId="77777777" w:rsidR="0087720F" w:rsidRPr="005951C9" w:rsidRDefault="0087720F" w:rsidP="00983AB4">
            <w:pPr>
              <w:pStyle w:val="ListParagraph"/>
              <w:ind w:left="0"/>
              <w:rPr>
                <w:rFonts w:ascii="Times New Roman" w:hAnsi="Times New Roman"/>
                <w:sz w:val="22"/>
                <w:szCs w:val="22"/>
              </w:rPr>
            </w:pPr>
          </w:p>
        </w:tc>
        <w:tc>
          <w:tcPr>
            <w:tcW w:w="2092" w:type="dxa"/>
            <w:gridSpan w:val="2"/>
            <w:shd w:val="clear" w:color="auto" w:fill="FFFFFF"/>
          </w:tcPr>
          <w:p w14:paraId="22DAAAC4" w14:textId="64781A8B" w:rsidR="000956C1" w:rsidRPr="005951C9" w:rsidRDefault="000956C1" w:rsidP="00293AFC">
            <w:r w:rsidRPr="005951C9">
              <w:t xml:space="preserve">Danielle Hinrichs, </w:t>
            </w:r>
            <w:r w:rsidRPr="003A5E6B">
              <w:rPr>
                <w:i/>
              </w:rPr>
              <w:t>Metro State University</w:t>
            </w:r>
          </w:p>
          <w:p w14:paraId="5FE773DC" w14:textId="77777777" w:rsidR="000956C1" w:rsidRPr="005951C9" w:rsidRDefault="000956C1" w:rsidP="00293AFC"/>
          <w:p w14:paraId="4D5496AA" w14:textId="77777777" w:rsidR="000956C1" w:rsidRPr="005951C9" w:rsidRDefault="000956C1" w:rsidP="00293AFC">
            <w:r w:rsidRPr="005951C9">
              <w:t xml:space="preserve">Kris Frykman, </w:t>
            </w:r>
          </w:p>
          <w:p w14:paraId="3AD1E00B" w14:textId="7FC5482F" w:rsidR="000956C1" w:rsidRPr="003A5E6B" w:rsidRDefault="000956C1" w:rsidP="00293AFC">
            <w:pPr>
              <w:rPr>
                <w:b/>
                <w:i/>
              </w:rPr>
            </w:pPr>
            <w:r w:rsidRPr="003A5E6B">
              <w:rPr>
                <w:i/>
              </w:rPr>
              <w:t>Metro State University</w:t>
            </w:r>
          </w:p>
          <w:p w14:paraId="208CC9BC" w14:textId="77777777" w:rsidR="000956C1" w:rsidRPr="005951C9" w:rsidRDefault="000956C1" w:rsidP="00293AFC"/>
          <w:p w14:paraId="01374428" w14:textId="77777777" w:rsidR="000956C1" w:rsidRPr="005951C9" w:rsidRDefault="000956C1" w:rsidP="00293AFC">
            <w:r w:rsidRPr="005951C9">
              <w:t xml:space="preserve">Jennifer Ouellette-Schramm, </w:t>
            </w:r>
          </w:p>
          <w:p w14:paraId="5ED1D615" w14:textId="6E9F3144" w:rsidR="00B00FDD" w:rsidRPr="003A5E6B" w:rsidRDefault="000956C1" w:rsidP="00293AFC">
            <w:pPr>
              <w:rPr>
                <w:i/>
              </w:rPr>
            </w:pPr>
            <w:r w:rsidRPr="003A5E6B">
              <w:rPr>
                <w:i/>
              </w:rPr>
              <w:t>Metro State University</w:t>
            </w:r>
          </w:p>
        </w:tc>
        <w:tc>
          <w:tcPr>
            <w:tcW w:w="1257" w:type="dxa"/>
            <w:shd w:val="clear" w:color="auto" w:fill="FFFFFF"/>
          </w:tcPr>
          <w:p w14:paraId="330EDC0A" w14:textId="0BF9D963" w:rsidR="00D142EB" w:rsidRPr="005951C9" w:rsidRDefault="00F72C1F" w:rsidP="00375937">
            <w:pPr>
              <w:jc w:val="center"/>
              <w:rPr>
                <w:sz w:val="22"/>
                <w:szCs w:val="22"/>
              </w:rPr>
            </w:pPr>
            <w:r w:rsidRPr="005951C9">
              <w:rPr>
                <w:sz w:val="22"/>
                <w:szCs w:val="22"/>
              </w:rPr>
              <w:t>NM L205</w:t>
            </w:r>
          </w:p>
        </w:tc>
      </w:tr>
      <w:tr w:rsidR="00CA780C" w:rsidRPr="005951C9" w14:paraId="1EB7FEF6" w14:textId="77777777" w:rsidTr="000956C1">
        <w:trPr>
          <w:cantSplit/>
          <w:trHeight w:val="755"/>
          <w:jc w:val="center"/>
        </w:trPr>
        <w:tc>
          <w:tcPr>
            <w:tcW w:w="1100" w:type="dxa"/>
            <w:vMerge/>
            <w:tcBorders>
              <w:bottom w:val="single" w:sz="4" w:space="0" w:color="auto"/>
            </w:tcBorders>
            <w:shd w:val="clear" w:color="auto" w:fill="D9D9D9"/>
          </w:tcPr>
          <w:p w14:paraId="2C30BD07" w14:textId="77777777" w:rsidR="00CA780C" w:rsidRPr="005951C9" w:rsidRDefault="00CA780C" w:rsidP="002C50EB">
            <w:pPr>
              <w:rPr>
                <w:b/>
                <w:sz w:val="22"/>
                <w:szCs w:val="22"/>
              </w:rPr>
            </w:pPr>
          </w:p>
        </w:tc>
        <w:tc>
          <w:tcPr>
            <w:tcW w:w="2528" w:type="dxa"/>
            <w:shd w:val="clear" w:color="auto" w:fill="FFFFFF"/>
          </w:tcPr>
          <w:p w14:paraId="30AC0DAE" w14:textId="5F2DB1D7" w:rsidR="003954A5" w:rsidRPr="005951C9" w:rsidRDefault="009125C6" w:rsidP="006D1CB6">
            <w:pPr>
              <w:rPr>
                <w:sz w:val="22"/>
                <w:szCs w:val="22"/>
              </w:rPr>
            </w:pPr>
            <w:r>
              <w:rPr>
                <w:sz w:val="22"/>
                <w:szCs w:val="22"/>
              </w:rPr>
              <w:t>2</w:t>
            </w:r>
            <w:r w:rsidR="00CA780C" w:rsidRPr="005951C9">
              <w:rPr>
                <w:sz w:val="22"/>
                <w:szCs w:val="22"/>
              </w:rPr>
              <w:t xml:space="preserve">.  </w:t>
            </w:r>
            <w:r w:rsidR="005951C9">
              <w:rPr>
                <w:sz w:val="22"/>
                <w:szCs w:val="22"/>
              </w:rPr>
              <w:t>Session</w:t>
            </w:r>
          </w:p>
        </w:tc>
        <w:tc>
          <w:tcPr>
            <w:tcW w:w="4246" w:type="dxa"/>
            <w:gridSpan w:val="2"/>
            <w:shd w:val="clear" w:color="auto" w:fill="FFFFFF"/>
          </w:tcPr>
          <w:p w14:paraId="5395933E" w14:textId="39000F69" w:rsidR="003954A5" w:rsidRPr="005951C9" w:rsidRDefault="003954A5" w:rsidP="00983AB4">
            <w:pPr>
              <w:widowControl w:val="0"/>
              <w:rPr>
                <w:sz w:val="22"/>
                <w:szCs w:val="22"/>
              </w:rPr>
            </w:pPr>
            <w:r w:rsidRPr="005951C9">
              <w:rPr>
                <w:sz w:val="22"/>
                <w:szCs w:val="22"/>
              </w:rPr>
              <w:t>“</w:t>
            </w:r>
            <w:r w:rsidR="006D1CB6" w:rsidRPr="005951C9">
              <w:rPr>
                <w:bCs/>
              </w:rPr>
              <w:t>Access and Equity from the Adult Student’s Perspectives</w:t>
            </w:r>
            <w:r w:rsidR="00983AB4" w:rsidRPr="005951C9">
              <w:rPr>
                <w:sz w:val="22"/>
                <w:szCs w:val="22"/>
              </w:rPr>
              <w:t>”</w:t>
            </w:r>
          </w:p>
        </w:tc>
        <w:tc>
          <w:tcPr>
            <w:tcW w:w="2084" w:type="dxa"/>
            <w:shd w:val="clear" w:color="auto" w:fill="FFFFFF"/>
          </w:tcPr>
          <w:p w14:paraId="51932613" w14:textId="77777777" w:rsidR="006D1CB6" w:rsidRPr="005951C9" w:rsidRDefault="006D1CB6" w:rsidP="00983AB4">
            <w:pPr>
              <w:rPr>
                <w:bCs/>
              </w:rPr>
            </w:pPr>
            <w:r w:rsidRPr="005951C9">
              <w:rPr>
                <w:bCs/>
              </w:rPr>
              <w:t xml:space="preserve">Charles Tedder, </w:t>
            </w:r>
          </w:p>
          <w:p w14:paraId="38EDEC16" w14:textId="77777777" w:rsidR="006D1CB6" w:rsidRPr="0084686F" w:rsidRDefault="006D1CB6" w:rsidP="00983AB4">
            <w:pPr>
              <w:rPr>
                <w:bCs/>
                <w:i/>
              </w:rPr>
            </w:pPr>
            <w:r w:rsidRPr="0084686F">
              <w:rPr>
                <w:i/>
              </w:rPr>
              <w:t>Metro State University</w:t>
            </w:r>
            <w:r w:rsidRPr="0084686F">
              <w:rPr>
                <w:bCs/>
                <w:i/>
              </w:rPr>
              <w:t xml:space="preserve"> </w:t>
            </w:r>
          </w:p>
          <w:p w14:paraId="42B52402" w14:textId="77777777" w:rsidR="006D1CB6" w:rsidRPr="005951C9" w:rsidRDefault="006D1CB6" w:rsidP="00983AB4">
            <w:pPr>
              <w:rPr>
                <w:bCs/>
              </w:rPr>
            </w:pPr>
          </w:p>
          <w:p w14:paraId="2C0E992E" w14:textId="0B63CCEB" w:rsidR="006D1CB6" w:rsidRPr="005951C9" w:rsidRDefault="006D1CB6" w:rsidP="00983AB4">
            <w:pPr>
              <w:rPr>
                <w:bCs/>
              </w:rPr>
            </w:pPr>
            <w:r w:rsidRPr="005951C9">
              <w:rPr>
                <w:bCs/>
              </w:rPr>
              <w:t>Carol Lacey</w:t>
            </w:r>
            <w:r w:rsidR="00AD69CB" w:rsidRPr="005951C9">
              <w:rPr>
                <w:bCs/>
              </w:rPr>
              <w:t>,</w:t>
            </w:r>
            <w:r w:rsidRPr="005951C9">
              <w:rPr>
                <w:bCs/>
              </w:rPr>
              <w:t xml:space="preserve"> </w:t>
            </w:r>
          </w:p>
          <w:p w14:paraId="2C3E92DB" w14:textId="47175366" w:rsidR="00971D44" w:rsidRPr="0084686F" w:rsidRDefault="006D1CB6" w:rsidP="00983AB4">
            <w:pPr>
              <w:rPr>
                <w:i/>
                <w:color w:val="000000"/>
                <w:sz w:val="22"/>
                <w:szCs w:val="22"/>
              </w:rPr>
            </w:pPr>
            <w:r w:rsidRPr="0084686F">
              <w:rPr>
                <w:i/>
              </w:rPr>
              <w:t>Metro State University</w:t>
            </w:r>
          </w:p>
        </w:tc>
        <w:tc>
          <w:tcPr>
            <w:tcW w:w="1257" w:type="dxa"/>
            <w:shd w:val="clear" w:color="auto" w:fill="FFFFFF"/>
          </w:tcPr>
          <w:p w14:paraId="7794B385" w14:textId="4FE5CEED" w:rsidR="00CA780C" w:rsidRPr="005951C9" w:rsidRDefault="00F72C1F" w:rsidP="002C50EB">
            <w:pPr>
              <w:jc w:val="center"/>
              <w:rPr>
                <w:sz w:val="22"/>
                <w:szCs w:val="22"/>
              </w:rPr>
            </w:pPr>
            <w:r w:rsidRPr="005951C9">
              <w:rPr>
                <w:sz w:val="22"/>
                <w:szCs w:val="22"/>
              </w:rPr>
              <w:t>NM L210</w:t>
            </w:r>
          </w:p>
        </w:tc>
      </w:tr>
      <w:tr w:rsidR="00CA780C" w:rsidRPr="005951C9" w14:paraId="05F0D059" w14:textId="77777777" w:rsidTr="006669AC">
        <w:trPr>
          <w:cantSplit/>
          <w:trHeight w:val="1448"/>
          <w:jc w:val="center"/>
        </w:trPr>
        <w:tc>
          <w:tcPr>
            <w:tcW w:w="1100" w:type="dxa"/>
            <w:vMerge/>
            <w:tcBorders>
              <w:bottom w:val="single" w:sz="4" w:space="0" w:color="auto"/>
            </w:tcBorders>
            <w:shd w:val="clear" w:color="auto" w:fill="D9D9D9"/>
          </w:tcPr>
          <w:p w14:paraId="13BCF0C5" w14:textId="77777777" w:rsidR="00CA780C" w:rsidRPr="005951C9" w:rsidRDefault="00CA780C" w:rsidP="002C50EB">
            <w:pPr>
              <w:rPr>
                <w:b/>
                <w:sz w:val="22"/>
                <w:szCs w:val="22"/>
              </w:rPr>
            </w:pPr>
          </w:p>
        </w:tc>
        <w:tc>
          <w:tcPr>
            <w:tcW w:w="2528" w:type="dxa"/>
            <w:shd w:val="clear" w:color="auto" w:fill="FFFFFF"/>
          </w:tcPr>
          <w:p w14:paraId="526D8165" w14:textId="697C5064" w:rsidR="003E4ADF" w:rsidRPr="005951C9" w:rsidRDefault="009125C6" w:rsidP="003E4ADF">
            <w:pPr>
              <w:rPr>
                <w:sz w:val="22"/>
                <w:szCs w:val="22"/>
              </w:rPr>
            </w:pPr>
            <w:r>
              <w:rPr>
                <w:sz w:val="22"/>
                <w:szCs w:val="22"/>
              </w:rPr>
              <w:t>3</w:t>
            </w:r>
            <w:r w:rsidR="00CA780C" w:rsidRPr="005951C9">
              <w:rPr>
                <w:sz w:val="22"/>
                <w:szCs w:val="22"/>
              </w:rPr>
              <w:t xml:space="preserve">.  </w:t>
            </w:r>
            <w:r w:rsidR="009C705E">
              <w:rPr>
                <w:sz w:val="22"/>
                <w:szCs w:val="22"/>
              </w:rPr>
              <w:t>Roundtable</w:t>
            </w:r>
          </w:p>
          <w:p w14:paraId="4E09D2A3" w14:textId="77777777" w:rsidR="00CA780C" w:rsidRPr="005951C9" w:rsidRDefault="00CA780C" w:rsidP="003E4ADF">
            <w:pPr>
              <w:rPr>
                <w:sz w:val="22"/>
                <w:szCs w:val="22"/>
              </w:rPr>
            </w:pPr>
          </w:p>
        </w:tc>
        <w:tc>
          <w:tcPr>
            <w:tcW w:w="4246" w:type="dxa"/>
            <w:gridSpan w:val="2"/>
            <w:shd w:val="clear" w:color="auto" w:fill="FFFFFF"/>
          </w:tcPr>
          <w:p w14:paraId="3453B2B7" w14:textId="383A273E" w:rsidR="003E4ADF" w:rsidRPr="005951C9" w:rsidRDefault="005951C9" w:rsidP="00AD69CB">
            <w:pPr>
              <w:rPr>
                <w:sz w:val="22"/>
                <w:szCs w:val="22"/>
              </w:rPr>
            </w:pPr>
            <w:r w:rsidRPr="005951C9">
              <w:rPr>
                <w:sz w:val="22"/>
                <w:szCs w:val="22"/>
              </w:rPr>
              <w:t>“</w:t>
            </w:r>
            <w:r w:rsidRPr="005951C9">
              <w:t>Diversity of Literature = Diversity through Literature”</w:t>
            </w:r>
          </w:p>
        </w:tc>
        <w:tc>
          <w:tcPr>
            <w:tcW w:w="2084" w:type="dxa"/>
            <w:shd w:val="clear" w:color="auto" w:fill="FFFFFF"/>
          </w:tcPr>
          <w:p w14:paraId="58B915EB" w14:textId="77777777" w:rsidR="00F57711" w:rsidRPr="00CD4143" w:rsidRDefault="005951C9" w:rsidP="00AD69CB">
            <w:pPr>
              <w:rPr>
                <w:i/>
              </w:rPr>
            </w:pPr>
            <w:r w:rsidRPr="00CD4143">
              <w:t xml:space="preserve">Julie Daniels, </w:t>
            </w:r>
            <w:r w:rsidRPr="00CD4143">
              <w:rPr>
                <w:i/>
              </w:rPr>
              <w:t>Century</w:t>
            </w:r>
            <w:r w:rsidR="0084686F" w:rsidRPr="00CD4143">
              <w:rPr>
                <w:i/>
              </w:rPr>
              <w:t xml:space="preserve"> College</w:t>
            </w:r>
          </w:p>
          <w:p w14:paraId="4F8AB32F" w14:textId="77777777" w:rsidR="00CD4143" w:rsidRPr="00CD4143" w:rsidRDefault="00CD4143" w:rsidP="00AD69CB">
            <w:pPr>
              <w:rPr>
                <w:i/>
              </w:rPr>
            </w:pPr>
          </w:p>
          <w:p w14:paraId="3E1B3DD6" w14:textId="4CEF3EB4" w:rsidR="00CD4143" w:rsidRPr="00B7569D" w:rsidRDefault="00CD4143" w:rsidP="00AD69CB">
            <w:pPr>
              <w:rPr>
                <w:color w:val="000000"/>
              </w:rPr>
            </w:pPr>
            <w:r w:rsidRPr="00B7569D">
              <w:rPr>
                <w:color w:val="000000"/>
              </w:rPr>
              <w:t>Emmanuel Doh</w:t>
            </w:r>
            <w:r w:rsidR="00777A76" w:rsidRPr="00B7569D">
              <w:rPr>
                <w:color w:val="000000"/>
              </w:rPr>
              <w:t>,</w:t>
            </w:r>
          </w:p>
          <w:p w14:paraId="362013D5" w14:textId="08D9208B" w:rsidR="00CD4143" w:rsidRPr="00B7569D" w:rsidRDefault="00CD4143" w:rsidP="00AD69CB">
            <w:pPr>
              <w:rPr>
                <w:i/>
              </w:rPr>
            </w:pPr>
            <w:r w:rsidRPr="00B7569D">
              <w:rPr>
                <w:i/>
              </w:rPr>
              <w:t>Century College</w:t>
            </w:r>
          </w:p>
          <w:p w14:paraId="0CC22D38" w14:textId="77777777" w:rsidR="00CD4143" w:rsidRPr="00B7569D" w:rsidRDefault="00CD4143" w:rsidP="00AD69CB">
            <w:pPr>
              <w:rPr>
                <w:color w:val="000000"/>
              </w:rPr>
            </w:pPr>
          </w:p>
          <w:p w14:paraId="48C17427" w14:textId="1145661F" w:rsidR="00CD4143" w:rsidRPr="00B7569D" w:rsidRDefault="00CD4143" w:rsidP="00AD69CB">
            <w:pPr>
              <w:rPr>
                <w:color w:val="000000"/>
              </w:rPr>
            </w:pPr>
            <w:r w:rsidRPr="00B7569D">
              <w:rPr>
                <w:color w:val="000000"/>
              </w:rPr>
              <w:t>Cheryl Gfrerer</w:t>
            </w:r>
            <w:r w:rsidR="00777A76" w:rsidRPr="00B7569D">
              <w:rPr>
                <w:color w:val="000000"/>
              </w:rPr>
              <w:t>,</w:t>
            </w:r>
          </w:p>
          <w:p w14:paraId="126477BB" w14:textId="104D8414" w:rsidR="00CD4143" w:rsidRPr="00B7569D" w:rsidRDefault="00CD4143" w:rsidP="00AD69CB">
            <w:pPr>
              <w:rPr>
                <w:i/>
              </w:rPr>
            </w:pPr>
            <w:r w:rsidRPr="00B7569D">
              <w:rPr>
                <w:i/>
              </w:rPr>
              <w:t>Century College</w:t>
            </w:r>
          </w:p>
          <w:p w14:paraId="08D0B8BA" w14:textId="77777777" w:rsidR="00CD4143" w:rsidRPr="00CD4143" w:rsidRDefault="00CD4143" w:rsidP="00AD69CB">
            <w:pPr>
              <w:rPr>
                <w:color w:val="000000"/>
                <w:highlight w:val="yellow"/>
              </w:rPr>
            </w:pPr>
          </w:p>
          <w:p w14:paraId="779E172C" w14:textId="6124F4A0" w:rsidR="00CD4143" w:rsidRPr="00C629F0" w:rsidRDefault="00CD4143" w:rsidP="00AD69CB">
            <w:pPr>
              <w:rPr>
                <w:color w:val="000000"/>
              </w:rPr>
            </w:pPr>
            <w:r w:rsidRPr="00C629F0">
              <w:rPr>
                <w:color w:val="000000"/>
              </w:rPr>
              <w:t>Yanmei Jiang</w:t>
            </w:r>
            <w:r w:rsidR="00777A76" w:rsidRPr="00C629F0">
              <w:rPr>
                <w:color w:val="000000"/>
              </w:rPr>
              <w:t>,</w:t>
            </w:r>
          </w:p>
          <w:p w14:paraId="21DAECD9" w14:textId="4A4B79A8" w:rsidR="00CD4143" w:rsidRPr="00C629F0" w:rsidRDefault="00CD4143" w:rsidP="00AD69CB">
            <w:pPr>
              <w:rPr>
                <w:i/>
              </w:rPr>
            </w:pPr>
            <w:r w:rsidRPr="00C629F0">
              <w:rPr>
                <w:i/>
              </w:rPr>
              <w:t>Century College</w:t>
            </w:r>
          </w:p>
          <w:p w14:paraId="4C8703D0" w14:textId="77777777" w:rsidR="00CD4143" w:rsidRPr="00C629F0" w:rsidRDefault="00CD4143" w:rsidP="00AD69CB">
            <w:pPr>
              <w:rPr>
                <w:color w:val="000000"/>
              </w:rPr>
            </w:pPr>
          </w:p>
          <w:p w14:paraId="429624E3" w14:textId="77777777" w:rsidR="00CD4143" w:rsidRPr="00C629F0" w:rsidRDefault="00CD4143" w:rsidP="00AD69CB">
            <w:pPr>
              <w:rPr>
                <w:color w:val="000000"/>
              </w:rPr>
            </w:pPr>
            <w:r w:rsidRPr="00C629F0">
              <w:rPr>
                <w:color w:val="000000"/>
              </w:rPr>
              <w:t>Bri Kerschner, </w:t>
            </w:r>
          </w:p>
          <w:p w14:paraId="6A02A91B" w14:textId="72AA1DF9" w:rsidR="00CD4143" w:rsidRPr="00C629F0" w:rsidRDefault="00CD4143" w:rsidP="00AD69CB">
            <w:pPr>
              <w:rPr>
                <w:i/>
              </w:rPr>
            </w:pPr>
            <w:r w:rsidRPr="00C629F0">
              <w:rPr>
                <w:i/>
              </w:rPr>
              <w:t>Century College</w:t>
            </w:r>
          </w:p>
          <w:p w14:paraId="034CCA61" w14:textId="77777777" w:rsidR="00CD4143" w:rsidRPr="00CD4143" w:rsidRDefault="00CD4143" w:rsidP="00AD69CB">
            <w:pPr>
              <w:rPr>
                <w:color w:val="000000"/>
                <w:highlight w:val="yellow"/>
              </w:rPr>
            </w:pPr>
          </w:p>
          <w:p w14:paraId="031E50B9" w14:textId="77777777" w:rsidR="00CD4143" w:rsidRPr="001F7B17" w:rsidRDefault="00CD4143" w:rsidP="00AD69CB">
            <w:pPr>
              <w:rPr>
                <w:color w:val="000000"/>
              </w:rPr>
            </w:pPr>
            <w:r w:rsidRPr="001F7B17">
              <w:rPr>
                <w:color w:val="000000"/>
              </w:rPr>
              <w:t>Brian Lewis, </w:t>
            </w:r>
          </w:p>
          <w:p w14:paraId="79DB385A" w14:textId="33FC9486" w:rsidR="00CD4143" w:rsidRPr="001F7B17" w:rsidRDefault="00CD4143" w:rsidP="00AD69CB">
            <w:pPr>
              <w:rPr>
                <w:i/>
              </w:rPr>
            </w:pPr>
            <w:r w:rsidRPr="001F7B17">
              <w:rPr>
                <w:i/>
              </w:rPr>
              <w:t>Century College</w:t>
            </w:r>
          </w:p>
          <w:p w14:paraId="53977E35" w14:textId="77777777" w:rsidR="00CD4143" w:rsidRPr="00F10622" w:rsidRDefault="00CD4143" w:rsidP="00AD69CB">
            <w:pPr>
              <w:rPr>
                <w:color w:val="000000"/>
              </w:rPr>
            </w:pPr>
          </w:p>
          <w:p w14:paraId="75D18F71" w14:textId="77777777" w:rsidR="00CD4143" w:rsidRPr="00F10622" w:rsidRDefault="00CD4143" w:rsidP="00AD69CB">
            <w:pPr>
              <w:rPr>
                <w:color w:val="000000"/>
              </w:rPr>
            </w:pPr>
            <w:r w:rsidRPr="00F10622">
              <w:rPr>
                <w:color w:val="000000"/>
              </w:rPr>
              <w:t>Kris Peleg,</w:t>
            </w:r>
          </w:p>
          <w:p w14:paraId="5D3DD8A3" w14:textId="4E59171F" w:rsidR="00CD4143" w:rsidRPr="005951C9" w:rsidRDefault="00CD4143" w:rsidP="00AD69CB">
            <w:pPr>
              <w:rPr>
                <w:i/>
                <w:sz w:val="22"/>
                <w:szCs w:val="22"/>
              </w:rPr>
            </w:pPr>
            <w:r w:rsidRPr="00F10622">
              <w:rPr>
                <w:i/>
              </w:rPr>
              <w:t>Century College</w:t>
            </w:r>
          </w:p>
        </w:tc>
        <w:tc>
          <w:tcPr>
            <w:tcW w:w="1257" w:type="dxa"/>
            <w:shd w:val="clear" w:color="auto" w:fill="FFFFFF"/>
          </w:tcPr>
          <w:p w14:paraId="28ACBD8F" w14:textId="415D011E" w:rsidR="00CA780C" w:rsidRPr="005951C9" w:rsidRDefault="00F72C1F" w:rsidP="002C50EB">
            <w:pPr>
              <w:jc w:val="center"/>
              <w:rPr>
                <w:sz w:val="22"/>
                <w:szCs w:val="22"/>
              </w:rPr>
            </w:pPr>
            <w:r w:rsidRPr="005951C9">
              <w:rPr>
                <w:sz w:val="22"/>
                <w:szCs w:val="22"/>
              </w:rPr>
              <w:t>NM L211</w:t>
            </w:r>
          </w:p>
        </w:tc>
      </w:tr>
      <w:tr w:rsidR="00AD69CB" w:rsidRPr="005951C9" w14:paraId="112688D0" w14:textId="77777777" w:rsidTr="006669AC">
        <w:trPr>
          <w:cantSplit/>
          <w:trHeight w:val="1040"/>
          <w:jc w:val="center"/>
        </w:trPr>
        <w:tc>
          <w:tcPr>
            <w:tcW w:w="1100" w:type="dxa"/>
            <w:tcBorders>
              <w:top w:val="single" w:sz="4" w:space="0" w:color="auto"/>
              <w:bottom w:val="single" w:sz="4" w:space="0" w:color="auto"/>
            </w:tcBorders>
            <w:shd w:val="clear" w:color="auto" w:fill="D9D9D9"/>
          </w:tcPr>
          <w:p w14:paraId="75E3FD73" w14:textId="0378DA3D" w:rsidR="00AD69CB" w:rsidRPr="005951C9" w:rsidRDefault="00AD69CB" w:rsidP="002C50EB">
            <w:pPr>
              <w:rPr>
                <w:b/>
                <w:sz w:val="22"/>
                <w:szCs w:val="22"/>
              </w:rPr>
            </w:pPr>
          </w:p>
        </w:tc>
        <w:tc>
          <w:tcPr>
            <w:tcW w:w="2528" w:type="dxa"/>
            <w:shd w:val="clear" w:color="auto" w:fill="FFFFFF"/>
          </w:tcPr>
          <w:p w14:paraId="3EBA75DC" w14:textId="59BC2439" w:rsidR="00AD69CB" w:rsidRPr="005951C9" w:rsidRDefault="009125C6" w:rsidP="00AD69CB">
            <w:pPr>
              <w:rPr>
                <w:rFonts w:eastAsiaTheme="minorEastAsia"/>
              </w:rPr>
            </w:pPr>
            <w:r>
              <w:rPr>
                <w:sz w:val="22"/>
                <w:szCs w:val="22"/>
              </w:rPr>
              <w:t>4</w:t>
            </w:r>
            <w:r w:rsidR="00AD69CB" w:rsidRPr="005951C9">
              <w:rPr>
                <w:sz w:val="22"/>
                <w:szCs w:val="22"/>
              </w:rPr>
              <w:t xml:space="preserve">. Panel: </w:t>
            </w:r>
            <w:r w:rsidR="00AD69CB" w:rsidRPr="005951C9">
              <w:t>Diversity in Academic Success</w:t>
            </w:r>
            <w:r w:rsidR="00AD69CB" w:rsidRPr="005951C9">
              <w:rPr>
                <w:rFonts w:eastAsiaTheme="minorEastAsia"/>
              </w:rPr>
              <w:t xml:space="preserve"> </w:t>
            </w:r>
          </w:p>
          <w:p w14:paraId="1553332D" w14:textId="77777777" w:rsidR="00AD69CB" w:rsidRPr="005951C9" w:rsidRDefault="00AD69CB" w:rsidP="00CF509D">
            <w:pPr>
              <w:rPr>
                <w:sz w:val="22"/>
                <w:szCs w:val="22"/>
              </w:rPr>
            </w:pPr>
          </w:p>
        </w:tc>
        <w:tc>
          <w:tcPr>
            <w:tcW w:w="4246" w:type="dxa"/>
            <w:gridSpan w:val="2"/>
            <w:shd w:val="clear" w:color="auto" w:fill="FFFFFF"/>
          </w:tcPr>
          <w:p w14:paraId="787418D9" w14:textId="77777777" w:rsidR="00AD69CB" w:rsidRPr="005951C9" w:rsidRDefault="00AD69CB" w:rsidP="00AD69CB">
            <w:pPr>
              <w:rPr>
                <w:sz w:val="22"/>
                <w:szCs w:val="22"/>
              </w:rPr>
            </w:pPr>
            <w:r w:rsidRPr="005951C9">
              <w:rPr>
                <w:sz w:val="22"/>
                <w:szCs w:val="22"/>
              </w:rPr>
              <w:t>“</w:t>
            </w:r>
            <w:r w:rsidRPr="005951C9">
              <w:t>Racial Identity Development Theory for the Writing Classroom</w:t>
            </w:r>
            <w:r w:rsidRPr="005951C9">
              <w:rPr>
                <w:sz w:val="22"/>
                <w:szCs w:val="22"/>
              </w:rPr>
              <w:t>”</w:t>
            </w:r>
          </w:p>
          <w:p w14:paraId="18EA43B5" w14:textId="77777777" w:rsidR="00AD69CB" w:rsidRPr="005951C9" w:rsidRDefault="00AD69CB" w:rsidP="00AD69CB">
            <w:pPr>
              <w:rPr>
                <w:sz w:val="22"/>
                <w:szCs w:val="22"/>
              </w:rPr>
            </w:pPr>
          </w:p>
          <w:p w14:paraId="6E34286E" w14:textId="77777777" w:rsidR="00AD69CB" w:rsidRPr="005951C9" w:rsidRDefault="00AD69CB" w:rsidP="00AD69CB">
            <w:pPr>
              <w:rPr>
                <w:sz w:val="22"/>
                <w:szCs w:val="22"/>
              </w:rPr>
            </w:pPr>
          </w:p>
          <w:p w14:paraId="61FFEE35" w14:textId="77777777" w:rsidR="00AD69CB" w:rsidRPr="005951C9" w:rsidRDefault="00AD69CB" w:rsidP="00AD69CB">
            <w:r w:rsidRPr="005951C9">
              <w:rPr>
                <w:sz w:val="22"/>
                <w:szCs w:val="22"/>
              </w:rPr>
              <w:t>“</w:t>
            </w:r>
            <w:r w:rsidRPr="005951C9">
              <w:t>What We Talk about When We Talk about Grammar: Moving beyond Misunderstandings to Practical Approaches for Effective Instruction”</w:t>
            </w:r>
          </w:p>
          <w:p w14:paraId="326256D3" w14:textId="77777777" w:rsidR="00AD69CB" w:rsidRPr="005951C9" w:rsidRDefault="00AD69CB" w:rsidP="00AD69CB"/>
          <w:p w14:paraId="01A9A1E4" w14:textId="77777777" w:rsidR="00AD69CB" w:rsidRPr="005951C9" w:rsidRDefault="00AD69CB" w:rsidP="00AD69CB"/>
          <w:p w14:paraId="33DEF05C" w14:textId="63B45502" w:rsidR="00AD69CB" w:rsidRPr="005951C9" w:rsidRDefault="00AD69CB" w:rsidP="009119BA">
            <w:pPr>
              <w:rPr>
                <w:sz w:val="22"/>
                <w:szCs w:val="22"/>
              </w:rPr>
            </w:pPr>
            <w:r w:rsidRPr="005951C9">
              <w:t>“Teaching Old Dogs Old Tricks: Writing and Speaking for Academic Success”</w:t>
            </w:r>
          </w:p>
        </w:tc>
        <w:tc>
          <w:tcPr>
            <w:tcW w:w="2084" w:type="dxa"/>
            <w:shd w:val="clear" w:color="auto" w:fill="FFFFFF"/>
          </w:tcPr>
          <w:p w14:paraId="182E1BE0" w14:textId="1ABBAFEF" w:rsidR="00AD69CB" w:rsidRPr="005951C9" w:rsidRDefault="00AD69CB" w:rsidP="003F455D">
            <w:r w:rsidRPr="005951C9">
              <w:t xml:space="preserve">Lucia Pawlowski, </w:t>
            </w:r>
            <w:r w:rsidR="00C1275F" w:rsidRPr="005951C9">
              <w:rPr>
                <w:i/>
              </w:rPr>
              <w:t xml:space="preserve">University </w:t>
            </w:r>
            <w:r w:rsidR="00C1275F">
              <w:rPr>
                <w:i/>
              </w:rPr>
              <w:t xml:space="preserve">of </w:t>
            </w:r>
            <w:r w:rsidRPr="005951C9">
              <w:rPr>
                <w:i/>
              </w:rPr>
              <w:t xml:space="preserve">St. Thomas </w:t>
            </w:r>
          </w:p>
          <w:p w14:paraId="3BF01FC4" w14:textId="77777777" w:rsidR="00AD69CB" w:rsidRPr="005951C9" w:rsidRDefault="00AD69CB" w:rsidP="003F455D">
            <w:pPr>
              <w:rPr>
                <w:color w:val="000000"/>
                <w:sz w:val="22"/>
                <w:szCs w:val="22"/>
                <w:shd w:val="clear" w:color="auto" w:fill="FFFFFF"/>
              </w:rPr>
            </w:pPr>
          </w:p>
          <w:p w14:paraId="16746FC6" w14:textId="1A46774F" w:rsidR="0084686F" w:rsidRDefault="00AD69CB" w:rsidP="003F455D">
            <w:pPr>
              <w:rPr>
                <w:color w:val="000000"/>
                <w:sz w:val="22"/>
                <w:szCs w:val="22"/>
                <w:shd w:val="clear" w:color="auto" w:fill="FFFFFF"/>
              </w:rPr>
            </w:pPr>
            <w:r w:rsidRPr="005951C9">
              <w:t>Ann</w:t>
            </w:r>
            <w:r w:rsidR="00D5684A">
              <w:t>e</w:t>
            </w:r>
            <w:r w:rsidRPr="005951C9">
              <w:t xml:space="preserve"> Elstrom Park</w:t>
            </w:r>
            <w:r w:rsidRPr="005951C9">
              <w:rPr>
                <w:color w:val="000000"/>
                <w:sz w:val="22"/>
                <w:szCs w:val="22"/>
                <w:shd w:val="clear" w:color="auto" w:fill="FFFFFF"/>
              </w:rPr>
              <w:t xml:space="preserve">, </w:t>
            </w:r>
          </w:p>
          <w:p w14:paraId="05FF6F4F" w14:textId="0BF0B807" w:rsidR="00AD69CB" w:rsidRPr="005951C9" w:rsidRDefault="00AD69CB" w:rsidP="003F455D">
            <w:pPr>
              <w:rPr>
                <w:color w:val="000000"/>
                <w:sz w:val="22"/>
                <w:szCs w:val="22"/>
                <w:shd w:val="clear" w:color="auto" w:fill="FFFFFF"/>
              </w:rPr>
            </w:pPr>
            <w:r w:rsidRPr="005951C9">
              <w:rPr>
                <w:i/>
                <w:color w:val="000000"/>
                <w:sz w:val="22"/>
                <w:szCs w:val="22"/>
                <w:shd w:val="clear" w:color="auto" w:fill="FFFFFF"/>
              </w:rPr>
              <w:t>Hamline University</w:t>
            </w:r>
          </w:p>
          <w:p w14:paraId="335DD9A8" w14:textId="77777777" w:rsidR="00AD69CB" w:rsidRPr="005951C9" w:rsidRDefault="00AD69CB" w:rsidP="003F455D">
            <w:pPr>
              <w:rPr>
                <w:color w:val="000000"/>
                <w:sz w:val="22"/>
                <w:szCs w:val="22"/>
                <w:shd w:val="clear" w:color="auto" w:fill="FFFFFF"/>
              </w:rPr>
            </w:pPr>
          </w:p>
          <w:p w14:paraId="3273BF19" w14:textId="77777777" w:rsidR="00AD69CB" w:rsidRPr="005951C9" w:rsidRDefault="00AD69CB" w:rsidP="00AD69CB">
            <w:pPr>
              <w:rPr>
                <w:color w:val="000000"/>
                <w:sz w:val="22"/>
                <w:szCs w:val="22"/>
                <w:shd w:val="clear" w:color="auto" w:fill="FFFFFF"/>
              </w:rPr>
            </w:pPr>
          </w:p>
          <w:p w14:paraId="1D76FD59" w14:textId="77777777" w:rsidR="00AD69CB" w:rsidRPr="005951C9" w:rsidRDefault="00AD69CB" w:rsidP="00AD69CB">
            <w:r w:rsidRPr="005951C9">
              <w:t>Laura McCartan,</w:t>
            </w:r>
          </w:p>
          <w:p w14:paraId="78E1FBF2" w14:textId="77777777" w:rsidR="00AD69CB" w:rsidRPr="005951C9" w:rsidRDefault="00AD69CB" w:rsidP="00AD69CB">
            <w:pPr>
              <w:rPr>
                <w:i/>
              </w:rPr>
            </w:pPr>
            <w:r w:rsidRPr="005951C9">
              <w:rPr>
                <w:i/>
              </w:rPr>
              <w:t xml:space="preserve">Metro State University </w:t>
            </w:r>
          </w:p>
          <w:p w14:paraId="108B7119" w14:textId="77777777" w:rsidR="00AD69CB" w:rsidRPr="005951C9" w:rsidRDefault="00AD69CB" w:rsidP="00AD69CB">
            <w:pPr>
              <w:rPr>
                <w:i/>
              </w:rPr>
            </w:pPr>
          </w:p>
          <w:p w14:paraId="0AB7B6F1" w14:textId="507E7B10" w:rsidR="00AD69CB" w:rsidRPr="005951C9" w:rsidRDefault="00AD69CB" w:rsidP="00CF509D">
            <w:pPr>
              <w:rPr>
                <w:i/>
                <w:sz w:val="22"/>
                <w:szCs w:val="22"/>
              </w:rPr>
            </w:pPr>
            <w:r w:rsidRPr="005951C9">
              <w:t xml:space="preserve">Lori Schroeder, </w:t>
            </w:r>
            <w:r w:rsidRPr="005951C9">
              <w:rPr>
                <w:i/>
              </w:rPr>
              <w:t>Metro State University</w:t>
            </w:r>
          </w:p>
        </w:tc>
        <w:tc>
          <w:tcPr>
            <w:tcW w:w="1257" w:type="dxa"/>
            <w:shd w:val="clear" w:color="auto" w:fill="FFFFFF"/>
          </w:tcPr>
          <w:p w14:paraId="44F1F3E6" w14:textId="2800ABD9" w:rsidR="00AD69CB" w:rsidRPr="005951C9" w:rsidRDefault="00F72C1F" w:rsidP="00021C95">
            <w:pPr>
              <w:widowControl w:val="0"/>
              <w:jc w:val="center"/>
              <w:rPr>
                <w:sz w:val="22"/>
                <w:szCs w:val="22"/>
              </w:rPr>
            </w:pPr>
            <w:r w:rsidRPr="005951C9">
              <w:rPr>
                <w:sz w:val="22"/>
                <w:szCs w:val="22"/>
              </w:rPr>
              <w:t>NM L213</w:t>
            </w:r>
          </w:p>
        </w:tc>
      </w:tr>
      <w:tr w:rsidR="0074632B" w:rsidRPr="005951C9" w14:paraId="721D79E5" w14:textId="77777777" w:rsidTr="006669AC">
        <w:trPr>
          <w:cantSplit/>
          <w:trHeight w:val="1040"/>
          <w:jc w:val="center"/>
        </w:trPr>
        <w:tc>
          <w:tcPr>
            <w:tcW w:w="1100" w:type="dxa"/>
            <w:tcBorders>
              <w:top w:val="single" w:sz="4" w:space="0" w:color="auto"/>
              <w:bottom w:val="single" w:sz="4" w:space="0" w:color="auto"/>
            </w:tcBorders>
            <w:shd w:val="clear" w:color="auto" w:fill="D9D9D9"/>
          </w:tcPr>
          <w:p w14:paraId="15BEC239" w14:textId="77777777" w:rsidR="0074632B" w:rsidRPr="0074632B" w:rsidRDefault="0074632B" w:rsidP="002C50EB">
            <w:pPr>
              <w:rPr>
                <w:b/>
                <w:szCs w:val="22"/>
              </w:rPr>
            </w:pPr>
          </w:p>
        </w:tc>
        <w:tc>
          <w:tcPr>
            <w:tcW w:w="2528" w:type="dxa"/>
            <w:shd w:val="clear" w:color="auto" w:fill="FFFFFF"/>
          </w:tcPr>
          <w:p w14:paraId="522DBD6D" w14:textId="34A452F9" w:rsidR="0074632B" w:rsidRPr="0074632B" w:rsidRDefault="0074632B" w:rsidP="00AD69CB">
            <w:pPr>
              <w:rPr>
                <w:szCs w:val="22"/>
              </w:rPr>
            </w:pPr>
            <w:r w:rsidRPr="0074632B">
              <w:rPr>
                <w:szCs w:val="22"/>
              </w:rPr>
              <w:t>5. Session</w:t>
            </w:r>
          </w:p>
        </w:tc>
        <w:tc>
          <w:tcPr>
            <w:tcW w:w="4246" w:type="dxa"/>
            <w:gridSpan w:val="2"/>
            <w:shd w:val="clear" w:color="auto" w:fill="FFFFFF"/>
          </w:tcPr>
          <w:p w14:paraId="3FC8EBB2" w14:textId="4DB1AF71" w:rsidR="0074632B" w:rsidRPr="005951C9" w:rsidRDefault="0074632B" w:rsidP="00AD69CB">
            <w:pPr>
              <w:rPr>
                <w:sz w:val="22"/>
                <w:szCs w:val="22"/>
              </w:rPr>
            </w:pPr>
            <w:r w:rsidRPr="0074632B">
              <w:rPr>
                <w:szCs w:val="22"/>
              </w:rPr>
              <w:t>“Voices of Immigrant Storytellers”</w:t>
            </w:r>
          </w:p>
        </w:tc>
        <w:tc>
          <w:tcPr>
            <w:tcW w:w="2084" w:type="dxa"/>
            <w:shd w:val="clear" w:color="auto" w:fill="FFFFFF"/>
          </w:tcPr>
          <w:p w14:paraId="61E10F0F" w14:textId="77777777" w:rsidR="0074632B" w:rsidRPr="0074632B" w:rsidRDefault="0074632B" w:rsidP="0074632B">
            <w:r w:rsidRPr="0074632B">
              <w:t>Tea Rozman Clark,</w:t>
            </w:r>
          </w:p>
          <w:p w14:paraId="4DC13907" w14:textId="77777777" w:rsidR="0074632B" w:rsidRPr="0074632B" w:rsidRDefault="0074632B" w:rsidP="0074632B">
            <w:pPr>
              <w:rPr>
                <w:i/>
              </w:rPr>
            </w:pPr>
            <w:r w:rsidRPr="0074632B">
              <w:rPr>
                <w:i/>
              </w:rPr>
              <w:t>Green Card Voices</w:t>
            </w:r>
          </w:p>
          <w:p w14:paraId="120BA0D2" w14:textId="77777777" w:rsidR="0074632B" w:rsidRDefault="0074632B" w:rsidP="0074632B">
            <w:pPr>
              <w:rPr>
                <w:rFonts w:ascii="Arial" w:hAnsi="Arial" w:cs="Arial"/>
                <w:sz w:val="20"/>
                <w:szCs w:val="20"/>
              </w:rPr>
            </w:pPr>
          </w:p>
          <w:p w14:paraId="1A06D120" w14:textId="77777777" w:rsidR="0074632B" w:rsidRPr="005951C9" w:rsidRDefault="0074632B" w:rsidP="003F455D"/>
        </w:tc>
        <w:tc>
          <w:tcPr>
            <w:tcW w:w="1257" w:type="dxa"/>
            <w:shd w:val="clear" w:color="auto" w:fill="FFFFFF"/>
          </w:tcPr>
          <w:p w14:paraId="12917AB7" w14:textId="08A87ECA" w:rsidR="0074632B" w:rsidRPr="005951C9" w:rsidRDefault="0074632B" w:rsidP="00021C95">
            <w:pPr>
              <w:widowControl w:val="0"/>
              <w:jc w:val="center"/>
              <w:rPr>
                <w:sz w:val="22"/>
                <w:szCs w:val="22"/>
              </w:rPr>
            </w:pPr>
            <w:r>
              <w:rPr>
                <w:sz w:val="22"/>
                <w:szCs w:val="22"/>
              </w:rPr>
              <w:t>NM L215</w:t>
            </w:r>
          </w:p>
        </w:tc>
      </w:tr>
    </w:tbl>
    <w:p w14:paraId="402AED0E" w14:textId="6325611E" w:rsidR="00542443" w:rsidRDefault="00542443" w:rsidP="00542443">
      <w:pPr>
        <w:outlineLvl w:val="0"/>
        <w:rPr>
          <w:b/>
        </w:rPr>
      </w:pPr>
    </w:p>
    <w:p w14:paraId="0038EE7A" w14:textId="77777777" w:rsidR="006669AC" w:rsidRPr="005951C9" w:rsidRDefault="006669AC" w:rsidP="00542443">
      <w:pPr>
        <w:outlineLvl w:val="0"/>
        <w:rPr>
          <w:b/>
        </w:rPr>
      </w:pPr>
    </w:p>
    <w:p w14:paraId="232724B9" w14:textId="15C49AAD" w:rsidR="000A3EEB" w:rsidRPr="005951C9" w:rsidRDefault="00C40081" w:rsidP="00542443">
      <w:pPr>
        <w:jc w:val="center"/>
        <w:outlineLvl w:val="0"/>
        <w:rPr>
          <w:b/>
          <w:sz w:val="22"/>
          <w:szCs w:val="22"/>
        </w:rPr>
      </w:pPr>
      <w:r w:rsidRPr="005951C9">
        <w:rPr>
          <w:b/>
        </w:rPr>
        <w:t xml:space="preserve">Thursday, </w:t>
      </w:r>
      <w:r w:rsidR="00DA2400" w:rsidRPr="005951C9">
        <w:rPr>
          <w:b/>
        </w:rPr>
        <w:t>March 31</w:t>
      </w:r>
      <w:r w:rsidRPr="005951C9">
        <w:rPr>
          <w:b/>
        </w:rPr>
        <w:t>, 11:15</w:t>
      </w:r>
      <w:r w:rsidR="000A3EEB" w:rsidRPr="005951C9">
        <w:rPr>
          <w:b/>
        </w:rPr>
        <w:t xml:space="preserve"> a</w:t>
      </w:r>
      <w:r w:rsidR="00377020" w:rsidRPr="005951C9">
        <w:rPr>
          <w:b/>
        </w:rPr>
        <w:t>.</w:t>
      </w:r>
      <w:r w:rsidR="000A3EEB" w:rsidRPr="005951C9">
        <w:rPr>
          <w:b/>
        </w:rPr>
        <w:t>m</w:t>
      </w:r>
      <w:r w:rsidR="00377020" w:rsidRPr="005951C9">
        <w:rPr>
          <w:b/>
        </w:rPr>
        <w:t xml:space="preserve">. </w:t>
      </w:r>
      <w:r w:rsidR="000A3EEB" w:rsidRPr="005951C9">
        <w:rPr>
          <w:b/>
        </w:rPr>
        <w:t>-</w:t>
      </w:r>
      <w:r w:rsidR="00377020" w:rsidRPr="005951C9">
        <w:rPr>
          <w:b/>
        </w:rPr>
        <w:t xml:space="preserve"> </w:t>
      </w:r>
      <w:r w:rsidRPr="005951C9">
        <w:rPr>
          <w:b/>
        </w:rPr>
        <w:t>12:45</w:t>
      </w:r>
      <w:r w:rsidR="000A3EEB" w:rsidRPr="005951C9">
        <w:rPr>
          <w:b/>
        </w:rPr>
        <w:t xml:space="preserve"> p</w:t>
      </w:r>
      <w:r w:rsidR="00377020" w:rsidRPr="005951C9">
        <w:rPr>
          <w:b/>
        </w:rPr>
        <w:t>.</w:t>
      </w:r>
      <w:r w:rsidR="000A3EEB" w:rsidRPr="005951C9">
        <w:rPr>
          <w:b/>
        </w:rPr>
        <w:t>m</w:t>
      </w:r>
      <w:r w:rsidR="00377020" w:rsidRPr="005951C9">
        <w:rPr>
          <w:b/>
        </w:rPr>
        <w:t>.</w:t>
      </w:r>
      <w:r w:rsidR="00851B8A" w:rsidRPr="005951C9">
        <w:rPr>
          <w:b/>
        </w:rPr>
        <w:t>: Keynote I</w:t>
      </w:r>
    </w:p>
    <w:p w14:paraId="2FB88435" w14:textId="77777777" w:rsidR="000A3EEB" w:rsidRPr="005951C9" w:rsidRDefault="000A3EEB" w:rsidP="000A3EEB">
      <w:pPr>
        <w:jc w:val="center"/>
        <w:rPr>
          <w:sz w:val="6"/>
          <w:szCs w:val="6"/>
        </w:rPr>
      </w:pPr>
    </w:p>
    <w:p w14:paraId="54B4A52B" w14:textId="77777777" w:rsidR="000A3EEB" w:rsidRPr="005951C9" w:rsidRDefault="000A3EEB" w:rsidP="000A3EEB">
      <w:pPr>
        <w:rPr>
          <w:b/>
          <w:sz w:val="4"/>
          <w:szCs w:val="8"/>
        </w:rPr>
      </w:pPr>
      <w:r w:rsidRPr="005951C9">
        <w:rPr>
          <w:b/>
          <w:sz w:val="4"/>
          <w:szCs w:val="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504"/>
        <w:gridCol w:w="4179"/>
        <w:gridCol w:w="1968"/>
        <w:gridCol w:w="1309"/>
      </w:tblGrid>
      <w:tr w:rsidR="000A3EEB" w:rsidRPr="005951C9" w14:paraId="5A297C25" w14:textId="77777777" w:rsidTr="00B37072">
        <w:trPr>
          <w:jc w:val="center"/>
        </w:trPr>
        <w:tc>
          <w:tcPr>
            <w:tcW w:w="1056" w:type="dxa"/>
            <w:shd w:val="clear" w:color="auto" w:fill="D9D9D9"/>
            <w:vAlign w:val="center"/>
          </w:tcPr>
          <w:p w14:paraId="31313A23" w14:textId="77777777" w:rsidR="000A3EEB" w:rsidRPr="005951C9" w:rsidRDefault="000A3EEB" w:rsidP="000A3EEB">
            <w:pPr>
              <w:jc w:val="center"/>
              <w:rPr>
                <w:b/>
              </w:rPr>
            </w:pPr>
            <w:r w:rsidRPr="005951C9">
              <w:rPr>
                <w:b/>
                <w:sz w:val="22"/>
                <w:szCs w:val="22"/>
              </w:rPr>
              <w:t>TIME</w:t>
            </w:r>
          </w:p>
        </w:tc>
        <w:tc>
          <w:tcPr>
            <w:tcW w:w="2504" w:type="dxa"/>
            <w:shd w:val="clear" w:color="auto" w:fill="D9D9D9"/>
            <w:vAlign w:val="center"/>
          </w:tcPr>
          <w:p w14:paraId="4890308C" w14:textId="77777777" w:rsidR="000A3EEB" w:rsidRPr="005951C9" w:rsidRDefault="000A3EEB" w:rsidP="000A3EEB">
            <w:pPr>
              <w:rPr>
                <w:b/>
              </w:rPr>
            </w:pPr>
            <w:r w:rsidRPr="005951C9">
              <w:rPr>
                <w:b/>
                <w:sz w:val="22"/>
                <w:szCs w:val="22"/>
              </w:rPr>
              <w:t>WORKSHOP/EVENT</w:t>
            </w:r>
          </w:p>
        </w:tc>
        <w:tc>
          <w:tcPr>
            <w:tcW w:w="4179" w:type="dxa"/>
            <w:tcBorders>
              <w:right w:val="nil"/>
            </w:tcBorders>
            <w:shd w:val="clear" w:color="auto" w:fill="D9D9D9"/>
            <w:vAlign w:val="center"/>
          </w:tcPr>
          <w:p w14:paraId="5EA350E9" w14:textId="77777777" w:rsidR="000A3EEB" w:rsidRPr="005951C9" w:rsidRDefault="000A3EEB" w:rsidP="000A3EEB">
            <w:pPr>
              <w:rPr>
                <w:b/>
              </w:rPr>
            </w:pPr>
            <w:r w:rsidRPr="005951C9">
              <w:rPr>
                <w:b/>
                <w:sz w:val="22"/>
                <w:szCs w:val="22"/>
              </w:rPr>
              <w:t>Lunch</w:t>
            </w:r>
            <w:r w:rsidR="008A5481" w:rsidRPr="005951C9">
              <w:rPr>
                <w:b/>
                <w:sz w:val="22"/>
                <w:szCs w:val="22"/>
              </w:rPr>
              <w:t xml:space="preserve"> and Keynote I</w:t>
            </w:r>
          </w:p>
        </w:tc>
        <w:tc>
          <w:tcPr>
            <w:tcW w:w="1968" w:type="dxa"/>
            <w:tcBorders>
              <w:left w:val="nil"/>
            </w:tcBorders>
            <w:shd w:val="clear" w:color="auto" w:fill="D9D9D9"/>
            <w:vAlign w:val="center"/>
          </w:tcPr>
          <w:p w14:paraId="3A63E39F" w14:textId="77777777" w:rsidR="000A3EEB" w:rsidRPr="005951C9" w:rsidRDefault="000A3EEB" w:rsidP="000A3EEB">
            <w:pPr>
              <w:rPr>
                <w:b/>
              </w:rPr>
            </w:pPr>
          </w:p>
        </w:tc>
        <w:tc>
          <w:tcPr>
            <w:tcW w:w="1309" w:type="dxa"/>
            <w:shd w:val="clear" w:color="auto" w:fill="D9D9D9"/>
            <w:vAlign w:val="center"/>
          </w:tcPr>
          <w:p w14:paraId="25201099" w14:textId="77777777" w:rsidR="000A3EEB" w:rsidRPr="005951C9" w:rsidRDefault="000A3EEB" w:rsidP="000A3EEB">
            <w:pPr>
              <w:rPr>
                <w:b/>
              </w:rPr>
            </w:pPr>
            <w:r w:rsidRPr="005951C9">
              <w:rPr>
                <w:b/>
                <w:sz w:val="22"/>
                <w:szCs w:val="22"/>
              </w:rPr>
              <w:t>ROOM</w:t>
            </w:r>
          </w:p>
        </w:tc>
      </w:tr>
      <w:tr w:rsidR="000A3EEB" w:rsidRPr="005951C9" w14:paraId="318B5BE6" w14:textId="77777777" w:rsidTr="00B37072">
        <w:trPr>
          <w:cantSplit/>
          <w:trHeight w:val="485"/>
          <w:jc w:val="center"/>
        </w:trPr>
        <w:tc>
          <w:tcPr>
            <w:tcW w:w="1056" w:type="dxa"/>
            <w:shd w:val="clear" w:color="auto" w:fill="D9D9D9"/>
            <w:vAlign w:val="center"/>
          </w:tcPr>
          <w:p w14:paraId="048C8AFC" w14:textId="77777777" w:rsidR="00D36CB8" w:rsidRPr="005951C9" w:rsidRDefault="00C40081" w:rsidP="00D36CB8">
            <w:pPr>
              <w:rPr>
                <w:sz w:val="22"/>
                <w:szCs w:val="22"/>
              </w:rPr>
            </w:pPr>
            <w:r w:rsidRPr="005951C9">
              <w:rPr>
                <w:sz w:val="22"/>
                <w:szCs w:val="22"/>
              </w:rPr>
              <w:t>11:15</w:t>
            </w:r>
            <w:r w:rsidR="00B07156" w:rsidRPr="005951C9">
              <w:rPr>
                <w:sz w:val="22"/>
                <w:szCs w:val="22"/>
              </w:rPr>
              <w:t xml:space="preserve"> a.m.</w:t>
            </w:r>
            <w:r w:rsidR="00EB68E1" w:rsidRPr="005951C9">
              <w:rPr>
                <w:sz w:val="22"/>
                <w:szCs w:val="22"/>
              </w:rPr>
              <w:t>-</w:t>
            </w:r>
          </w:p>
          <w:p w14:paraId="1EBC9C79" w14:textId="77777777" w:rsidR="000A3EEB" w:rsidRPr="005951C9" w:rsidRDefault="00D36CB8" w:rsidP="00D36CB8">
            <w:pPr>
              <w:rPr>
                <w:sz w:val="22"/>
                <w:szCs w:val="22"/>
              </w:rPr>
            </w:pPr>
            <w:r w:rsidRPr="005951C9">
              <w:rPr>
                <w:sz w:val="22"/>
                <w:szCs w:val="22"/>
              </w:rPr>
              <w:t>1</w:t>
            </w:r>
            <w:r w:rsidR="00C40081" w:rsidRPr="005951C9">
              <w:rPr>
                <w:sz w:val="22"/>
                <w:szCs w:val="22"/>
              </w:rPr>
              <w:t>2:45</w:t>
            </w:r>
            <w:r w:rsidRPr="005951C9">
              <w:rPr>
                <w:sz w:val="22"/>
                <w:szCs w:val="22"/>
              </w:rPr>
              <w:t xml:space="preserve">  p.m.</w:t>
            </w:r>
          </w:p>
        </w:tc>
        <w:tc>
          <w:tcPr>
            <w:tcW w:w="2504" w:type="dxa"/>
            <w:tcBorders>
              <w:bottom w:val="single" w:sz="4" w:space="0" w:color="auto"/>
            </w:tcBorders>
            <w:shd w:val="clear" w:color="auto" w:fill="FFFFFF"/>
            <w:vAlign w:val="center"/>
          </w:tcPr>
          <w:p w14:paraId="44CB86E7" w14:textId="77777777" w:rsidR="000A3EEB" w:rsidRPr="005951C9" w:rsidRDefault="000A3EEB" w:rsidP="000A3EEB">
            <w:pPr>
              <w:rPr>
                <w:rStyle w:val="Emphasis"/>
                <w:bCs/>
                <w:i w:val="0"/>
                <w:sz w:val="22"/>
                <w:szCs w:val="22"/>
              </w:rPr>
            </w:pPr>
            <w:r w:rsidRPr="005951C9">
              <w:rPr>
                <w:rStyle w:val="Emphasis"/>
                <w:bCs/>
                <w:i w:val="0"/>
                <w:sz w:val="22"/>
                <w:szCs w:val="22"/>
              </w:rPr>
              <w:t>Lunch</w:t>
            </w:r>
          </w:p>
        </w:tc>
        <w:tc>
          <w:tcPr>
            <w:tcW w:w="6147" w:type="dxa"/>
            <w:gridSpan w:val="2"/>
            <w:tcBorders>
              <w:top w:val="nil"/>
              <w:bottom w:val="single" w:sz="4" w:space="0" w:color="auto"/>
            </w:tcBorders>
            <w:shd w:val="clear" w:color="auto" w:fill="FFFFFF"/>
            <w:vAlign w:val="center"/>
          </w:tcPr>
          <w:p w14:paraId="3CB92464" w14:textId="53DE8FF3" w:rsidR="00F62273" w:rsidRPr="005951C9" w:rsidRDefault="00773877" w:rsidP="00F62273">
            <w:r w:rsidRPr="005951C9">
              <w:t>Lunch, for those who have requested this meal in advance.</w:t>
            </w:r>
          </w:p>
          <w:p w14:paraId="4711520B" w14:textId="77777777" w:rsidR="001445A5" w:rsidRPr="005951C9" w:rsidRDefault="001445A5" w:rsidP="002F2C8E">
            <w:pPr>
              <w:rPr>
                <w:sz w:val="22"/>
                <w:szCs w:val="22"/>
              </w:rPr>
            </w:pPr>
          </w:p>
          <w:p w14:paraId="1AD000A7" w14:textId="1818A985" w:rsidR="00F62273" w:rsidRPr="009D2232" w:rsidRDefault="009D2232">
            <w:pPr>
              <w:rPr>
                <w:color w:val="000000"/>
              </w:rPr>
            </w:pPr>
            <w:r w:rsidRPr="009D2232">
              <w:rPr>
                <w:color w:val="000000"/>
              </w:rPr>
              <w:t>Welcome from Devinder Malhotra, Interim President, Metropolitan State University</w:t>
            </w:r>
          </w:p>
          <w:p w14:paraId="052C0B5E" w14:textId="77777777" w:rsidR="009D2232" w:rsidRPr="005951C9" w:rsidRDefault="009D2232">
            <w:pPr>
              <w:rPr>
                <w:sz w:val="22"/>
                <w:szCs w:val="22"/>
              </w:rPr>
            </w:pPr>
          </w:p>
          <w:p w14:paraId="2C4F61A3" w14:textId="77777777" w:rsidR="00F842F8" w:rsidRPr="009D2232" w:rsidRDefault="00CB2E15" w:rsidP="002F2C8E">
            <w:pPr>
              <w:widowControl w:val="0"/>
              <w:rPr>
                <w:color w:val="000000"/>
              </w:rPr>
            </w:pPr>
            <w:r w:rsidRPr="005951C9">
              <w:rPr>
                <w:sz w:val="22"/>
                <w:szCs w:val="22"/>
              </w:rPr>
              <w:t xml:space="preserve">Presentation </w:t>
            </w:r>
            <w:r w:rsidRPr="009D2232">
              <w:t xml:space="preserve">from </w:t>
            </w:r>
            <w:r w:rsidR="009D2232" w:rsidRPr="009D2232">
              <w:rPr>
                <w:rStyle w:val="Strong"/>
                <w:b w:val="0"/>
                <w:color w:val="000000"/>
              </w:rPr>
              <w:t>Andrew Darsow</w:t>
            </w:r>
            <w:r w:rsidR="009D2232" w:rsidRPr="009D2232">
              <w:rPr>
                <w:color w:val="000000"/>
              </w:rPr>
              <w:t xml:space="preserve"> from McGraw Hill</w:t>
            </w:r>
          </w:p>
          <w:p w14:paraId="4E6B60F0" w14:textId="6191AAB9" w:rsidR="009D2232" w:rsidRPr="005951C9" w:rsidRDefault="009D2232" w:rsidP="002F2C8E">
            <w:pPr>
              <w:widowControl w:val="0"/>
              <w:rPr>
                <w:sz w:val="22"/>
                <w:szCs w:val="22"/>
              </w:rPr>
            </w:pPr>
          </w:p>
        </w:tc>
        <w:tc>
          <w:tcPr>
            <w:tcW w:w="1309" w:type="dxa"/>
            <w:shd w:val="clear" w:color="auto" w:fill="FFFFFF"/>
            <w:vAlign w:val="center"/>
          </w:tcPr>
          <w:p w14:paraId="0872A75D" w14:textId="18C45755" w:rsidR="000A3EEB" w:rsidRPr="005951C9" w:rsidRDefault="004E068A" w:rsidP="00D36CB8">
            <w:pPr>
              <w:jc w:val="center"/>
              <w:rPr>
                <w:sz w:val="22"/>
                <w:szCs w:val="22"/>
              </w:rPr>
            </w:pPr>
            <w:r>
              <w:rPr>
                <w:sz w:val="22"/>
                <w:szCs w:val="22"/>
              </w:rPr>
              <w:t>Great Hall</w:t>
            </w:r>
          </w:p>
        </w:tc>
      </w:tr>
      <w:tr w:rsidR="00D36CB8" w:rsidRPr="005951C9" w14:paraId="6CA33BC6" w14:textId="77777777" w:rsidTr="00B37072">
        <w:trPr>
          <w:cantSplit/>
          <w:trHeight w:val="485"/>
          <w:jc w:val="center"/>
        </w:trPr>
        <w:tc>
          <w:tcPr>
            <w:tcW w:w="1056" w:type="dxa"/>
            <w:shd w:val="clear" w:color="auto" w:fill="D9D9D9"/>
            <w:vAlign w:val="center"/>
          </w:tcPr>
          <w:p w14:paraId="4A515A79" w14:textId="77777777" w:rsidR="00D36CB8" w:rsidRPr="005951C9" w:rsidRDefault="00C40081" w:rsidP="00EB68E1">
            <w:pPr>
              <w:jc w:val="both"/>
              <w:rPr>
                <w:sz w:val="22"/>
                <w:szCs w:val="22"/>
              </w:rPr>
            </w:pPr>
            <w:r w:rsidRPr="006669AC">
              <w:rPr>
                <w:sz w:val="22"/>
                <w:szCs w:val="22"/>
              </w:rPr>
              <w:lastRenderedPageBreak/>
              <w:t>11:45 a.m.</w:t>
            </w:r>
            <w:r w:rsidR="00D36CB8" w:rsidRPr="006669AC">
              <w:rPr>
                <w:sz w:val="22"/>
                <w:szCs w:val="22"/>
              </w:rPr>
              <w:t>-1</w:t>
            </w:r>
            <w:r w:rsidRPr="006669AC">
              <w:rPr>
                <w:sz w:val="22"/>
                <w:szCs w:val="22"/>
              </w:rPr>
              <w:t>2:45</w:t>
            </w:r>
            <w:r w:rsidR="00D36CB8" w:rsidRPr="006669AC">
              <w:rPr>
                <w:sz w:val="22"/>
                <w:szCs w:val="22"/>
              </w:rPr>
              <w:t xml:space="preserve"> p.</w:t>
            </w:r>
            <w:r w:rsidRPr="006669AC">
              <w:rPr>
                <w:sz w:val="22"/>
                <w:szCs w:val="22"/>
              </w:rPr>
              <w:t>m.</w:t>
            </w:r>
          </w:p>
        </w:tc>
        <w:tc>
          <w:tcPr>
            <w:tcW w:w="2504" w:type="dxa"/>
            <w:tcBorders>
              <w:top w:val="single" w:sz="4" w:space="0" w:color="auto"/>
            </w:tcBorders>
            <w:shd w:val="clear" w:color="auto" w:fill="D9D9D9" w:themeFill="background1" w:themeFillShade="D9"/>
            <w:vAlign w:val="center"/>
          </w:tcPr>
          <w:p w14:paraId="0309294C" w14:textId="77777777" w:rsidR="006E7889" w:rsidRDefault="006E7889" w:rsidP="000A3EEB">
            <w:pPr>
              <w:rPr>
                <w:rStyle w:val="Emphasis"/>
                <w:bCs/>
                <w:i w:val="0"/>
                <w:sz w:val="22"/>
                <w:szCs w:val="22"/>
              </w:rPr>
            </w:pPr>
          </w:p>
          <w:p w14:paraId="2E08BE95" w14:textId="77777777" w:rsidR="00D36CB8" w:rsidRPr="005951C9" w:rsidRDefault="00D36CB8" w:rsidP="000A3EEB">
            <w:pPr>
              <w:rPr>
                <w:rStyle w:val="Emphasis"/>
                <w:bCs/>
                <w:i w:val="0"/>
                <w:sz w:val="22"/>
                <w:szCs w:val="22"/>
              </w:rPr>
            </w:pPr>
            <w:r w:rsidRPr="005951C9">
              <w:rPr>
                <w:rStyle w:val="Emphasis"/>
                <w:bCs/>
                <w:i w:val="0"/>
                <w:sz w:val="22"/>
                <w:szCs w:val="22"/>
              </w:rPr>
              <w:t>Keynote I</w:t>
            </w:r>
          </w:p>
        </w:tc>
        <w:tc>
          <w:tcPr>
            <w:tcW w:w="6147" w:type="dxa"/>
            <w:gridSpan w:val="2"/>
            <w:tcBorders>
              <w:top w:val="single" w:sz="4" w:space="0" w:color="auto"/>
              <w:bottom w:val="single" w:sz="4" w:space="0" w:color="auto"/>
            </w:tcBorders>
            <w:shd w:val="clear" w:color="auto" w:fill="D9D9D9" w:themeFill="background1" w:themeFillShade="D9"/>
            <w:vAlign w:val="center"/>
          </w:tcPr>
          <w:p w14:paraId="3F93B8E6" w14:textId="6F36724C" w:rsidR="009F47FA" w:rsidRDefault="002E0198" w:rsidP="009F47FA">
            <w:pPr>
              <w:widowControl w:val="0"/>
              <w:spacing w:before="2" w:after="2"/>
              <w:rPr>
                <w:b/>
                <w:sz w:val="32"/>
              </w:rPr>
            </w:pPr>
            <w:r w:rsidRPr="002E0198">
              <w:rPr>
                <w:b/>
                <w:sz w:val="32"/>
              </w:rPr>
              <w:t>Dilemmas in Teaching Literature</w:t>
            </w:r>
          </w:p>
          <w:p w14:paraId="1F9A23C5" w14:textId="77777777" w:rsidR="002E0198" w:rsidRPr="002E0198" w:rsidRDefault="002E0198" w:rsidP="009F47FA">
            <w:pPr>
              <w:widowControl w:val="0"/>
              <w:spacing w:before="2" w:after="2"/>
              <w:rPr>
                <w:b/>
                <w:sz w:val="20"/>
              </w:rPr>
            </w:pPr>
          </w:p>
          <w:p w14:paraId="16CBB6BD" w14:textId="77777777" w:rsidR="002E0198" w:rsidRPr="002E0198" w:rsidRDefault="002E0198" w:rsidP="002E0198">
            <w:pPr>
              <w:pStyle w:val="ListParagraph"/>
              <w:widowControl w:val="0"/>
              <w:numPr>
                <w:ilvl w:val="0"/>
                <w:numId w:val="29"/>
              </w:numPr>
              <w:spacing w:before="2" w:after="2"/>
              <w:rPr>
                <w:rFonts w:ascii="Times New Roman" w:hAnsi="Times New Roman"/>
                <w:b/>
                <w:sz w:val="32"/>
              </w:rPr>
            </w:pPr>
            <w:r w:rsidRPr="002E0198">
              <w:rPr>
                <w:rFonts w:ascii="Times New Roman" w:hAnsi="Times New Roman"/>
                <w:b/>
                <w:sz w:val="32"/>
              </w:rPr>
              <w:t>Dr. Donald Ross</w:t>
            </w:r>
          </w:p>
          <w:p w14:paraId="0EB4C0D7" w14:textId="77777777" w:rsidR="002E0198" w:rsidRDefault="002E0198" w:rsidP="009F47FA">
            <w:pPr>
              <w:widowControl w:val="0"/>
              <w:spacing w:before="2" w:after="2"/>
              <w:rPr>
                <w:b/>
              </w:rPr>
            </w:pPr>
            <w:r>
              <w:rPr>
                <w:b/>
              </w:rPr>
              <w:t xml:space="preserve">           </w:t>
            </w:r>
            <w:r w:rsidRPr="002E0198">
              <w:rPr>
                <w:b/>
              </w:rPr>
              <w:t xml:space="preserve">English and Writing Studies Departments, </w:t>
            </w:r>
            <w:r>
              <w:rPr>
                <w:b/>
              </w:rPr>
              <w:t xml:space="preserve">           </w:t>
            </w:r>
          </w:p>
          <w:p w14:paraId="202E1E25" w14:textId="65D88414" w:rsidR="002E0198" w:rsidRDefault="002E0198" w:rsidP="009F47FA">
            <w:pPr>
              <w:widowControl w:val="0"/>
              <w:spacing w:before="2" w:after="2"/>
              <w:rPr>
                <w:b/>
              </w:rPr>
            </w:pPr>
            <w:r>
              <w:rPr>
                <w:b/>
              </w:rPr>
              <w:t xml:space="preserve">           </w:t>
            </w:r>
            <w:r w:rsidRPr="002E0198">
              <w:rPr>
                <w:b/>
              </w:rPr>
              <w:t>University of Minnesota-Twin Cities</w:t>
            </w:r>
          </w:p>
          <w:p w14:paraId="775B095D" w14:textId="77777777" w:rsidR="002E0198" w:rsidRPr="002E0198" w:rsidRDefault="002E0198" w:rsidP="009F47FA">
            <w:pPr>
              <w:widowControl w:val="0"/>
              <w:spacing w:before="2" w:after="2"/>
              <w:rPr>
                <w:b/>
                <w:sz w:val="16"/>
              </w:rPr>
            </w:pPr>
          </w:p>
          <w:p w14:paraId="3E4FEC33" w14:textId="77777777" w:rsidR="002E0198" w:rsidRPr="002E0198" w:rsidRDefault="002E0198" w:rsidP="002E0198">
            <w:pPr>
              <w:pStyle w:val="ListParagraph"/>
              <w:widowControl w:val="0"/>
              <w:numPr>
                <w:ilvl w:val="0"/>
                <w:numId w:val="29"/>
              </w:numPr>
              <w:spacing w:before="2" w:after="2"/>
              <w:rPr>
                <w:rFonts w:ascii="Times New Roman" w:hAnsi="Times New Roman"/>
                <w:b/>
                <w:sz w:val="32"/>
              </w:rPr>
            </w:pPr>
            <w:r w:rsidRPr="002E0198">
              <w:rPr>
                <w:rFonts w:ascii="Times New Roman" w:hAnsi="Times New Roman"/>
                <w:b/>
                <w:sz w:val="32"/>
              </w:rPr>
              <w:t>Dr. Taiyon Coleman</w:t>
            </w:r>
          </w:p>
          <w:p w14:paraId="77E7A2D0" w14:textId="77777777" w:rsidR="002E0198" w:rsidRDefault="002E0198" w:rsidP="009F47FA">
            <w:pPr>
              <w:widowControl w:val="0"/>
              <w:spacing w:before="2" w:after="2"/>
              <w:rPr>
                <w:b/>
              </w:rPr>
            </w:pPr>
            <w:r>
              <w:rPr>
                <w:b/>
              </w:rPr>
              <w:t xml:space="preserve">           English Department, Minneapolis Community and </w:t>
            </w:r>
          </w:p>
          <w:p w14:paraId="1B2540D0" w14:textId="0A920A19" w:rsidR="002E0198" w:rsidRPr="002E0198" w:rsidRDefault="002E0198" w:rsidP="009F47FA">
            <w:pPr>
              <w:widowControl w:val="0"/>
              <w:spacing w:before="2" w:after="2"/>
              <w:rPr>
                <w:b/>
              </w:rPr>
            </w:pPr>
            <w:r>
              <w:rPr>
                <w:b/>
              </w:rPr>
              <w:t xml:space="preserve">           Technical College</w:t>
            </w:r>
          </w:p>
          <w:p w14:paraId="4A84150F" w14:textId="199535C3" w:rsidR="00CF7A31" w:rsidRPr="00F05829" w:rsidRDefault="002E0198" w:rsidP="00FD7D88">
            <w:pPr>
              <w:widowControl w:val="0"/>
              <w:spacing w:before="120" w:after="120"/>
              <w:rPr>
                <w:color w:val="000000"/>
                <w:szCs w:val="22"/>
              </w:rPr>
            </w:pPr>
            <w:r w:rsidRPr="00F05829">
              <w:rPr>
                <w:color w:val="000000"/>
                <w:szCs w:val="22"/>
              </w:rPr>
              <w:t>We will use a workshop format to explores some of the possibilities for teaching literature to our students</w:t>
            </w:r>
          </w:p>
          <w:p w14:paraId="0C3C2E25" w14:textId="5CCF24D5" w:rsidR="002E0198" w:rsidRPr="00F05829" w:rsidRDefault="002E0198" w:rsidP="00FD7D88">
            <w:pPr>
              <w:widowControl w:val="0"/>
              <w:spacing w:before="120" w:after="120"/>
              <w:rPr>
                <w:color w:val="000000"/>
                <w:szCs w:val="22"/>
              </w:rPr>
            </w:pPr>
            <w:r w:rsidRPr="00F05829">
              <w:rPr>
                <w:color w:val="000000"/>
                <w:szCs w:val="22"/>
              </w:rPr>
              <w:t>How do we balance teaching a few texts in depth and surveying a canon (however defined)? Might we focus on what motivates characters, e.g., religion, economics, social justice, and sex?  What attention should we pay to the gender, economic status, and race of authors and characters?  Should students be encouraged to read for cultural critique, personal improvement, and ethics and values?</w:t>
            </w:r>
          </w:p>
          <w:p w14:paraId="0DFFB1EB" w14:textId="099C3E79" w:rsidR="00177CA5" w:rsidRPr="005951C9" w:rsidRDefault="002E0198" w:rsidP="002E0198">
            <w:pPr>
              <w:widowControl w:val="0"/>
              <w:spacing w:before="120" w:after="120"/>
              <w:rPr>
                <w:color w:val="000000"/>
                <w:sz w:val="22"/>
                <w:szCs w:val="22"/>
              </w:rPr>
            </w:pPr>
            <w:r w:rsidRPr="00F05829">
              <w:rPr>
                <w:color w:val="000000"/>
                <w:szCs w:val="22"/>
              </w:rPr>
              <w:t>What motivates students to read (at all, carefully), to discuss what they have read in class, to write about it?  Does that depend on students’ identifying with characters, plots, and settings?  Given that reading skills and practices, cultural and literary backgrounds, and interests vary enormously, how might we adjust our teaching for the class or for individual students?</w:t>
            </w:r>
          </w:p>
        </w:tc>
        <w:tc>
          <w:tcPr>
            <w:tcW w:w="1309" w:type="dxa"/>
            <w:shd w:val="clear" w:color="auto" w:fill="D9D9D9" w:themeFill="background1" w:themeFillShade="D9"/>
            <w:vAlign w:val="center"/>
          </w:tcPr>
          <w:p w14:paraId="25594470" w14:textId="11A756E7" w:rsidR="00D36CB8" w:rsidRPr="005951C9" w:rsidRDefault="00B37072" w:rsidP="006E7889">
            <w:pPr>
              <w:rPr>
                <w:sz w:val="22"/>
                <w:szCs w:val="22"/>
                <w:highlight w:val="yellow"/>
              </w:rPr>
            </w:pPr>
            <w:r w:rsidRPr="005951C9">
              <w:rPr>
                <w:sz w:val="22"/>
                <w:szCs w:val="22"/>
              </w:rPr>
              <w:t>Great Hall</w:t>
            </w:r>
          </w:p>
        </w:tc>
      </w:tr>
    </w:tbl>
    <w:p w14:paraId="559A87B1" w14:textId="7F342EB2" w:rsidR="00CC232E" w:rsidRPr="005951C9" w:rsidRDefault="00CC232E" w:rsidP="00177CA5">
      <w:pPr>
        <w:jc w:val="center"/>
        <w:rPr>
          <w:b/>
        </w:rPr>
      </w:pPr>
    </w:p>
    <w:p w14:paraId="50EA605E" w14:textId="77777777" w:rsidR="0005585B" w:rsidRPr="005951C9" w:rsidRDefault="0005585B" w:rsidP="00177CA5">
      <w:pPr>
        <w:jc w:val="center"/>
        <w:rPr>
          <w:b/>
        </w:rPr>
      </w:pPr>
    </w:p>
    <w:p w14:paraId="1CD36BB9" w14:textId="19D06FFE" w:rsidR="000A3EEB" w:rsidRPr="005951C9" w:rsidRDefault="00CE3D38" w:rsidP="00177CA5">
      <w:pPr>
        <w:jc w:val="center"/>
        <w:rPr>
          <w:b/>
          <w:sz w:val="6"/>
          <w:szCs w:val="6"/>
        </w:rPr>
      </w:pPr>
      <w:r w:rsidRPr="005951C9">
        <w:rPr>
          <w:b/>
        </w:rPr>
        <w:t xml:space="preserve">Thursday, </w:t>
      </w:r>
      <w:r w:rsidR="00DA2400" w:rsidRPr="005951C9">
        <w:rPr>
          <w:b/>
        </w:rPr>
        <w:t>March 31</w:t>
      </w:r>
      <w:r w:rsidR="00C40081" w:rsidRPr="005951C9">
        <w:rPr>
          <w:b/>
        </w:rPr>
        <w:t>, 1:00</w:t>
      </w:r>
      <w:r w:rsidR="00377020" w:rsidRPr="005951C9">
        <w:rPr>
          <w:b/>
        </w:rPr>
        <w:t xml:space="preserve"> </w:t>
      </w:r>
      <w:r w:rsidR="000A3EEB" w:rsidRPr="005951C9">
        <w:rPr>
          <w:b/>
        </w:rPr>
        <w:t>-</w:t>
      </w:r>
      <w:r w:rsidR="00377020" w:rsidRPr="005951C9">
        <w:rPr>
          <w:b/>
        </w:rPr>
        <w:t xml:space="preserve"> </w:t>
      </w:r>
      <w:r w:rsidR="000A3EEB" w:rsidRPr="005951C9">
        <w:rPr>
          <w:b/>
        </w:rPr>
        <w:t>2:15 p</w:t>
      </w:r>
      <w:r w:rsidR="00377020" w:rsidRPr="005951C9">
        <w:rPr>
          <w:b/>
        </w:rPr>
        <w:t>.</w:t>
      </w:r>
      <w:r w:rsidR="000A3EEB" w:rsidRPr="005951C9">
        <w:rPr>
          <w:b/>
        </w:rPr>
        <w:t>m</w:t>
      </w:r>
      <w:r w:rsidR="00377020" w:rsidRPr="005951C9">
        <w:rPr>
          <w:b/>
        </w:rPr>
        <w:t>.</w:t>
      </w:r>
      <w:r w:rsidR="000A3EEB" w:rsidRPr="005951C9">
        <w:rPr>
          <w:b/>
        </w:rPr>
        <w:t xml:space="preserve">: </w:t>
      </w:r>
      <w:r w:rsidR="00955811" w:rsidRPr="005951C9">
        <w:rPr>
          <w:b/>
        </w:rPr>
        <w:t>Concurrent</w:t>
      </w:r>
      <w:r w:rsidR="000A3EEB" w:rsidRPr="005951C9">
        <w:rPr>
          <w:b/>
        </w:rPr>
        <w:t xml:space="preserve"> Sessions B</w:t>
      </w:r>
      <w:r w:rsidR="000A3EEB" w:rsidRPr="005951C9">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7"/>
        <w:gridCol w:w="2554"/>
        <w:gridCol w:w="4175"/>
        <w:gridCol w:w="2079"/>
        <w:gridCol w:w="1275"/>
      </w:tblGrid>
      <w:tr w:rsidR="000A3EEB" w:rsidRPr="005951C9" w14:paraId="3170E434" w14:textId="77777777" w:rsidTr="007B7E63">
        <w:trPr>
          <w:trHeight w:val="20"/>
          <w:jc w:val="center"/>
        </w:trPr>
        <w:tc>
          <w:tcPr>
            <w:tcW w:w="1107" w:type="dxa"/>
            <w:tcBorders>
              <w:bottom w:val="single" w:sz="4" w:space="0" w:color="auto"/>
            </w:tcBorders>
            <w:shd w:val="clear" w:color="auto" w:fill="D9D9D9"/>
            <w:vAlign w:val="center"/>
          </w:tcPr>
          <w:p w14:paraId="75D85712" w14:textId="77777777" w:rsidR="000A3EEB" w:rsidRPr="005951C9" w:rsidRDefault="000A3EEB" w:rsidP="000A3EEB">
            <w:pPr>
              <w:rPr>
                <w:b/>
              </w:rPr>
            </w:pPr>
            <w:r w:rsidRPr="005951C9">
              <w:rPr>
                <w:b/>
                <w:sz w:val="22"/>
                <w:szCs w:val="22"/>
              </w:rPr>
              <w:t>TIME</w:t>
            </w:r>
          </w:p>
        </w:tc>
        <w:tc>
          <w:tcPr>
            <w:tcW w:w="2554" w:type="dxa"/>
            <w:shd w:val="clear" w:color="auto" w:fill="D9D9D9"/>
            <w:vAlign w:val="center"/>
          </w:tcPr>
          <w:p w14:paraId="07913698" w14:textId="77777777" w:rsidR="000A3EEB" w:rsidRPr="005951C9" w:rsidRDefault="000A3EEB" w:rsidP="000A3EEB">
            <w:pPr>
              <w:rPr>
                <w:b/>
              </w:rPr>
            </w:pPr>
            <w:r w:rsidRPr="005951C9">
              <w:rPr>
                <w:b/>
                <w:sz w:val="22"/>
                <w:szCs w:val="22"/>
              </w:rPr>
              <w:t>WORKSHOP/EVENT</w:t>
            </w:r>
          </w:p>
        </w:tc>
        <w:tc>
          <w:tcPr>
            <w:tcW w:w="4175" w:type="dxa"/>
            <w:shd w:val="clear" w:color="auto" w:fill="D9D9D9"/>
            <w:vAlign w:val="center"/>
          </w:tcPr>
          <w:p w14:paraId="68E80BCE" w14:textId="77777777" w:rsidR="000A3EEB" w:rsidRPr="005951C9" w:rsidRDefault="000A3EEB" w:rsidP="0065101D">
            <w:pPr>
              <w:jc w:val="center"/>
              <w:rPr>
                <w:b/>
              </w:rPr>
            </w:pPr>
            <w:r w:rsidRPr="005951C9">
              <w:rPr>
                <w:b/>
                <w:sz w:val="22"/>
                <w:szCs w:val="22"/>
              </w:rPr>
              <w:t xml:space="preserve">TITLE – </w:t>
            </w:r>
            <w:r w:rsidR="0065101D" w:rsidRPr="005951C9">
              <w:rPr>
                <w:b/>
                <w:sz w:val="22"/>
                <w:szCs w:val="22"/>
              </w:rPr>
              <w:t>Concurrent</w:t>
            </w:r>
            <w:r w:rsidRPr="005951C9">
              <w:rPr>
                <w:b/>
                <w:sz w:val="22"/>
                <w:szCs w:val="22"/>
              </w:rPr>
              <w:t xml:space="preserve"> Sessions B</w:t>
            </w:r>
          </w:p>
        </w:tc>
        <w:tc>
          <w:tcPr>
            <w:tcW w:w="2079" w:type="dxa"/>
            <w:shd w:val="clear" w:color="auto" w:fill="D9D9D9"/>
            <w:vAlign w:val="center"/>
          </w:tcPr>
          <w:p w14:paraId="2919CC95" w14:textId="77777777" w:rsidR="000A3EEB" w:rsidRPr="005951C9" w:rsidRDefault="000A3EEB" w:rsidP="000A3EEB">
            <w:pPr>
              <w:jc w:val="center"/>
              <w:rPr>
                <w:b/>
              </w:rPr>
            </w:pPr>
            <w:r w:rsidRPr="005951C9">
              <w:rPr>
                <w:b/>
                <w:sz w:val="22"/>
                <w:szCs w:val="22"/>
              </w:rPr>
              <w:t>PRESENTER</w:t>
            </w:r>
          </w:p>
        </w:tc>
        <w:tc>
          <w:tcPr>
            <w:tcW w:w="1275" w:type="dxa"/>
            <w:shd w:val="clear" w:color="auto" w:fill="D9D9D9"/>
            <w:vAlign w:val="center"/>
          </w:tcPr>
          <w:p w14:paraId="5DCA3570" w14:textId="77777777" w:rsidR="000A3EEB" w:rsidRPr="005951C9" w:rsidRDefault="000A3EEB" w:rsidP="000A3EEB">
            <w:pPr>
              <w:jc w:val="center"/>
              <w:rPr>
                <w:b/>
              </w:rPr>
            </w:pPr>
            <w:r w:rsidRPr="005951C9">
              <w:rPr>
                <w:b/>
                <w:sz w:val="22"/>
                <w:szCs w:val="22"/>
              </w:rPr>
              <w:t>ROOM</w:t>
            </w:r>
          </w:p>
        </w:tc>
      </w:tr>
      <w:tr w:rsidR="00983B3B" w:rsidRPr="005951C9" w14:paraId="30A146ED" w14:textId="77777777" w:rsidTr="00D043B9">
        <w:trPr>
          <w:cantSplit/>
          <w:trHeight w:val="20"/>
          <w:jc w:val="center"/>
        </w:trPr>
        <w:tc>
          <w:tcPr>
            <w:tcW w:w="1107" w:type="dxa"/>
            <w:vMerge w:val="restart"/>
            <w:tcBorders>
              <w:bottom w:val="single" w:sz="4" w:space="0" w:color="auto"/>
            </w:tcBorders>
            <w:shd w:val="clear" w:color="auto" w:fill="D9D9D9"/>
          </w:tcPr>
          <w:p w14:paraId="52EF628D" w14:textId="77777777" w:rsidR="00983B3B" w:rsidRPr="005951C9" w:rsidRDefault="00983B3B" w:rsidP="002C50EB">
            <w:pPr>
              <w:jc w:val="center"/>
              <w:rPr>
                <w:sz w:val="22"/>
                <w:szCs w:val="22"/>
              </w:rPr>
            </w:pPr>
          </w:p>
          <w:p w14:paraId="44A495E3" w14:textId="77777777" w:rsidR="00C40081" w:rsidRPr="005951C9" w:rsidRDefault="00C40081" w:rsidP="002C50EB">
            <w:pPr>
              <w:jc w:val="center"/>
              <w:rPr>
                <w:sz w:val="22"/>
                <w:szCs w:val="22"/>
              </w:rPr>
            </w:pPr>
          </w:p>
          <w:p w14:paraId="7916F70F" w14:textId="77777777" w:rsidR="00C40081" w:rsidRPr="005951C9" w:rsidRDefault="00C40081" w:rsidP="002C50EB">
            <w:pPr>
              <w:jc w:val="center"/>
              <w:rPr>
                <w:sz w:val="22"/>
                <w:szCs w:val="22"/>
              </w:rPr>
            </w:pPr>
          </w:p>
          <w:p w14:paraId="0110F33D" w14:textId="77777777" w:rsidR="00C40081" w:rsidRPr="005951C9" w:rsidRDefault="00C40081" w:rsidP="002C50EB">
            <w:pPr>
              <w:jc w:val="center"/>
              <w:rPr>
                <w:sz w:val="22"/>
                <w:szCs w:val="22"/>
              </w:rPr>
            </w:pPr>
          </w:p>
          <w:p w14:paraId="02501726" w14:textId="77777777" w:rsidR="00C40081" w:rsidRPr="005951C9" w:rsidRDefault="00C40081" w:rsidP="002C50EB">
            <w:pPr>
              <w:jc w:val="center"/>
              <w:rPr>
                <w:sz w:val="22"/>
                <w:szCs w:val="22"/>
              </w:rPr>
            </w:pPr>
          </w:p>
          <w:p w14:paraId="5594B1D2" w14:textId="77777777" w:rsidR="00C40081" w:rsidRPr="005951C9" w:rsidRDefault="00C40081" w:rsidP="002C50EB">
            <w:pPr>
              <w:jc w:val="center"/>
              <w:rPr>
                <w:sz w:val="22"/>
                <w:szCs w:val="22"/>
              </w:rPr>
            </w:pPr>
          </w:p>
          <w:p w14:paraId="51ED464A" w14:textId="77777777" w:rsidR="00D24F2C" w:rsidRPr="005951C9" w:rsidRDefault="00C40081" w:rsidP="002C50EB">
            <w:pPr>
              <w:jc w:val="center"/>
              <w:rPr>
                <w:sz w:val="22"/>
                <w:szCs w:val="22"/>
              </w:rPr>
            </w:pPr>
            <w:r w:rsidRPr="005951C9">
              <w:rPr>
                <w:sz w:val="22"/>
                <w:szCs w:val="22"/>
              </w:rPr>
              <w:t>1:00 -2:15 p.m.</w:t>
            </w:r>
          </w:p>
          <w:p w14:paraId="3C99B82E" w14:textId="77777777" w:rsidR="00D24F2C" w:rsidRPr="005951C9" w:rsidRDefault="00D24F2C" w:rsidP="002C50EB">
            <w:pPr>
              <w:jc w:val="center"/>
              <w:rPr>
                <w:sz w:val="22"/>
                <w:szCs w:val="22"/>
              </w:rPr>
            </w:pPr>
          </w:p>
          <w:p w14:paraId="703B823E" w14:textId="77777777" w:rsidR="00D24F2C" w:rsidRPr="005951C9" w:rsidRDefault="00D24F2C" w:rsidP="002C50EB">
            <w:pPr>
              <w:jc w:val="center"/>
              <w:rPr>
                <w:sz w:val="22"/>
                <w:szCs w:val="22"/>
              </w:rPr>
            </w:pPr>
          </w:p>
          <w:p w14:paraId="360073F1" w14:textId="77777777" w:rsidR="00D24F2C" w:rsidRPr="005951C9" w:rsidRDefault="00D24F2C" w:rsidP="002C50EB">
            <w:pPr>
              <w:jc w:val="center"/>
              <w:rPr>
                <w:sz w:val="22"/>
                <w:szCs w:val="22"/>
              </w:rPr>
            </w:pPr>
          </w:p>
          <w:p w14:paraId="4A6CC249" w14:textId="77777777" w:rsidR="00D24F2C" w:rsidRPr="005951C9" w:rsidRDefault="00D24F2C" w:rsidP="002C50EB">
            <w:pPr>
              <w:jc w:val="center"/>
              <w:rPr>
                <w:sz w:val="22"/>
                <w:szCs w:val="22"/>
              </w:rPr>
            </w:pPr>
          </w:p>
          <w:p w14:paraId="49664D46" w14:textId="77777777" w:rsidR="00D24F2C" w:rsidRPr="005951C9" w:rsidRDefault="00D24F2C" w:rsidP="002C50EB">
            <w:pPr>
              <w:jc w:val="center"/>
              <w:rPr>
                <w:sz w:val="22"/>
                <w:szCs w:val="22"/>
              </w:rPr>
            </w:pPr>
          </w:p>
          <w:p w14:paraId="3DA6EB78" w14:textId="4FD0909D" w:rsidR="00992318" w:rsidRPr="005951C9" w:rsidRDefault="00992318" w:rsidP="00992318">
            <w:pPr>
              <w:shd w:val="clear" w:color="auto" w:fill="D9D9D9"/>
              <w:rPr>
                <w:sz w:val="22"/>
                <w:szCs w:val="22"/>
              </w:rPr>
            </w:pPr>
            <w:r w:rsidRPr="005951C9">
              <w:rPr>
                <w:sz w:val="22"/>
                <w:szCs w:val="22"/>
              </w:rPr>
              <w:t xml:space="preserve">Choose your event from these </w:t>
            </w:r>
            <w:r w:rsidR="00F842F8" w:rsidRPr="005951C9">
              <w:rPr>
                <w:b/>
                <w:sz w:val="22"/>
                <w:szCs w:val="22"/>
              </w:rPr>
              <w:t>five</w:t>
            </w:r>
            <w:r w:rsidRPr="005951C9">
              <w:rPr>
                <w:b/>
                <w:sz w:val="22"/>
                <w:szCs w:val="22"/>
              </w:rPr>
              <w:t xml:space="preserve"> options</w:t>
            </w:r>
            <w:r w:rsidRPr="005951C9">
              <w:rPr>
                <w:sz w:val="22"/>
                <w:szCs w:val="22"/>
              </w:rPr>
              <w:t>.</w:t>
            </w:r>
          </w:p>
          <w:p w14:paraId="4476A04A" w14:textId="16AE6D09" w:rsidR="00C40081" w:rsidRPr="005951C9" w:rsidRDefault="00C40081" w:rsidP="002C50EB">
            <w:pPr>
              <w:jc w:val="center"/>
              <w:rPr>
                <w:sz w:val="22"/>
                <w:szCs w:val="22"/>
              </w:rPr>
            </w:pPr>
          </w:p>
        </w:tc>
        <w:tc>
          <w:tcPr>
            <w:tcW w:w="2554" w:type="dxa"/>
            <w:shd w:val="clear" w:color="auto" w:fill="FFFFFF"/>
          </w:tcPr>
          <w:p w14:paraId="79577885" w14:textId="72C7386A" w:rsidR="00D043B9" w:rsidRPr="005951C9" w:rsidRDefault="00545FC2" w:rsidP="00D043B9">
            <w:r w:rsidRPr="005951C9">
              <w:rPr>
                <w:sz w:val="22"/>
                <w:szCs w:val="22"/>
              </w:rPr>
              <w:lastRenderedPageBreak/>
              <w:t>1.</w:t>
            </w:r>
            <w:r w:rsidR="00CE5900" w:rsidRPr="005951C9">
              <w:rPr>
                <w:sz w:val="22"/>
                <w:szCs w:val="22"/>
              </w:rPr>
              <w:t xml:space="preserve"> </w:t>
            </w:r>
            <w:r w:rsidR="005951C9">
              <w:rPr>
                <w:sz w:val="22"/>
                <w:szCs w:val="22"/>
              </w:rPr>
              <w:t>Panel: Portfolios, context, and Group Therapy</w:t>
            </w:r>
          </w:p>
          <w:p w14:paraId="15EFFDB1" w14:textId="4DEF8894" w:rsidR="00545FC2" w:rsidRPr="005951C9" w:rsidRDefault="00545FC2" w:rsidP="00545FC2">
            <w:pPr>
              <w:rPr>
                <w:sz w:val="22"/>
                <w:szCs w:val="22"/>
              </w:rPr>
            </w:pPr>
          </w:p>
          <w:p w14:paraId="32E43BBB" w14:textId="77777777" w:rsidR="00545FC2" w:rsidRPr="005951C9" w:rsidRDefault="00545FC2" w:rsidP="00545FC2">
            <w:pPr>
              <w:rPr>
                <w:sz w:val="22"/>
                <w:szCs w:val="22"/>
              </w:rPr>
            </w:pPr>
          </w:p>
        </w:tc>
        <w:tc>
          <w:tcPr>
            <w:tcW w:w="4175" w:type="dxa"/>
            <w:shd w:val="clear" w:color="auto" w:fill="FFFFFF"/>
          </w:tcPr>
          <w:p w14:paraId="5816B528" w14:textId="3703B6B4" w:rsidR="00F5539E" w:rsidRPr="005951C9" w:rsidRDefault="00D043B9" w:rsidP="00D043B9">
            <w:pPr>
              <w:rPr>
                <w:sz w:val="22"/>
                <w:szCs w:val="22"/>
              </w:rPr>
            </w:pPr>
            <w:r w:rsidRPr="005951C9">
              <w:t>“Electronic Portfolios and the Problem of (Pub</w:t>
            </w:r>
            <w:r w:rsidR="004B245F">
              <w:t>l</w:t>
            </w:r>
            <w:r w:rsidRPr="005951C9">
              <w:t>ic) Access “</w:t>
            </w:r>
          </w:p>
          <w:p w14:paraId="47EDE19F" w14:textId="77777777" w:rsidR="00434B6D" w:rsidRPr="005951C9" w:rsidRDefault="00434B6D" w:rsidP="00F5539E">
            <w:pPr>
              <w:pStyle w:val="ListParagraph"/>
              <w:ind w:left="0"/>
              <w:rPr>
                <w:rFonts w:ascii="Times New Roman" w:hAnsi="Times New Roman"/>
                <w:sz w:val="22"/>
                <w:szCs w:val="22"/>
              </w:rPr>
            </w:pPr>
          </w:p>
          <w:p w14:paraId="0AD04360" w14:textId="77777777" w:rsidR="00D043B9" w:rsidRPr="005951C9" w:rsidRDefault="00D043B9" w:rsidP="00F5539E">
            <w:pPr>
              <w:pStyle w:val="ListParagraph"/>
              <w:ind w:left="0"/>
              <w:rPr>
                <w:rFonts w:ascii="Times New Roman" w:hAnsi="Times New Roman"/>
                <w:sz w:val="22"/>
                <w:szCs w:val="22"/>
              </w:rPr>
            </w:pPr>
          </w:p>
          <w:p w14:paraId="349C1B8F" w14:textId="77777777" w:rsidR="00F5539E" w:rsidRPr="005951C9" w:rsidRDefault="00F5539E" w:rsidP="00F5539E">
            <w:pPr>
              <w:pStyle w:val="ListParagraph"/>
              <w:rPr>
                <w:rFonts w:ascii="Times New Roman" w:hAnsi="Times New Roman"/>
                <w:sz w:val="22"/>
                <w:szCs w:val="22"/>
              </w:rPr>
            </w:pPr>
          </w:p>
          <w:p w14:paraId="41DCA738" w14:textId="40B37CD1" w:rsidR="00D37CA5" w:rsidRPr="005951C9" w:rsidRDefault="00D043B9" w:rsidP="00D37CA5">
            <w:pPr>
              <w:widowControl w:val="0"/>
              <w:autoSpaceDE w:val="0"/>
              <w:autoSpaceDN w:val="0"/>
              <w:adjustRightInd w:val="0"/>
              <w:rPr>
                <w:color w:val="000000"/>
                <w:sz w:val="22"/>
                <w:szCs w:val="22"/>
              </w:rPr>
            </w:pPr>
            <w:r w:rsidRPr="005951C9">
              <w:rPr>
                <w:color w:val="000000"/>
                <w:sz w:val="22"/>
                <w:szCs w:val="22"/>
              </w:rPr>
              <w:t>“</w:t>
            </w:r>
            <w:r w:rsidRPr="005951C9">
              <w:t>Neurodivergence and Muted Group Theory in the Composition Classroom”</w:t>
            </w:r>
          </w:p>
          <w:p w14:paraId="4907D5C7" w14:textId="77777777" w:rsidR="00001ECC" w:rsidRPr="005951C9" w:rsidRDefault="00001ECC" w:rsidP="002C50EB">
            <w:pPr>
              <w:widowControl w:val="0"/>
              <w:rPr>
                <w:sz w:val="22"/>
                <w:szCs w:val="22"/>
              </w:rPr>
            </w:pPr>
          </w:p>
        </w:tc>
        <w:tc>
          <w:tcPr>
            <w:tcW w:w="2079" w:type="dxa"/>
            <w:shd w:val="clear" w:color="auto" w:fill="FFFFFF"/>
          </w:tcPr>
          <w:p w14:paraId="2CD0A7C1" w14:textId="77777777" w:rsidR="0084686F" w:rsidRDefault="00D043B9" w:rsidP="00545FC2">
            <w:pPr>
              <w:widowControl w:val="0"/>
            </w:pPr>
            <w:r w:rsidRPr="005951C9">
              <w:t>Anthony J. Michel</w:t>
            </w:r>
            <w:r w:rsidR="0084686F">
              <w:t>,</w:t>
            </w:r>
          </w:p>
          <w:p w14:paraId="6B8CDA86" w14:textId="005576D8" w:rsidR="00D043B9" w:rsidRPr="005951C9" w:rsidRDefault="00D043B9" w:rsidP="00545FC2">
            <w:pPr>
              <w:widowControl w:val="0"/>
            </w:pPr>
            <w:r w:rsidRPr="005951C9">
              <w:rPr>
                <w:i/>
              </w:rPr>
              <w:t>University of Minnesota-Duluth</w:t>
            </w:r>
          </w:p>
          <w:p w14:paraId="1E22C6DE" w14:textId="77777777" w:rsidR="00D043B9" w:rsidRPr="005951C9" w:rsidRDefault="00D043B9" w:rsidP="00545FC2">
            <w:pPr>
              <w:widowControl w:val="0"/>
            </w:pPr>
          </w:p>
          <w:p w14:paraId="1165ACFE" w14:textId="77777777" w:rsidR="00D043B9" w:rsidRPr="005951C9" w:rsidRDefault="00D043B9" w:rsidP="00545FC2">
            <w:pPr>
              <w:widowControl w:val="0"/>
            </w:pPr>
            <w:r w:rsidRPr="005951C9">
              <w:t>Sam Harvey,</w:t>
            </w:r>
          </w:p>
          <w:p w14:paraId="0D36BE7E" w14:textId="117684C5" w:rsidR="00D043B9" w:rsidRPr="005951C9" w:rsidRDefault="00D043B9" w:rsidP="00545FC2">
            <w:pPr>
              <w:widowControl w:val="0"/>
              <w:rPr>
                <w:i/>
                <w:sz w:val="22"/>
                <w:szCs w:val="22"/>
              </w:rPr>
            </w:pPr>
            <w:r w:rsidRPr="005951C9">
              <w:rPr>
                <w:i/>
              </w:rPr>
              <w:t>St. Cloud State University</w:t>
            </w:r>
          </w:p>
        </w:tc>
        <w:tc>
          <w:tcPr>
            <w:tcW w:w="1275" w:type="dxa"/>
            <w:shd w:val="clear" w:color="auto" w:fill="FFFFFF"/>
          </w:tcPr>
          <w:p w14:paraId="08369290" w14:textId="3CCD7667" w:rsidR="00983B3B" w:rsidRPr="005951C9" w:rsidRDefault="00F72C1F" w:rsidP="002C50EB">
            <w:pPr>
              <w:jc w:val="center"/>
              <w:rPr>
                <w:sz w:val="22"/>
                <w:szCs w:val="22"/>
              </w:rPr>
            </w:pPr>
            <w:r w:rsidRPr="005951C9">
              <w:rPr>
                <w:sz w:val="22"/>
                <w:szCs w:val="22"/>
              </w:rPr>
              <w:t>NM L214</w:t>
            </w:r>
          </w:p>
        </w:tc>
      </w:tr>
      <w:tr w:rsidR="00983B3B" w:rsidRPr="005951C9" w14:paraId="391D7BC7" w14:textId="77777777" w:rsidTr="007B7E63">
        <w:trPr>
          <w:cantSplit/>
          <w:trHeight w:val="134"/>
          <w:jc w:val="center"/>
        </w:trPr>
        <w:tc>
          <w:tcPr>
            <w:tcW w:w="1107" w:type="dxa"/>
            <w:vMerge/>
            <w:tcBorders>
              <w:bottom w:val="single" w:sz="4" w:space="0" w:color="auto"/>
            </w:tcBorders>
            <w:shd w:val="clear" w:color="auto" w:fill="D9D9D9"/>
          </w:tcPr>
          <w:p w14:paraId="362AB6CF" w14:textId="5BC06E54" w:rsidR="00983B3B" w:rsidRPr="005951C9" w:rsidRDefault="00983B3B" w:rsidP="002C50EB">
            <w:pPr>
              <w:jc w:val="center"/>
              <w:rPr>
                <w:sz w:val="22"/>
                <w:szCs w:val="22"/>
              </w:rPr>
            </w:pPr>
          </w:p>
        </w:tc>
        <w:tc>
          <w:tcPr>
            <w:tcW w:w="2554" w:type="dxa"/>
            <w:shd w:val="clear" w:color="auto" w:fill="FFFFFF"/>
          </w:tcPr>
          <w:p w14:paraId="1FB3EC55" w14:textId="385477C3" w:rsidR="001235DA" w:rsidRPr="005951C9" w:rsidRDefault="00C40081" w:rsidP="001235DA">
            <w:pPr>
              <w:rPr>
                <w:sz w:val="22"/>
                <w:szCs w:val="22"/>
              </w:rPr>
            </w:pPr>
            <w:r w:rsidRPr="005951C9">
              <w:rPr>
                <w:sz w:val="22"/>
                <w:szCs w:val="22"/>
              </w:rPr>
              <w:t>2</w:t>
            </w:r>
            <w:r w:rsidR="001A5DA5" w:rsidRPr="005951C9">
              <w:rPr>
                <w:sz w:val="22"/>
                <w:szCs w:val="22"/>
              </w:rPr>
              <w:t>.</w:t>
            </w:r>
            <w:r w:rsidR="00D043B9" w:rsidRPr="005951C9">
              <w:rPr>
                <w:sz w:val="22"/>
                <w:szCs w:val="22"/>
              </w:rPr>
              <w:t xml:space="preserve"> </w:t>
            </w:r>
            <w:r w:rsidR="005951C9">
              <w:rPr>
                <w:sz w:val="22"/>
                <w:szCs w:val="22"/>
              </w:rPr>
              <w:t>Session</w:t>
            </w:r>
          </w:p>
          <w:p w14:paraId="547E3725" w14:textId="77777777" w:rsidR="00983B3B" w:rsidRPr="005951C9" w:rsidRDefault="00983B3B" w:rsidP="000612D2">
            <w:pPr>
              <w:rPr>
                <w:sz w:val="22"/>
                <w:szCs w:val="22"/>
              </w:rPr>
            </w:pPr>
          </w:p>
        </w:tc>
        <w:tc>
          <w:tcPr>
            <w:tcW w:w="4175" w:type="dxa"/>
            <w:shd w:val="clear" w:color="auto" w:fill="FFFFFF"/>
          </w:tcPr>
          <w:p w14:paraId="09165E1C" w14:textId="6BD94DB8" w:rsidR="00001ECC" w:rsidRPr="005951C9" w:rsidRDefault="00D37CA5" w:rsidP="001235DA">
            <w:pPr>
              <w:widowControl w:val="0"/>
              <w:autoSpaceDE w:val="0"/>
              <w:autoSpaceDN w:val="0"/>
              <w:adjustRightInd w:val="0"/>
              <w:rPr>
                <w:sz w:val="22"/>
                <w:szCs w:val="22"/>
              </w:rPr>
            </w:pPr>
            <w:r w:rsidRPr="005951C9">
              <w:rPr>
                <w:sz w:val="22"/>
                <w:szCs w:val="22"/>
              </w:rPr>
              <w:t>“</w:t>
            </w:r>
            <w:r w:rsidR="00E06250">
              <w:rPr>
                <w:sz w:val="22"/>
                <w:szCs w:val="22"/>
              </w:rPr>
              <w:t xml:space="preserve">Creativity Meets Technology: </w:t>
            </w:r>
            <w:r w:rsidR="00952897" w:rsidRPr="005951C9">
              <w:t>Metro State’s TechPow Program”</w:t>
            </w:r>
          </w:p>
          <w:p w14:paraId="3A251F94" w14:textId="77777777" w:rsidR="001235DA" w:rsidRPr="005951C9" w:rsidRDefault="001235DA" w:rsidP="001235DA">
            <w:pPr>
              <w:widowControl w:val="0"/>
              <w:autoSpaceDE w:val="0"/>
              <w:autoSpaceDN w:val="0"/>
              <w:adjustRightInd w:val="0"/>
              <w:rPr>
                <w:i/>
                <w:sz w:val="22"/>
                <w:szCs w:val="22"/>
              </w:rPr>
            </w:pPr>
          </w:p>
        </w:tc>
        <w:tc>
          <w:tcPr>
            <w:tcW w:w="2079" w:type="dxa"/>
            <w:shd w:val="clear" w:color="auto" w:fill="FFFFFF"/>
          </w:tcPr>
          <w:p w14:paraId="5FA499F7" w14:textId="07CA54B8" w:rsidR="00952897" w:rsidRPr="005951C9" w:rsidRDefault="00952897" w:rsidP="001235DA">
            <w:pPr>
              <w:pStyle w:val="NormalWeb"/>
              <w:spacing w:before="2" w:after="2"/>
            </w:pPr>
            <w:r w:rsidRPr="005951C9">
              <w:t>Anne Aronson,</w:t>
            </w:r>
          </w:p>
          <w:p w14:paraId="2BC86877" w14:textId="77777777" w:rsidR="00952897" w:rsidRPr="0084686F" w:rsidRDefault="00952897" w:rsidP="00952897">
            <w:pPr>
              <w:rPr>
                <w:b/>
                <w:i/>
              </w:rPr>
            </w:pPr>
            <w:r w:rsidRPr="0084686F">
              <w:rPr>
                <w:i/>
              </w:rPr>
              <w:t>Metro State University</w:t>
            </w:r>
          </w:p>
          <w:p w14:paraId="59D1AE99" w14:textId="77777777" w:rsidR="00952897" w:rsidRPr="005951C9" w:rsidRDefault="00952897" w:rsidP="001235DA">
            <w:pPr>
              <w:pStyle w:val="NormalWeb"/>
              <w:spacing w:before="2" w:after="2"/>
            </w:pPr>
          </w:p>
          <w:p w14:paraId="3319C4C7" w14:textId="1F6BD0B2" w:rsidR="00952897" w:rsidRPr="005951C9" w:rsidRDefault="00952897" w:rsidP="00952897">
            <w:r w:rsidRPr="005951C9">
              <w:t>Quan Zhou,</w:t>
            </w:r>
          </w:p>
          <w:p w14:paraId="7D2175AC" w14:textId="77777777" w:rsidR="0084686F" w:rsidRPr="0084686F" w:rsidRDefault="0084686F" w:rsidP="0084686F">
            <w:pPr>
              <w:rPr>
                <w:b/>
                <w:i/>
              </w:rPr>
            </w:pPr>
            <w:r w:rsidRPr="0084686F">
              <w:rPr>
                <w:i/>
              </w:rPr>
              <w:t>Metro State University</w:t>
            </w:r>
          </w:p>
          <w:p w14:paraId="01BEC938" w14:textId="77777777" w:rsidR="00952897" w:rsidRPr="005951C9" w:rsidRDefault="00952897" w:rsidP="00952897"/>
          <w:p w14:paraId="64DB2161" w14:textId="094A7517" w:rsidR="00952897" w:rsidRPr="0084686F" w:rsidRDefault="00952897" w:rsidP="00952897">
            <w:pPr>
              <w:rPr>
                <w:b/>
                <w:i/>
              </w:rPr>
            </w:pPr>
            <w:r w:rsidRPr="005951C9">
              <w:t xml:space="preserve">Brian Nerney, </w:t>
            </w:r>
            <w:r w:rsidR="0084686F" w:rsidRPr="0084686F">
              <w:rPr>
                <w:i/>
              </w:rPr>
              <w:t>Metro State University</w:t>
            </w:r>
          </w:p>
          <w:p w14:paraId="207F92FE" w14:textId="77777777" w:rsidR="00952897" w:rsidRPr="005951C9" w:rsidRDefault="00952897" w:rsidP="001235DA">
            <w:pPr>
              <w:pStyle w:val="NormalWeb"/>
              <w:spacing w:before="2" w:after="2"/>
            </w:pPr>
          </w:p>
          <w:p w14:paraId="6CBAB885" w14:textId="4507448D" w:rsidR="00952897" w:rsidRPr="005951C9" w:rsidRDefault="00952897" w:rsidP="00952897">
            <w:r w:rsidRPr="005951C9">
              <w:t>Alex Lane,</w:t>
            </w:r>
          </w:p>
          <w:p w14:paraId="087A9740" w14:textId="77777777" w:rsidR="0084686F" w:rsidRPr="0084686F" w:rsidRDefault="0084686F" w:rsidP="0084686F">
            <w:pPr>
              <w:rPr>
                <w:b/>
                <w:i/>
              </w:rPr>
            </w:pPr>
            <w:r w:rsidRPr="0084686F">
              <w:rPr>
                <w:i/>
              </w:rPr>
              <w:t>Metro State University</w:t>
            </w:r>
          </w:p>
          <w:p w14:paraId="6810BBCD" w14:textId="77777777" w:rsidR="00952897" w:rsidRPr="005951C9" w:rsidRDefault="00952897" w:rsidP="00952897"/>
          <w:p w14:paraId="3984384B" w14:textId="77777777" w:rsidR="000A34F8" w:rsidRDefault="00952897" w:rsidP="00952897">
            <w:pPr>
              <w:rPr>
                <w:i/>
              </w:rPr>
            </w:pPr>
            <w:r w:rsidRPr="005951C9">
              <w:t xml:space="preserve">Fred Carpenter, </w:t>
            </w:r>
            <w:r w:rsidR="0084686F" w:rsidRPr="0084686F">
              <w:rPr>
                <w:i/>
              </w:rPr>
              <w:t>Metro State University</w:t>
            </w:r>
          </w:p>
          <w:p w14:paraId="2070759B" w14:textId="77777777" w:rsidR="00DD3407" w:rsidRDefault="00DD3407" w:rsidP="00952897">
            <w:pPr>
              <w:rPr>
                <w:i/>
              </w:rPr>
            </w:pPr>
          </w:p>
          <w:p w14:paraId="48C4D885" w14:textId="77777777" w:rsidR="00DD3407" w:rsidRPr="00670D48" w:rsidRDefault="00DD3407" w:rsidP="00952897">
            <w:pPr>
              <w:rPr>
                <w:rFonts w:eastAsia="Calibri"/>
                <w:i/>
                <w:color w:val="000000"/>
              </w:rPr>
            </w:pPr>
            <w:r w:rsidRPr="00670D48">
              <w:rPr>
                <w:rFonts w:eastAsia="Calibri"/>
                <w:color w:val="000000"/>
              </w:rPr>
              <w:t xml:space="preserve">Johanna Swallow, </w:t>
            </w:r>
            <w:r w:rsidRPr="00670D48">
              <w:rPr>
                <w:rFonts w:eastAsia="Calibri"/>
                <w:i/>
                <w:color w:val="000000"/>
              </w:rPr>
              <w:t>M.S. student, Technical Communication</w:t>
            </w:r>
          </w:p>
          <w:p w14:paraId="42B349AC" w14:textId="77777777" w:rsidR="00DD3407" w:rsidRPr="00DD3407" w:rsidRDefault="00DD3407" w:rsidP="00952897">
            <w:pPr>
              <w:rPr>
                <w:rFonts w:eastAsia="Calibri"/>
                <w:i/>
                <w:color w:val="000000"/>
                <w:highlight w:val="yellow"/>
              </w:rPr>
            </w:pPr>
          </w:p>
          <w:p w14:paraId="3D394E94" w14:textId="5C3791EB" w:rsidR="00DD3407" w:rsidRPr="0084686F" w:rsidRDefault="00DD3407" w:rsidP="00952897">
            <w:pPr>
              <w:rPr>
                <w:b/>
                <w:i/>
              </w:rPr>
            </w:pPr>
            <w:r w:rsidRPr="00F520A7">
              <w:rPr>
                <w:rFonts w:eastAsia="Calibri"/>
                <w:color w:val="000000"/>
              </w:rPr>
              <w:t xml:space="preserve">Andrew Prater, </w:t>
            </w:r>
            <w:r w:rsidRPr="00F520A7">
              <w:rPr>
                <w:rFonts w:eastAsia="Calibri"/>
                <w:i/>
                <w:color w:val="000000"/>
              </w:rPr>
              <w:t>B.A. student, Technical Communication and Professional Writing</w:t>
            </w:r>
          </w:p>
        </w:tc>
        <w:tc>
          <w:tcPr>
            <w:tcW w:w="1275" w:type="dxa"/>
            <w:shd w:val="clear" w:color="auto" w:fill="FFFFFF"/>
          </w:tcPr>
          <w:p w14:paraId="5A884720" w14:textId="31442DB4" w:rsidR="00983B3B" w:rsidRPr="005951C9" w:rsidRDefault="00F72C1F" w:rsidP="002C50EB">
            <w:pPr>
              <w:jc w:val="center"/>
              <w:rPr>
                <w:sz w:val="22"/>
                <w:szCs w:val="22"/>
              </w:rPr>
            </w:pPr>
            <w:r w:rsidRPr="005951C9">
              <w:rPr>
                <w:sz w:val="22"/>
                <w:szCs w:val="22"/>
              </w:rPr>
              <w:t>NM L215</w:t>
            </w:r>
          </w:p>
        </w:tc>
      </w:tr>
      <w:tr w:rsidR="00983B3B" w:rsidRPr="005951C9" w14:paraId="510ABD74" w14:textId="77777777" w:rsidTr="007B7E63">
        <w:trPr>
          <w:cantSplit/>
          <w:trHeight w:val="2150"/>
          <w:jc w:val="center"/>
        </w:trPr>
        <w:tc>
          <w:tcPr>
            <w:tcW w:w="1107" w:type="dxa"/>
            <w:tcBorders>
              <w:top w:val="single" w:sz="4" w:space="0" w:color="auto"/>
              <w:bottom w:val="single" w:sz="4" w:space="0" w:color="auto"/>
            </w:tcBorders>
            <w:shd w:val="clear" w:color="auto" w:fill="D9D9D9"/>
          </w:tcPr>
          <w:p w14:paraId="6393D2C5" w14:textId="77777777" w:rsidR="00983B3B" w:rsidRPr="005951C9" w:rsidRDefault="00983B3B" w:rsidP="00B37072">
            <w:pPr>
              <w:rPr>
                <w:sz w:val="22"/>
                <w:szCs w:val="22"/>
              </w:rPr>
            </w:pPr>
          </w:p>
        </w:tc>
        <w:tc>
          <w:tcPr>
            <w:tcW w:w="2554" w:type="dxa"/>
            <w:shd w:val="clear" w:color="auto" w:fill="FFFFFF"/>
          </w:tcPr>
          <w:p w14:paraId="44E8331B" w14:textId="5FCC34CA" w:rsidR="00983B3B" w:rsidRPr="005951C9" w:rsidRDefault="000C244F" w:rsidP="00952897">
            <w:pPr>
              <w:rPr>
                <w:sz w:val="22"/>
                <w:szCs w:val="22"/>
              </w:rPr>
            </w:pPr>
            <w:r w:rsidRPr="005951C9">
              <w:rPr>
                <w:sz w:val="22"/>
                <w:szCs w:val="22"/>
              </w:rPr>
              <w:t>3</w:t>
            </w:r>
            <w:r w:rsidR="00B37072" w:rsidRPr="005951C9">
              <w:rPr>
                <w:sz w:val="22"/>
                <w:szCs w:val="22"/>
              </w:rPr>
              <w:t>.</w:t>
            </w:r>
            <w:r w:rsidR="005951C9">
              <w:rPr>
                <w:sz w:val="22"/>
                <w:szCs w:val="22"/>
              </w:rPr>
              <w:t>Session</w:t>
            </w:r>
          </w:p>
        </w:tc>
        <w:tc>
          <w:tcPr>
            <w:tcW w:w="4175" w:type="dxa"/>
            <w:shd w:val="clear" w:color="auto" w:fill="FFFFFF"/>
          </w:tcPr>
          <w:p w14:paraId="2ECFC991" w14:textId="50783DF9" w:rsidR="008514E2" w:rsidRPr="003C162C" w:rsidRDefault="00FD173B" w:rsidP="00952897">
            <w:pPr>
              <w:pStyle w:val="ListParagraph"/>
              <w:ind w:left="0"/>
              <w:rPr>
                <w:rFonts w:ascii="Times New Roman" w:hAnsi="Times New Roman"/>
                <w:i/>
              </w:rPr>
            </w:pPr>
            <w:r w:rsidRPr="003C162C">
              <w:rPr>
                <w:rFonts w:ascii="Times New Roman" w:hAnsi="Times New Roman"/>
              </w:rPr>
              <w:t>“</w:t>
            </w:r>
            <w:r w:rsidR="00952897" w:rsidRPr="003C162C">
              <w:rPr>
                <w:rFonts w:ascii="Times New Roman" w:hAnsi="Times New Roman"/>
              </w:rPr>
              <w:t>PSEO Experience--Bridging High School and College”</w:t>
            </w:r>
          </w:p>
        </w:tc>
        <w:tc>
          <w:tcPr>
            <w:tcW w:w="2079" w:type="dxa"/>
            <w:shd w:val="clear" w:color="auto" w:fill="FFFFFF"/>
          </w:tcPr>
          <w:p w14:paraId="43084D06" w14:textId="326B2EDB" w:rsidR="00952897" w:rsidRPr="003C162C" w:rsidRDefault="00952897" w:rsidP="008514E2">
            <w:r w:rsidRPr="003C162C">
              <w:t xml:space="preserve">Yanmei Jiang, </w:t>
            </w:r>
            <w:r w:rsidRPr="003C162C">
              <w:rPr>
                <w:i/>
              </w:rPr>
              <w:t>Century College</w:t>
            </w:r>
          </w:p>
          <w:p w14:paraId="2D855687" w14:textId="77777777" w:rsidR="00952897" w:rsidRPr="003C162C" w:rsidRDefault="00952897" w:rsidP="008514E2"/>
          <w:p w14:paraId="7463A2DA" w14:textId="77777777" w:rsidR="007B36B6" w:rsidRPr="003C162C" w:rsidRDefault="00952897" w:rsidP="00636585">
            <w:pPr>
              <w:rPr>
                <w:i/>
              </w:rPr>
            </w:pPr>
            <w:r w:rsidRPr="003C162C">
              <w:t xml:space="preserve">Richard Jewell, </w:t>
            </w:r>
            <w:r w:rsidRPr="003C162C">
              <w:rPr>
                <w:i/>
              </w:rPr>
              <w:t xml:space="preserve">Inver </w:t>
            </w:r>
            <w:r w:rsidR="0084686F" w:rsidRPr="003C162C">
              <w:rPr>
                <w:i/>
              </w:rPr>
              <w:t>Hills</w:t>
            </w:r>
            <w:r w:rsidRPr="003C162C">
              <w:rPr>
                <w:i/>
              </w:rPr>
              <w:t xml:space="preserve"> Community College</w:t>
            </w:r>
          </w:p>
          <w:p w14:paraId="2D6B6C86" w14:textId="77777777" w:rsidR="003C162C" w:rsidRPr="003C162C" w:rsidRDefault="003C162C" w:rsidP="00636585">
            <w:pPr>
              <w:rPr>
                <w:i/>
              </w:rPr>
            </w:pPr>
          </w:p>
          <w:p w14:paraId="4FCF7269" w14:textId="77777777" w:rsidR="003C162C" w:rsidRPr="003C162C" w:rsidRDefault="003C162C" w:rsidP="003C162C">
            <w:pPr>
              <w:pStyle w:val="NormalWeb"/>
              <w:rPr>
                <w:color w:val="000000"/>
              </w:rPr>
            </w:pPr>
            <w:r w:rsidRPr="003C162C">
              <w:rPr>
                <w:color w:val="000000"/>
              </w:rPr>
              <w:t>Ryan Kriva,</w:t>
            </w:r>
          </w:p>
          <w:p w14:paraId="0563DB8B" w14:textId="77777777" w:rsidR="003C162C" w:rsidRPr="003C162C" w:rsidRDefault="003C162C" w:rsidP="003C162C">
            <w:pPr>
              <w:pStyle w:val="NormalWeb"/>
              <w:rPr>
                <w:i/>
                <w:color w:val="000000"/>
              </w:rPr>
            </w:pPr>
            <w:r w:rsidRPr="003C162C">
              <w:rPr>
                <w:i/>
                <w:color w:val="000000"/>
              </w:rPr>
              <w:t xml:space="preserve">former Century PSEO student and current student at U of M, Carlson School of Management </w:t>
            </w:r>
          </w:p>
          <w:p w14:paraId="4BB0A6E9" w14:textId="77777777" w:rsidR="003C162C" w:rsidRPr="003C162C" w:rsidRDefault="003C162C" w:rsidP="003C162C">
            <w:pPr>
              <w:pStyle w:val="NormalWeb"/>
              <w:rPr>
                <w:color w:val="000000"/>
              </w:rPr>
            </w:pPr>
          </w:p>
          <w:p w14:paraId="50D34BF0" w14:textId="77777777" w:rsidR="003C162C" w:rsidRPr="003C162C" w:rsidRDefault="003C162C" w:rsidP="003C162C">
            <w:pPr>
              <w:pStyle w:val="NormalWeb"/>
              <w:rPr>
                <w:color w:val="000000"/>
              </w:rPr>
            </w:pPr>
            <w:r w:rsidRPr="003C162C">
              <w:rPr>
                <w:color w:val="000000"/>
              </w:rPr>
              <w:t>Zhen Tu,</w:t>
            </w:r>
          </w:p>
          <w:p w14:paraId="7931321B" w14:textId="2384F4AF" w:rsidR="003C162C" w:rsidRPr="003C162C" w:rsidRDefault="003C162C" w:rsidP="003C162C">
            <w:pPr>
              <w:pStyle w:val="NormalWeb"/>
              <w:rPr>
                <w:i/>
                <w:color w:val="000000"/>
              </w:rPr>
            </w:pPr>
            <w:r w:rsidRPr="003C162C">
              <w:rPr>
                <w:i/>
                <w:color w:val="000000"/>
              </w:rPr>
              <w:t>Egan High School junior and current PSEO student at U of M</w:t>
            </w:r>
          </w:p>
          <w:p w14:paraId="3EAB9ED6" w14:textId="77777777" w:rsidR="003C162C" w:rsidRPr="003C162C" w:rsidRDefault="003C162C" w:rsidP="003C162C">
            <w:pPr>
              <w:pStyle w:val="NormalWeb"/>
              <w:rPr>
                <w:color w:val="000000"/>
              </w:rPr>
            </w:pPr>
          </w:p>
          <w:p w14:paraId="6F5C30C3" w14:textId="70EF24F6" w:rsidR="003C162C" w:rsidRPr="003C162C" w:rsidRDefault="003C162C" w:rsidP="003C162C">
            <w:pPr>
              <w:pStyle w:val="NormalWeb"/>
              <w:rPr>
                <w:color w:val="000000"/>
              </w:rPr>
            </w:pPr>
            <w:r w:rsidRPr="003C162C">
              <w:rPr>
                <w:rStyle w:val="pej"/>
                <w:color w:val="000000"/>
              </w:rPr>
              <w:t>Isaac Lalonde</w:t>
            </w:r>
            <w:r w:rsidRPr="003C162C">
              <w:rPr>
                <w:color w:val="000000"/>
              </w:rPr>
              <w:t xml:space="preserve">, </w:t>
            </w:r>
            <w:r w:rsidRPr="003C162C">
              <w:rPr>
                <w:i/>
                <w:color w:val="000000"/>
              </w:rPr>
              <w:t>Home School junior and current PSEO student</w:t>
            </w:r>
            <w:r w:rsidRPr="003C162C">
              <w:rPr>
                <w:color w:val="000000"/>
              </w:rPr>
              <w:t xml:space="preserve"> at Century College </w:t>
            </w:r>
          </w:p>
          <w:p w14:paraId="2169DE2A" w14:textId="77777777" w:rsidR="003C162C" w:rsidRPr="003C162C" w:rsidRDefault="003C162C" w:rsidP="003C162C">
            <w:pPr>
              <w:pStyle w:val="NormalWeb"/>
              <w:rPr>
                <w:color w:val="000000"/>
              </w:rPr>
            </w:pPr>
          </w:p>
          <w:p w14:paraId="3EC7ABE4" w14:textId="4E0CE0D3" w:rsidR="003C162C" w:rsidRPr="003C162C" w:rsidRDefault="003C162C" w:rsidP="003C162C">
            <w:pPr>
              <w:pStyle w:val="NormalWeb"/>
              <w:rPr>
                <w:color w:val="000000"/>
              </w:rPr>
            </w:pPr>
            <w:r w:rsidRPr="003C162C">
              <w:rPr>
                <w:color w:val="000000"/>
              </w:rPr>
              <w:t xml:space="preserve">Katrina Sponheim, </w:t>
            </w:r>
            <w:r w:rsidRPr="003C162C">
              <w:rPr>
                <w:i/>
                <w:color w:val="000000"/>
              </w:rPr>
              <w:t xml:space="preserve">Charter School senior; current PSEO student at Century College </w:t>
            </w:r>
          </w:p>
          <w:p w14:paraId="63C28DA9" w14:textId="4AC3C961" w:rsidR="003C162C" w:rsidRPr="003C162C" w:rsidRDefault="003C162C" w:rsidP="00636585">
            <w:pPr>
              <w:rPr>
                <w:i/>
              </w:rPr>
            </w:pPr>
          </w:p>
        </w:tc>
        <w:tc>
          <w:tcPr>
            <w:tcW w:w="1275" w:type="dxa"/>
            <w:shd w:val="clear" w:color="auto" w:fill="FFFFFF"/>
          </w:tcPr>
          <w:p w14:paraId="39C18B53" w14:textId="7538AC4A" w:rsidR="00983B3B" w:rsidRPr="005951C9" w:rsidRDefault="00F72C1F" w:rsidP="002C50EB">
            <w:pPr>
              <w:widowControl w:val="0"/>
              <w:jc w:val="center"/>
              <w:rPr>
                <w:sz w:val="22"/>
                <w:szCs w:val="16"/>
              </w:rPr>
            </w:pPr>
            <w:r w:rsidRPr="005951C9">
              <w:rPr>
                <w:sz w:val="22"/>
                <w:szCs w:val="16"/>
              </w:rPr>
              <w:t>NM L205</w:t>
            </w:r>
          </w:p>
        </w:tc>
      </w:tr>
      <w:tr w:rsidR="00F52A8E" w:rsidRPr="005951C9" w14:paraId="7D67866B" w14:textId="77777777" w:rsidTr="00B37072">
        <w:trPr>
          <w:cantSplit/>
          <w:trHeight w:val="1376"/>
          <w:jc w:val="center"/>
        </w:trPr>
        <w:tc>
          <w:tcPr>
            <w:tcW w:w="1107" w:type="dxa"/>
            <w:tcBorders>
              <w:top w:val="single" w:sz="4" w:space="0" w:color="auto"/>
              <w:bottom w:val="single" w:sz="4" w:space="0" w:color="auto"/>
            </w:tcBorders>
            <w:shd w:val="clear" w:color="auto" w:fill="D9D9D9"/>
          </w:tcPr>
          <w:p w14:paraId="2412DDDD" w14:textId="55150C47" w:rsidR="00F52A8E" w:rsidRPr="005951C9" w:rsidRDefault="00F52A8E" w:rsidP="008514E2">
            <w:pPr>
              <w:rPr>
                <w:sz w:val="22"/>
                <w:szCs w:val="22"/>
              </w:rPr>
            </w:pPr>
          </w:p>
        </w:tc>
        <w:tc>
          <w:tcPr>
            <w:tcW w:w="2554" w:type="dxa"/>
            <w:shd w:val="clear" w:color="auto" w:fill="FFFFFF"/>
          </w:tcPr>
          <w:p w14:paraId="6DDB5955" w14:textId="38121402" w:rsidR="00AD408D" w:rsidRPr="005951C9" w:rsidRDefault="000C244F" w:rsidP="00952897">
            <w:pPr>
              <w:rPr>
                <w:sz w:val="22"/>
                <w:szCs w:val="22"/>
              </w:rPr>
            </w:pPr>
            <w:r w:rsidRPr="005951C9">
              <w:rPr>
                <w:sz w:val="22"/>
                <w:szCs w:val="22"/>
              </w:rPr>
              <w:t>4.</w:t>
            </w:r>
            <w:r w:rsidR="00992318" w:rsidRPr="005951C9">
              <w:rPr>
                <w:sz w:val="22"/>
                <w:szCs w:val="22"/>
              </w:rPr>
              <w:t xml:space="preserve"> </w:t>
            </w:r>
            <w:r w:rsidR="005951C9">
              <w:rPr>
                <w:sz w:val="22"/>
                <w:szCs w:val="22"/>
              </w:rPr>
              <w:t>Session</w:t>
            </w:r>
          </w:p>
        </w:tc>
        <w:tc>
          <w:tcPr>
            <w:tcW w:w="4175" w:type="dxa"/>
            <w:shd w:val="clear" w:color="auto" w:fill="FFFFFF"/>
          </w:tcPr>
          <w:p w14:paraId="5D126790" w14:textId="2C3AF8FC" w:rsidR="00DE6245" w:rsidRPr="005951C9" w:rsidRDefault="00676CE4" w:rsidP="00952897">
            <w:pPr>
              <w:widowControl w:val="0"/>
              <w:rPr>
                <w:i/>
                <w:sz w:val="22"/>
                <w:szCs w:val="22"/>
              </w:rPr>
            </w:pPr>
            <w:r w:rsidRPr="005951C9">
              <w:rPr>
                <w:sz w:val="22"/>
                <w:szCs w:val="22"/>
              </w:rPr>
              <w:t xml:space="preserve"> </w:t>
            </w:r>
            <w:r w:rsidR="00DE6245" w:rsidRPr="005951C9">
              <w:rPr>
                <w:sz w:val="22"/>
                <w:szCs w:val="22"/>
              </w:rPr>
              <w:t>“</w:t>
            </w:r>
            <w:r w:rsidR="00952897" w:rsidRPr="005951C9">
              <w:t>Mindset and Motivation in the Writing Classroom: A Secret Weapon for Empowering your Students”</w:t>
            </w:r>
          </w:p>
        </w:tc>
        <w:tc>
          <w:tcPr>
            <w:tcW w:w="2079" w:type="dxa"/>
            <w:shd w:val="clear" w:color="auto" w:fill="FFFFFF"/>
          </w:tcPr>
          <w:p w14:paraId="6585B4AE" w14:textId="5BF0D145" w:rsidR="00952897" w:rsidRDefault="00B61B2F" w:rsidP="008514E2">
            <w:pPr>
              <w:widowControl w:val="0"/>
            </w:pPr>
            <w:r>
              <w:t xml:space="preserve">Lisa Lucas Hurst, </w:t>
            </w:r>
          </w:p>
          <w:p w14:paraId="7BD9BC5E" w14:textId="3E59E620" w:rsidR="00952897" w:rsidRDefault="0084686F" w:rsidP="008514E2">
            <w:pPr>
              <w:widowControl w:val="0"/>
            </w:pPr>
            <w:r w:rsidRPr="003A5E6B">
              <w:rPr>
                <w:i/>
              </w:rPr>
              <w:t>Southwest Minnesota State University</w:t>
            </w:r>
            <w:r w:rsidRPr="005951C9">
              <w:t xml:space="preserve"> </w:t>
            </w:r>
          </w:p>
          <w:p w14:paraId="19DE3484" w14:textId="77777777" w:rsidR="0084686F" w:rsidRPr="005951C9" w:rsidRDefault="0084686F" w:rsidP="008514E2">
            <w:pPr>
              <w:widowControl w:val="0"/>
            </w:pPr>
          </w:p>
          <w:p w14:paraId="6E596D8C" w14:textId="1CFA97D7" w:rsidR="008514E2" w:rsidRPr="005951C9" w:rsidRDefault="00952897" w:rsidP="008514E2">
            <w:pPr>
              <w:widowControl w:val="0"/>
              <w:rPr>
                <w:i/>
                <w:sz w:val="22"/>
                <w:szCs w:val="22"/>
              </w:rPr>
            </w:pPr>
            <w:r w:rsidRPr="005951C9">
              <w:t xml:space="preserve">Pam Whitfield, </w:t>
            </w:r>
            <w:r w:rsidRPr="0084686F">
              <w:rPr>
                <w:i/>
              </w:rPr>
              <w:t>Rochester C</w:t>
            </w:r>
            <w:r w:rsidR="0084686F" w:rsidRPr="0084686F">
              <w:rPr>
                <w:i/>
              </w:rPr>
              <w:t xml:space="preserve">ommunity and </w:t>
            </w:r>
            <w:r w:rsidRPr="0084686F">
              <w:rPr>
                <w:i/>
              </w:rPr>
              <w:t>T</w:t>
            </w:r>
            <w:r w:rsidR="0084686F" w:rsidRPr="0084686F">
              <w:rPr>
                <w:i/>
              </w:rPr>
              <w:t xml:space="preserve">echnical </w:t>
            </w:r>
            <w:r w:rsidRPr="0084686F">
              <w:rPr>
                <w:i/>
              </w:rPr>
              <w:t>C</w:t>
            </w:r>
            <w:r w:rsidR="0084686F" w:rsidRPr="0084686F">
              <w:rPr>
                <w:i/>
              </w:rPr>
              <w:t>ollege</w:t>
            </w:r>
            <w:r w:rsidRPr="005951C9">
              <w:rPr>
                <w:i/>
                <w:sz w:val="22"/>
                <w:szCs w:val="22"/>
              </w:rPr>
              <w:t xml:space="preserve"> </w:t>
            </w:r>
          </w:p>
        </w:tc>
        <w:tc>
          <w:tcPr>
            <w:tcW w:w="1275" w:type="dxa"/>
            <w:shd w:val="clear" w:color="auto" w:fill="FFFFFF"/>
          </w:tcPr>
          <w:p w14:paraId="77CC8DC4" w14:textId="1A368154" w:rsidR="00584E1A" w:rsidRPr="005951C9" w:rsidRDefault="00F72C1F" w:rsidP="00AD408D">
            <w:pPr>
              <w:widowControl w:val="0"/>
              <w:jc w:val="center"/>
              <w:rPr>
                <w:sz w:val="22"/>
                <w:szCs w:val="16"/>
              </w:rPr>
            </w:pPr>
            <w:r w:rsidRPr="005951C9">
              <w:rPr>
                <w:sz w:val="22"/>
                <w:szCs w:val="16"/>
              </w:rPr>
              <w:t>NM L209</w:t>
            </w:r>
          </w:p>
        </w:tc>
      </w:tr>
      <w:tr w:rsidR="00F52A8E" w:rsidRPr="005951C9" w14:paraId="34066015" w14:textId="77777777" w:rsidTr="00D043B9">
        <w:trPr>
          <w:cantSplit/>
          <w:trHeight w:val="1376"/>
          <w:jc w:val="center"/>
        </w:trPr>
        <w:tc>
          <w:tcPr>
            <w:tcW w:w="1107" w:type="dxa"/>
            <w:tcBorders>
              <w:top w:val="single" w:sz="4" w:space="0" w:color="auto"/>
              <w:bottom w:val="single" w:sz="2" w:space="0" w:color="auto"/>
            </w:tcBorders>
            <w:shd w:val="clear" w:color="auto" w:fill="D9D9D9"/>
          </w:tcPr>
          <w:p w14:paraId="079CBE92" w14:textId="77777777" w:rsidR="00F52A8E" w:rsidRPr="005951C9" w:rsidRDefault="00F52A8E" w:rsidP="002C50EB">
            <w:pPr>
              <w:jc w:val="center"/>
              <w:rPr>
                <w:sz w:val="22"/>
                <w:szCs w:val="22"/>
              </w:rPr>
            </w:pPr>
          </w:p>
        </w:tc>
        <w:tc>
          <w:tcPr>
            <w:tcW w:w="2554" w:type="dxa"/>
            <w:shd w:val="clear" w:color="auto" w:fill="auto"/>
          </w:tcPr>
          <w:p w14:paraId="0CBA8EBB" w14:textId="37CD0122" w:rsidR="000C244F" w:rsidRPr="005951C9" w:rsidRDefault="00F842F8" w:rsidP="005951C9">
            <w:pPr>
              <w:rPr>
                <w:b/>
                <w:sz w:val="22"/>
                <w:szCs w:val="22"/>
              </w:rPr>
            </w:pPr>
            <w:r w:rsidRPr="005951C9">
              <w:rPr>
                <w:sz w:val="22"/>
                <w:szCs w:val="22"/>
              </w:rPr>
              <w:t>5</w:t>
            </w:r>
            <w:r w:rsidR="00F52A8E" w:rsidRPr="005951C9">
              <w:rPr>
                <w:sz w:val="22"/>
                <w:szCs w:val="22"/>
              </w:rPr>
              <w:t>.</w:t>
            </w:r>
            <w:r w:rsidR="005951C9">
              <w:rPr>
                <w:sz w:val="22"/>
                <w:szCs w:val="22"/>
              </w:rPr>
              <w:t xml:space="preserve"> Session</w:t>
            </w:r>
          </w:p>
        </w:tc>
        <w:tc>
          <w:tcPr>
            <w:tcW w:w="4175" w:type="dxa"/>
            <w:shd w:val="clear" w:color="auto" w:fill="auto"/>
          </w:tcPr>
          <w:p w14:paraId="6593447E" w14:textId="09531EB7" w:rsidR="00977045" w:rsidRPr="005951C9" w:rsidRDefault="00FE436C" w:rsidP="00952897">
            <w:pPr>
              <w:widowControl w:val="0"/>
              <w:rPr>
                <w:sz w:val="22"/>
                <w:szCs w:val="22"/>
              </w:rPr>
            </w:pPr>
            <w:r w:rsidRPr="005951C9">
              <w:rPr>
                <w:sz w:val="22"/>
                <w:szCs w:val="22"/>
              </w:rPr>
              <w:t>“</w:t>
            </w:r>
            <w:r w:rsidR="00952897" w:rsidRPr="005951C9">
              <w:t>Strategies of Being a Writing Tutor from Personal Experience”</w:t>
            </w:r>
          </w:p>
          <w:p w14:paraId="66C9BCC2" w14:textId="77777777" w:rsidR="00977045" w:rsidRPr="005951C9" w:rsidRDefault="00977045" w:rsidP="00977045">
            <w:pPr>
              <w:rPr>
                <w:sz w:val="22"/>
                <w:szCs w:val="22"/>
              </w:rPr>
            </w:pPr>
          </w:p>
          <w:p w14:paraId="645B4B7F" w14:textId="77777777" w:rsidR="00977045" w:rsidRPr="005951C9" w:rsidRDefault="00977045" w:rsidP="00977045">
            <w:pPr>
              <w:rPr>
                <w:sz w:val="22"/>
                <w:szCs w:val="22"/>
              </w:rPr>
            </w:pPr>
          </w:p>
          <w:p w14:paraId="32EEDB50" w14:textId="5E3F9DB6" w:rsidR="00A93CF7" w:rsidRPr="005951C9" w:rsidRDefault="00A93CF7" w:rsidP="003B60AE">
            <w:pPr>
              <w:widowControl w:val="0"/>
              <w:rPr>
                <w:sz w:val="22"/>
                <w:szCs w:val="22"/>
                <w:highlight w:val="magenta"/>
              </w:rPr>
            </w:pPr>
          </w:p>
        </w:tc>
        <w:tc>
          <w:tcPr>
            <w:tcW w:w="2079" w:type="dxa"/>
            <w:shd w:val="clear" w:color="auto" w:fill="auto"/>
          </w:tcPr>
          <w:p w14:paraId="1F2C5CE1" w14:textId="01AA79D5" w:rsidR="00952897" w:rsidRPr="005951C9" w:rsidRDefault="00952897" w:rsidP="00952897">
            <w:pPr>
              <w:widowControl w:val="0"/>
            </w:pPr>
            <w:r w:rsidRPr="005951C9">
              <w:t xml:space="preserve">Heather Johnson, </w:t>
            </w:r>
            <w:r w:rsidR="00FE7907" w:rsidRPr="00FE7907">
              <w:rPr>
                <w:i/>
              </w:rPr>
              <w:t>Winona State University</w:t>
            </w:r>
          </w:p>
          <w:p w14:paraId="3CE786E7" w14:textId="77777777" w:rsidR="00952897" w:rsidRPr="005951C9" w:rsidRDefault="00952897" w:rsidP="00952897">
            <w:pPr>
              <w:widowControl w:val="0"/>
            </w:pPr>
          </w:p>
          <w:p w14:paraId="00960981" w14:textId="53721361" w:rsidR="00952897" w:rsidRPr="005951C9" w:rsidRDefault="00952897" w:rsidP="00952897">
            <w:pPr>
              <w:widowControl w:val="0"/>
            </w:pPr>
            <w:r w:rsidRPr="005951C9">
              <w:t xml:space="preserve">Clara Richter, </w:t>
            </w:r>
            <w:r w:rsidRPr="00FE7907">
              <w:rPr>
                <w:i/>
              </w:rPr>
              <w:t>Winona</w:t>
            </w:r>
            <w:r w:rsidR="00FE7907" w:rsidRPr="00FE7907">
              <w:rPr>
                <w:i/>
              </w:rPr>
              <w:t xml:space="preserve"> State University</w:t>
            </w:r>
          </w:p>
          <w:p w14:paraId="7AB024B2" w14:textId="77777777" w:rsidR="00952897" w:rsidRPr="005951C9" w:rsidRDefault="00952897" w:rsidP="00952897">
            <w:pPr>
              <w:widowControl w:val="0"/>
            </w:pPr>
          </w:p>
          <w:p w14:paraId="4C9C57E3" w14:textId="0410804D" w:rsidR="00952897" w:rsidRPr="005951C9" w:rsidRDefault="00952897" w:rsidP="00952897">
            <w:pPr>
              <w:widowControl w:val="0"/>
            </w:pPr>
            <w:r w:rsidRPr="005951C9">
              <w:t>Karolyn Britton</w:t>
            </w:r>
            <w:r w:rsidR="00FE7907">
              <w:t>,</w:t>
            </w:r>
          </w:p>
          <w:p w14:paraId="3C640DD8" w14:textId="77777777" w:rsidR="000C244F" w:rsidRDefault="00952897" w:rsidP="00952897">
            <w:pPr>
              <w:widowControl w:val="0"/>
              <w:rPr>
                <w:i/>
              </w:rPr>
            </w:pPr>
            <w:r w:rsidRPr="00FE7907">
              <w:rPr>
                <w:i/>
              </w:rPr>
              <w:t>Century College</w:t>
            </w:r>
          </w:p>
          <w:p w14:paraId="6573EE4F" w14:textId="77777777" w:rsidR="003F73C7" w:rsidRDefault="003F73C7" w:rsidP="00952897">
            <w:pPr>
              <w:widowControl w:val="0"/>
              <w:rPr>
                <w:i/>
              </w:rPr>
            </w:pPr>
          </w:p>
          <w:p w14:paraId="2B8A3A8C" w14:textId="77777777" w:rsidR="003F73C7" w:rsidRDefault="003F73C7" w:rsidP="00952897">
            <w:pPr>
              <w:widowControl w:val="0"/>
              <w:rPr>
                <w:i/>
              </w:rPr>
            </w:pPr>
            <w:r w:rsidRPr="003F73C7">
              <w:t>Anne Stoltenow</w:t>
            </w:r>
            <w:r>
              <w:rPr>
                <w:i/>
              </w:rPr>
              <w:t>,</w:t>
            </w:r>
          </w:p>
          <w:p w14:paraId="5C40AB74" w14:textId="7A272207" w:rsidR="003F73C7" w:rsidRPr="00F5335C" w:rsidRDefault="003F73C7" w:rsidP="00952897">
            <w:pPr>
              <w:widowControl w:val="0"/>
              <w:rPr>
                <w:i/>
              </w:rPr>
            </w:pPr>
            <w:r w:rsidRPr="00FE7907">
              <w:rPr>
                <w:i/>
              </w:rPr>
              <w:t>Winona State University</w:t>
            </w:r>
          </w:p>
        </w:tc>
        <w:tc>
          <w:tcPr>
            <w:tcW w:w="1275" w:type="dxa"/>
            <w:shd w:val="clear" w:color="auto" w:fill="auto"/>
          </w:tcPr>
          <w:p w14:paraId="37FE5B6E" w14:textId="380C4351" w:rsidR="00F52A8E" w:rsidRPr="005951C9" w:rsidRDefault="00F72C1F" w:rsidP="00584E1A">
            <w:pPr>
              <w:widowControl w:val="0"/>
              <w:jc w:val="center"/>
              <w:rPr>
                <w:sz w:val="22"/>
                <w:szCs w:val="16"/>
              </w:rPr>
            </w:pPr>
            <w:r w:rsidRPr="005951C9">
              <w:rPr>
                <w:sz w:val="22"/>
                <w:szCs w:val="16"/>
              </w:rPr>
              <w:t>NM L210</w:t>
            </w:r>
          </w:p>
        </w:tc>
      </w:tr>
    </w:tbl>
    <w:p w14:paraId="34900A0C" w14:textId="70F4CB46" w:rsidR="00451429" w:rsidRPr="005951C9" w:rsidRDefault="00451429">
      <w:pPr>
        <w:rPr>
          <w:b/>
        </w:rPr>
      </w:pPr>
    </w:p>
    <w:p w14:paraId="73F404A2" w14:textId="521F4E6B" w:rsidR="000A3EEB" w:rsidRPr="005951C9" w:rsidRDefault="008B7AD6" w:rsidP="006C2BAB">
      <w:pPr>
        <w:jc w:val="center"/>
        <w:rPr>
          <w:b/>
        </w:rPr>
      </w:pPr>
      <w:r w:rsidRPr="005951C9">
        <w:rPr>
          <w:b/>
        </w:rPr>
        <w:t xml:space="preserve">Thursday, </w:t>
      </w:r>
      <w:r w:rsidR="00DA2400" w:rsidRPr="005951C9">
        <w:rPr>
          <w:b/>
        </w:rPr>
        <w:t>March 31</w:t>
      </w:r>
      <w:r w:rsidR="000A3EEB" w:rsidRPr="005951C9">
        <w:rPr>
          <w:b/>
        </w:rPr>
        <w:t>, 2:30</w:t>
      </w:r>
      <w:r w:rsidR="00377020" w:rsidRPr="005951C9">
        <w:rPr>
          <w:b/>
        </w:rPr>
        <w:t xml:space="preserve"> </w:t>
      </w:r>
      <w:r w:rsidR="000A3EEB" w:rsidRPr="005951C9">
        <w:rPr>
          <w:b/>
        </w:rPr>
        <w:t>-</w:t>
      </w:r>
      <w:r w:rsidR="00377020" w:rsidRPr="005951C9">
        <w:rPr>
          <w:b/>
        </w:rPr>
        <w:t xml:space="preserve"> </w:t>
      </w:r>
      <w:r w:rsidR="00CE3D38" w:rsidRPr="005951C9">
        <w:rPr>
          <w:b/>
        </w:rPr>
        <w:t>3:45</w:t>
      </w:r>
      <w:r w:rsidR="000A3EEB" w:rsidRPr="005951C9">
        <w:rPr>
          <w:b/>
        </w:rPr>
        <w:t xml:space="preserve"> p</w:t>
      </w:r>
      <w:r w:rsidR="00377020" w:rsidRPr="005951C9">
        <w:rPr>
          <w:b/>
        </w:rPr>
        <w:t>.</w:t>
      </w:r>
      <w:r w:rsidR="000A3EEB" w:rsidRPr="005951C9">
        <w:rPr>
          <w:b/>
        </w:rPr>
        <w:t>m</w:t>
      </w:r>
      <w:r w:rsidR="00377020" w:rsidRPr="005951C9">
        <w:rPr>
          <w:b/>
        </w:rPr>
        <w:t>.</w:t>
      </w:r>
      <w:r w:rsidR="000A3EEB" w:rsidRPr="005951C9">
        <w:rPr>
          <w:b/>
        </w:rPr>
        <w:t xml:space="preserve">: </w:t>
      </w:r>
      <w:r w:rsidR="00A0742B" w:rsidRPr="005951C9">
        <w:rPr>
          <w:b/>
        </w:rPr>
        <w:t>Concurrent</w:t>
      </w:r>
      <w:r w:rsidR="000A3EEB" w:rsidRPr="005951C9">
        <w:rPr>
          <w:b/>
        </w:rPr>
        <w:t xml:space="preserve"> Sessions </w:t>
      </w:r>
      <w:r w:rsidR="002023BC" w:rsidRPr="005951C9">
        <w:rPr>
          <w:b/>
        </w:rPr>
        <w:t>C</w:t>
      </w:r>
    </w:p>
    <w:tbl>
      <w:tblPr>
        <w:tblW w:w="11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2520"/>
        <w:gridCol w:w="4264"/>
        <w:gridCol w:w="2128"/>
        <w:gridCol w:w="1168"/>
      </w:tblGrid>
      <w:tr w:rsidR="000A3EEB" w:rsidRPr="005951C9" w14:paraId="67D28525" w14:textId="77777777" w:rsidTr="0005585B">
        <w:trPr>
          <w:jc w:val="center"/>
        </w:trPr>
        <w:tc>
          <w:tcPr>
            <w:tcW w:w="1164" w:type="dxa"/>
            <w:tcBorders>
              <w:bottom w:val="single" w:sz="4" w:space="0" w:color="auto"/>
            </w:tcBorders>
            <w:shd w:val="clear" w:color="auto" w:fill="D9D9D9"/>
          </w:tcPr>
          <w:p w14:paraId="7362B428" w14:textId="77777777" w:rsidR="000A3EEB" w:rsidRPr="005951C9" w:rsidRDefault="000A3EEB" w:rsidP="000A3EEB">
            <w:pPr>
              <w:jc w:val="center"/>
              <w:rPr>
                <w:b/>
              </w:rPr>
            </w:pPr>
            <w:r w:rsidRPr="005951C9">
              <w:rPr>
                <w:b/>
                <w:sz w:val="22"/>
                <w:szCs w:val="22"/>
              </w:rPr>
              <w:t>TIME</w:t>
            </w:r>
          </w:p>
        </w:tc>
        <w:tc>
          <w:tcPr>
            <w:tcW w:w="2520" w:type="dxa"/>
            <w:shd w:val="clear" w:color="auto" w:fill="D9D9D9"/>
          </w:tcPr>
          <w:p w14:paraId="2CA665BB" w14:textId="77777777" w:rsidR="000A3EEB" w:rsidRPr="005951C9" w:rsidRDefault="000A3EEB" w:rsidP="000A3EEB">
            <w:pPr>
              <w:jc w:val="center"/>
              <w:rPr>
                <w:b/>
              </w:rPr>
            </w:pPr>
            <w:r w:rsidRPr="005951C9">
              <w:rPr>
                <w:b/>
                <w:sz w:val="22"/>
                <w:szCs w:val="22"/>
              </w:rPr>
              <w:t>WORKSHOP/EVENT</w:t>
            </w:r>
          </w:p>
        </w:tc>
        <w:tc>
          <w:tcPr>
            <w:tcW w:w="4264" w:type="dxa"/>
            <w:shd w:val="clear" w:color="auto" w:fill="D9D9D9"/>
          </w:tcPr>
          <w:p w14:paraId="069992E0" w14:textId="77777777" w:rsidR="000A3EEB" w:rsidRPr="005951C9" w:rsidRDefault="000A3EEB" w:rsidP="00A924CD">
            <w:pPr>
              <w:jc w:val="center"/>
              <w:rPr>
                <w:b/>
              </w:rPr>
            </w:pPr>
            <w:r w:rsidRPr="005951C9">
              <w:rPr>
                <w:b/>
                <w:sz w:val="22"/>
                <w:szCs w:val="22"/>
              </w:rPr>
              <w:t>TITLE –</w:t>
            </w:r>
            <w:r w:rsidR="00A924CD" w:rsidRPr="005951C9">
              <w:rPr>
                <w:b/>
                <w:sz w:val="22"/>
                <w:szCs w:val="22"/>
              </w:rPr>
              <w:t xml:space="preserve">Concurrent </w:t>
            </w:r>
            <w:r w:rsidR="009B50C4" w:rsidRPr="005951C9">
              <w:rPr>
                <w:b/>
                <w:sz w:val="22"/>
                <w:szCs w:val="22"/>
              </w:rPr>
              <w:t xml:space="preserve">Sessions </w:t>
            </w:r>
            <w:r w:rsidR="00AF731B" w:rsidRPr="005951C9">
              <w:rPr>
                <w:b/>
                <w:sz w:val="22"/>
                <w:szCs w:val="22"/>
              </w:rPr>
              <w:t>C</w:t>
            </w:r>
          </w:p>
        </w:tc>
        <w:tc>
          <w:tcPr>
            <w:tcW w:w="2128" w:type="dxa"/>
            <w:shd w:val="clear" w:color="auto" w:fill="D9D9D9"/>
          </w:tcPr>
          <w:p w14:paraId="4CA449FB" w14:textId="77777777" w:rsidR="000A3EEB" w:rsidRPr="005951C9" w:rsidRDefault="000A3EEB" w:rsidP="000A3EEB">
            <w:pPr>
              <w:jc w:val="center"/>
              <w:rPr>
                <w:b/>
              </w:rPr>
            </w:pPr>
            <w:r w:rsidRPr="005951C9">
              <w:rPr>
                <w:b/>
                <w:sz w:val="22"/>
                <w:szCs w:val="22"/>
              </w:rPr>
              <w:t>PRESENTER</w:t>
            </w:r>
          </w:p>
        </w:tc>
        <w:tc>
          <w:tcPr>
            <w:tcW w:w="1168" w:type="dxa"/>
            <w:shd w:val="clear" w:color="auto" w:fill="D9D9D9"/>
          </w:tcPr>
          <w:p w14:paraId="55B6FB46" w14:textId="77777777" w:rsidR="000A3EEB" w:rsidRPr="005951C9" w:rsidRDefault="000A3EEB" w:rsidP="000A3EEB">
            <w:pPr>
              <w:jc w:val="center"/>
              <w:rPr>
                <w:b/>
              </w:rPr>
            </w:pPr>
            <w:r w:rsidRPr="005951C9">
              <w:rPr>
                <w:b/>
                <w:sz w:val="22"/>
                <w:szCs w:val="22"/>
              </w:rPr>
              <w:t>ROOM</w:t>
            </w:r>
          </w:p>
        </w:tc>
      </w:tr>
      <w:tr w:rsidR="0000522E" w:rsidRPr="005951C9" w14:paraId="6EDAFAAE" w14:textId="77777777" w:rsidTr="00177CA5">
        <w:trPr>
          <w:cantSplit/>
          <w:trHeight w:val="1079"/>
          <w:jc w:val="center"/>
        </w:trPr>
        <w:tc>
          <w:tcPr>
            <w:tcW w:w="1164" w:type="dxa"/>
            <w:vMerge w:val="restart"/>
            <w:tcBorders>
              <w:bottom w:val="single" w:sz="4" w:space="0" w:color="auto"/>
            </w:tcBorders>
            <w:shd w:val="clear" w:color="auto" w:fill="D9D9D9"/>
          </w:tcPr>
          <w:p w14:paraId="124AB8AE" w14:textId="77777777" w:rsidR="0000522E" w:rsidRPr="005951C9" w:rsidRDefault="0000522E" w:rsidP="000A3EEB">
            <w:pPr>
              <w:shd w:val="clear" w:color="auto" w:fill="D9D9D9"/>
              <w:rPr>
                <w:sz w:val="22"/>
                <w:szCs w:val="22"/>
              </w:rPr>
            </w:pPr>
          </w:p>
          <w:p w14:paraId="579BB5B0" w14:textId="77777777" w:rsidR="0000522E" w:rsidRPr="005951C9" w:rsidRDefault="0000522E" w:rsidP="000A3EEB">
            <w:pPr>
              <w:shd w:val="clear" w:color="auto" w:fill="D9D9D9"/>
              <w:rPr>
                <w:sz w:val="22"/>
                <w:szCs w:val="22"/>
              </w:rPr>
            </w:pPr>
            <w:r w:rsidRPr="005951C9">
              <w:rPr>
                <w:sz w:val="22"/>
                <w:szCs w:val="22"/>
              </w:rPr>
              <w:t>2:30-</w:t>
            </w:r>
            <w:r w:rsidRPr="005951C9">
              <w:rPr>
                <w:sz w:val="22"/>
                <w:szCs w:val="22"/>
              </w:rPr>
              <w:br/>
              <w:t>3:45 p.m.</w:t>
            </w:r>
          </w:p>
          <w:p w14:paraId="0B960FE9" w14:textId="77777777" w:rsidR="0000522E" w:rsidRPr="005951C9" w:rsidRDefault="0000522E" w:rsidP="000A3EEB">
            <w:pPr>
              <w:shd w:val="clear" w:color="auto" w:fill="D9D9D9"/>
              <w:rPr>
                <w:sz w:val="22"/>
                <w:szCs w:val="22"/>
              </w:rPr>
            </w:pPr>
          </w:p>
          <w:p w14:paraId="370549F5" w14:textId="77777777" w:rsidR="0000522E" w:rsidRPr="005951C9" w:rsidRDefault="0000522E" w:rsidP="003D3AAC">
            <w:pPr>
              <w:shd w:val="clear" w:color="auto" w:fill="D9D9D9"/>
              <w:rPr>
                <w:sz w:val="20"/>
                <w:szCs w:val="20"/>
              </w:rPr>
            </w:pPr>
          </w:p>
          <w:p w14:paraId="60F310D2" w14:textId="77777777" w:rsidR="00992318" w:rsidRPr="005951C9" w:rsidRDefault="00992318" w:rsidP="003D3AAC">
            <w:pPr>
              <w:shd w:val="clear" w:color="auto" w:fill="D9D9D9"/>
              <w:rPr>
                <w:sz w:val="20"/>
                <w:szCs w:val="20"/>
              </w:rPr>
            </w:pPr>
          </w:p>
          <w:p w14:paraId="67D939CE" w14:textId="77777777" w:rsidR="00992318" w:rsidRPr="005951C9" w:rsidRDefault="00992318" w:rsidP="003D3AAC">
            <w:pPr>
              <w:shd w:val="clear" w:color="auto" w:fill="D9D9D9"/>
              <w:rPr>
                <w:sz w:val="20"/>
                <w:szCs w:val="20"/>
              </w:rPr>
            </w:pPr>
          </w:p>
          <w:p w14:paraId="138B74CC" w14:textId="77777777" w:rsidR="00992318" w:rsidRPr="005951C9" w:rsidRDefault="00992318" w:rsidP="003D3AAC">
            <w:pPr>
              <w:shd w:val="clear" w:color="auto" w:fill="D9D9D9"/>
              <w:rPr>
                <w:sz w:val="20"/>
                <w:szCs w:val="20"/>
              </w:rPr>
            </w:pPr>
          </w:p>
          <w:p w14:paraId="680C6B3B" w14:textId="77777777" w:rsidR="00992318" w:rsidRPr="005951C9" w:rsidRDefault="00992318" w:rsidP="003D3AAC">
            <w:pPr>
              <w:shd w:val="clear" w:color="auto" w:fill="D9D9D9"/>
              <w:rPr>
                <w:sz w:val="20"/>
                <w:szCs w:val="20"/>
              </w:rPr>
            </w:pPr>
          </w:p>
          <w:p w14:paraId="3F7AAE52" w14:textId="3272912B" w:rsidR="00992318" w:rsidRPr="005951C9" w:rsidRDefault="00992318" w:rsidP="00992318">
            <w:pPr>
              <w:shd w:val="clear" w:color="auto" w:fill="D9D9D9"/>
              <w:rPr>
                <w:sz w:val="22"/>
                <w:szCs w:val="22"/>
              </w:rPr>
            </w:pPr>
            <w:r w:rsidRPr="005951C9">
              <w:rPr>
                <w:sz w:val="22"/>
                <w:szCs w:val="22"/>
              </w:rPr>
              <w:t xml:space="preserve">Choose your event from these </w:t>
            </w:r>
            <w:r w:rsidR="00A036A6">
              <w:rPr>
                <w:b/>
                <w:sz w:val="22"/>
                <w:szCs w:val="22"/>
              </w:rPr>
              <w:t>four</w:t>
            </w:r>
            <w:r w:rsidRPr="005951C9">
              <w:rPr>
                <w:b/>
                <w:sz w:val="22"/>
                <w:szCs w:val="22"/>
              </w:rPr>
              <w:t xml:space="preserve"> options</w:t>
            </w:r>
            <w:r w:rsidRPr="005951C9">
              <w:rPr>
                <w:sz w:val="22"/>
                <w:szCs w:val="22"/>
              </w:rPr>
              <w:t>.</w:t>
            </w:r>
          </w:p>
          <w:p w14:paraId="16ED117F" w14:textId="7E2D84BE" w:rsidR="00992318" w:rsidRPr="005951C9" w:rsidRDefault="00992318" w:rsidP="003D3AAC">
            <w:pPr>
              <w:shd w:val="clear" w:color="auto" w:fill="D9D9D9"/>
              <w:rPr>
                <w:sz w:val="20"/>
                <w:szCs w:val="20"/>
              </w:rPr>
            </w:pPr>
          </w:p>
        </w:tc>
        <w:tc>
          <w:tcPr>
            <w:tcW w:w="2520" w:type="dxa"/>
            <w:shd w:val="clear" w:color="auto" w:fill="FFFFFF"/>
          </w:tcPr>
          <w:p w14:paraId="1DDF8343" w14:textId="77777777" w:rsidR="00C178FC" w:rsidRPr="005951C9" w:rsidRDefault="0000522E" w:rsidP="00C178FC">
            <w:r w:rsidRPr="005951C9">
              <w:rPr>
                <w:sz w:val="22"/>
                <w:szCs w:val="22"/>
              </w:rPr>
              <w:t xml:space="preserve">1. </w:t>
            </w:r>
            <w:r w:rsidR="00283999" w:rsidRPr="005951C9">
              <w:rPr>
                <w:sz w:val="22"/>
                <w:szCs w:val="22"/>
              </w:rPr>
              <w:t>Panel</w:t>
            </w:r>
            <w:r w:rsidR="00C178FC" w:rsidRPr="005951C9">
              <w:rPr>
                <w:sz w:val="22"/>
                <w:szCs w:val="22"/>
              </w:rPr>
              <w:t xml:space="preserve">: </w:t>
            </w:r>
            <w:r w:rsidR="00C178FC" w:rsidRPr="005951C9">
              <w:t>Multilingual Strategies</w:t>
            </w:r>
          </w:p>
          <w:p w14:paraId="1FC5034A" w14:textId="28FD70DC" w:rsidR="0000522E" w:rsidRPr="005951C9" w:rsidRDefault="0000522E" w:rsidP="00283999">
            <w:pPr>
              <w:rPr>
                <w:sz w:val="22"/>
                <w:szCs w:val="22"/>
              </w:rPr>
            </w:pPr>
          </w:p>
        </w:tc>
        <w:tc>
          <w:tcPr>
            <w:tcW w:w="4264" w:type="dxa"/>
            <w:shd w:val="clear" w:color="auto" w:fill="FFFFFF"/>
          </w:tcPr>
          <w:p w14:paraId="773ED2A2" w14:textId="13E81859" w:rsidR="0000522E" w:rsidRPr="005951C9" w:rsidRDefault="00283999" w:rsidP="00283999">
            <w:pPr>
              <w:pStyle w:val="ListParagraph"/>
              <w:ind w:left="0"/>
              <w:rPr>
                <w:rFonts w:ascii="Times New Roman" w:hAnsi="Times New Roman"/>
                <w:sz w:val="22"/>
                <w:szCs w:val="22"/>
              </w:rPr>
            </w:pPr>
            <w:r w:rsidRPr="005951C9">
              <w:rPr>
                <w:rFonts w:ascii="Times New Roman" w:hAnsi="Times New Roman"/>
                <w:sz w:val="22"/>
                <w:szCs w:val="22"/>
              </w:rPr>
              <w:t>“</w:t>
            </w:r>
            <w:r w:rsidR="00C178FC" w:rsidRPr="005951C9">
              <w:rPr>
                <w:rFonts w:ascii="Times New Roman" w:hAnsi="Times New Roman"/>
              </w:rPr>
              <w:t>A Refresher in WCF (Written Corrective Feedback</w:t>
            </w:r>
            <w:r w:rsidR="008203C8">
              <w:rPr>
                <w:rFonts w:ascii="Times New Roman" w:hAnsi="Times New Roman"/>
              </w:rPr>
              <w:t>)</w:t>
            </w:r>
            <w:r w:rsidRPr="005951C9">
              <w:rPr>
                <w:rFonts w:ascii="Times New Roman" w:hAnsi="Times New Roman"/>
                <w:sz w:val="22"/>
                <w:szCs w:val="22"/>
              </w:rPr>
              <w:t>”</w:t>
            </w:r>
          </w:p>
          <w:p w14:paraId="1C3337E2" w14:textId="77777777" w:rsidR="00C178FC" w:rsidRPr="005951C9" w:rsidRDefault="00C178FC" w:rsidP="00283999">
            <w:pPr>
              <w:pStyle w:val="ListParagraph"/>
              <w:ind w:left="0"/>
              <w:rPr>
                <w:rFonts w:ascii="Times New Roman" w:hAnsi="Times New Roman"/>
                <w:sz w:val="22"/>
                <w:szCs w:val="22"/>
              </w:rPr>
            </w:pPr>
          </w:p>
          <w:p w14:paraId="0B6CFF51" w14:textId="77777777" w:rsidR="00C178FC" w:rsidRPr="005951C9" w:rsidRDefault="00C178FC" w:rsidP="00283999">
            <w:pPr>
              <w:pStyle w:val="ListParagraph"/>
              <w:ind w:left="0"/>
              <w:rPr>
                <w:rFonts w:ascii="Times New Roman" w:hAnsi="Times New Roman"/>
                <w:sz w:val="22"/>
                <w:szCs w:val="22"/>
              </w:rPr>
            </w:pPr>
          </w:p>
          <w:p w14:paraId="6F8B812B" w14:textId="77777777" w:rsidR="00C178FC" w:rsidRPr="005951C9" w:rsidRDefault="00C178FC" w:rsidP="00283999">
            <w:pPr>
              <w:pStyle w:val="ListParagraph"/>
              <w:ind w:left="0"/>
              <w:rPr>
                <w:rFonts w:ascii="Times New Roman" w:hAnsi="Times New Roman"/>
                <w:sz w:val="22"/>
                <w:szCs w:val="22"/>
              </w:rPr>
            </w:pPr>
          </w:p>
          <w:p w14:paraId="73F393C4" w14:textId="779E489F" w:rsidR="00C178FC" w:rsidRPr="005951C9" w:rsidRDefault="00C178FC" w:rsidP="00283999">
            <w:pPr>
              <w:pStyle w:val="ListParagraph"/>
              <w:ind w:left="0"/>
              <w:rPr>
                <w:rFonts w:ascii="Times New Roman" w:hAnsi="Times New Roman"/>
                <w:sz w:val="22"/>
                <w:szCs w:val="22"/>
              </w:rPr>
            </w:pPr>
            <w:r w:rsidRPr="005951C9">
              <w:rPr>
                <w:rFonts w:ascii="Times New Roman" w:hAnsi="Times New Roman"/>
                <w:sz w:val="22"/>
                <w:szCs w:val="22"/>
              </w:rPr>
              <w:t>“</w:t>
            </w:r>
            <w:r w:rsidRPr="005951C9">
              <w:rPr>
                <w:rFonts w:ascii="Times New Roman" w:hAnsi="Times New Roman"/>
              </w:rPr>
              <w:t>Facilitating Success for Multilingual Students”</w:t>
            </w:r>
          </w:p>
          <w:p w14:paraId="692951F3" w14:textId="2397CE6D" w:rsidR="003E1678" w:rsidRPr="005951C9" w:rsidRDefault="003E1678" w:rsidP="00283999">
            <w:pPr>
              <w:pStyle w:val="ListParagraph"/>
              <w:ind w:left="0"/>
              <w:rPr>
                <w:rFonts w:ascii="Times New Roman" w:hAnsi="Times New Roman"/>
                <w:i/>
                <w:sz w:val="22"/>
                <w:szCs w:val="22"/>
              </w:rPr>
            </w:pPr>
          </w:p>
        </w:tc>
        <w:tc>
          <w:tcPr>
            <w:tcW w:w="2128" w:type="dxa"/>
            <w:shd w:val="clear" w:color="auto" w:fill="FFFFFF"/>
          </w:tcPr>
          <w:p w14:paraId="19B6DBB7" w14:textId="77777777" w:rsidR="00946FC0" w:rsidRPr="005951C9" w:rsidRDefault="00C178FC" w:rsidP="00C178FC">
            <w:pPr>
              <w:widowControl w:val="0"/>
            </w:pPr>
            <w:r w:rsidRPr="005951C9">
              <w:t xml:space="preserve">Charles Lavin, </w:t>
            </w:r>
            <w:r w:rsidRPr="005951C9">
              <w:rPr>
                <w:i/>
              </w:rPr>
              <w:t>University of Wisconsin-River Falls</w:t>
            </w:r>
          </w:p>
          <w:p w14:paraId="04014EC6" w14:textId="77777777" w:rsidR="00C178FC" w:rsidRPr="005951C9" w:rsidRDefault="00C178FC" w:rsidP="00C178FC">
            <w:pPr>
              <w:widowControl w:val="0"/>
            </w:pPr>
          </w:p>
          <w:p w14:paraId="24E7D19E" w14:textId="0276321C" w:rsidR="00C178FC" w:rsidRPr="005951C9" w:rsidRDefault="00C178FC" w:rsidP="00C178FC">
            <w:pPr>
              <w:widowControl w:val="0"/>
              <w:rPr>
                <w:i/>
                <w:color w:val="000000"/>
                <w:sz w:val="22"/>
                <w:szCs w:val="22"/>
              </w:rPr>
            </w:pPr>
            <w:r w:rsidRPr="005951C9">
              <w:t xml:space="preserve">Renata Fitzpatrick, </w:t>
            </w:r>
            <w:r w:rsidRPr="005951C9">
              <w:rPr>
                <w:i/>
              </w:rPr>
              <w:t>Carleton College</w:t>
            </w:r>
          </w:p>
        </w:tc>
        <w:tc>
          <w:tcPr>
            <w:tcW w:w="1168" w:type="dxa"/>
            <w:shd w:val="clear" w:color="auto" w:fill="FFFFFF"/>
          </w:tcPr>
          <w:p w14:paraId="6C616134" w14:textId="497F3F0F" w:rsidR="0000522E" w:rsidRPr="005951C9" w:rsidRDefault="00F72C1F" w:rsidP="00497F7C">
            <w:pPr>
              <w:jc w:val="center"/>
              <w:rPr>
                <w:sz w:val="22"/>
                <w:szCs w:val="22"/>
              </w:rPr>
            </w:pPr>
            <w:r w:rsidRPr="005951C9">
              <w:rPr>
                <w:sz w:val="22"/>
                <w:szCs w:val="22"/>
              </w:rPr>
              <w:t>NM L211</w:t>
            </w:r>
          </w:p>
        </w:tc>
      </w:tr>
      <w:tr w:rsidR="0000522E" w:rsidRPr="005951C9" w14:paraId="4B4BB6D4" w14:textId="77777777" w:rsidTr="00F72C1F">
        <w:trPr>
          <w:cantSplit/>
          <w:trHeight w:val="1763"/>
          <w:jc w:val="center"/>
        </w:trPr>
        <w:tc>
          <w:tcPr>
            <w:tcW w:w="1164" w:type="dxa"/>
            <w:vMerge/>
            <w:tcBorders>
              <w:bottom w:val="single" w:sz="4" w:space="0" w:color="auto"/>
            </w:tcBorders>
            <w:shd w:val="clear" w:color="auto" w:fill="D9D9D9"/>
          </w:tcPr>
          <w:p w14:paraId="37E13440" w14:textId="1717B82D" w:rsidR="0000522E" w:rsidRPr="005951C9" w:rsidRDefault="0000522E" w:rsidP="000A3EEB">
            <w:pPr>
              <w:jc w:val="center"/>
            </w:pPr>
          </w:p>
        </w:tc>
        <w:tc>
          <w:tcPr>
            <w:tcW w:w="2520" w:type="dxa"/>
            <w:shd w:val="clear" w:color="auto" w:fill="FFFFFF"/>
          </w:tcPr>
          <w:p w14:paraId="20945B12" w14:textId="77777777" w:rsidR="00C178FC" w:rsidRPr="005951C9" w:rsidRDefault="00EC140B" w:rsidP="00C178FC">
            <w:r w:rsidRPr="005951C9">
              <w:rPr>
                <w:sz w:val="22"/>
                <w:szCs w:val="22"/>
              </w:rPr>
              <w:t>2</w:t>
            </w:r>
            <w:r w:rsidR="0000522E" w:rsidRPr="005951C9">
              <w:rPr>
                <w:sz w:val="22"/>
                <w:szCs w:val="22"/>
              </w:rPr>
              <w:t>. Panel</w:t>
            </w:r>
            <w:r w:rsidR="00C178FC" w:rsidRPr="005951C9">
              <w:rPr>
                <w:sz w:val="22"/>
                <w:szCs w:val="22"/>
              </w:rPr>
              <w:t xml:space="preserve">: </w:t>
            </w:r>
            <w:r w:rsidR="00C178FC" w:rsidRPr="005951C9">
              <w:t>Technology and TED</w:t>
            </w:r>
          </w:p>
          <w:p w14:paraId="559E4AD3" w14:textId="25509C99" w:rsidR="0000522E" w:rsidRPr="005951C9" w:rsidRDefault="0000522E" w:rsidP="006623F0">
            <w:pPr>
              <w:rPr>
                <w:sz w:val="22"/>
                <w:szCs w:val="22"/>
              </w:rPr>
            </w:pPr>
            <w:r w:rsidRPr="005951C9">
              <w:rPr>
                <w:sz w:val="22"/>
                <w:szCs w:val="22"/>
              </w:rPr>
              <w:t xml:space="preserve"> </w:t>
            </w:r>
          </w:p>
          <w:p w14:paraId="34A956BF" w14:textId="6F3D3199" w:rsidR="0000522E" w:rsidRPr="005951C9" w:rsidRDefault="0000522E" w:rsidP="006623F0">
            <w:pPr>
              <w:rPr>
                <w:sz w:val="22"/>
                <w:szCs w:val="22"/>
              </w:rPr>
            </w:pPr>
          </w:p>
        </w:tc>
        <w:tc>
          <w:tcPr>
            <w:tcW w:w="4264" w:type="dxa"/>
            <w:shd w:val="clear" w:color="auto" w:fill="FFFFFF"/>
          </w:tcPr>
          <w:p w14:paraId="5F71ABE9" w14:textId="7366CA83" w:rsidR="0000522E" w:rsidRPr="005951C9" w:rsidRDefault="0000522E" w:rsidP="006623F0">
            <w:pPr>
              <w:widowControl w:val="0"/>
              <w:rPr>
                <w:sz w:val="22"/>
                <w:szCs w:val="22"/>
              </w:rPr>
            </w:pPr>
            <w:r w:rsidRPr="005951C9">
              <w:rPr>
                <w:sz w:val="22"/>
                <w:szCs w:val="22"/>
              </w:rPr>
              <w:t>“</w:t>
            </w:r>
            <w:r w:rsidR="00C178FC" w:rsidRPr="005951C9">
              <w:t>Emancipation and Multi-modal Engagement in the Composition Classroom</w:t>
            </w:r>
            <w:r w:rsidRPr="005951C9">
              <w:rPr>
                <w:sz w:val="22"/>
                <w:szCs w:val="22"/>
              </w:rPr>
              <w:t>”</w:t>
            </w:r>
          </w:p>
          <w:p w14:paraId="0E79E38E" w14:textId="77777777" w:rsidR="0000522E" w:rsidRPr="005951C9" w:rsidRDefault="0000522E" w:rsidP="006623F0">
            <w:pPr>
              <w:widowControl w:val="0"/>
              <w:rPr>
                <w:sz w:val="22"/>
                <w:szCs w:val="22"/>
              </w:rPr>
            </w:pPr>
          </w:p>
          <w:p w14:paraId="26DCF146" w14:textId="4D31B4C4" w:rsidR="00C178FC" w:rsidRPr="005951C9" w:rsidRDefault="00C178FC" w:rsidP="006623F0">
            <w:pPr>
              <w:widowControl w:val="0"/>
              <w:rPr>
                <w:sz w:val="22"/>
                <w:szCs w:val="22"/>
              </w:rPr>
            </w:pPr>
            <w:r w:rsidRPr="005951C9">
              <w:rPr>
                <w:sz w:val="22"/>
                <w:szCs w:val="22"/>
              </w:rPr>
              <w:t>“</w:t>
            </w:r>
            <w:r w:rsidRPr="005951C9">
              <w:t>TED Talk-Inspired Speech Unit Boosts Engagement, Access, and Equity for Students by Using Authentic Audiences”</w:t>
            </w:r>
          </w:p>
        </w:tc>
        <w:tc>
          <w:tcPr>
            <w:tcW w:w="2128" w:type="dxa"/>
            <w:shd w:val="clear" w:color="auto" w:fill="FFFFFF"/>
          </w:tcPr>
          <w:p w14:paraId="7DAA783C" w14:textId="77777777" w:rsidR="00C178FC" w:rsidRPr="005951C9" w:rsidRDefault="00C178FC" w:rsidP="00946FC0">
            <w:pPr>
              <w:widowControl w:val="0"/>
            </w:pPr>
            <w:r w:rsidRPr="005951C9">
              <w:t xml:space="preserve">Jay Schroeder, </w:t>
            </w:r>
          </w:p>
          <w:p w14:paraId="390143F4" w14:textId="77777777" w:rsidR="00946FC0" w:rsidRPr="005951C9" w:rsidRDefault="00C178FC" w:rsidP="00946FC0">
            <w:pPr>
              <w:widowControl w:val="0"/>
              <w:rPr>
                <w:i/>
              </w:rPr>
            </w:pPr>
            <w:r w:rsidRPr="005951C9">
              <w:rPr>
                <w:i/>
              </w:rPr>
              <w:t>St. Cloud State University</w:t>
            </w:r>
          </w:p>
          <w:p w14:paraId="0098BDF6" w14:textId="77777777" w:rsidR="00C178FC" w:rsidRPr="005951C9" w:rsidRDefault="00C178FC" w:rsidP="00946FC0">
            <w:pPr>
              <w:widowControl w:val="0"/>
              <w:rPr>
                <w:i/>
              </w:rPr>
            </w:pPr>
          </w:p>
          <w:p w14:paraId="5555D11D" w14:textId="51F5E2DB" w:rsidR="00C178FC" w:rsidRPr="005951C9" w:rsidRDefault="00C178FC" w:rsidP="00C178FC">
            <w:pPr>
              <w:widowControl w:val="0"/>
              <w:rPr>
                <w:i/>
              </w:rPr>
            </w:pPr>
            <w:r w:rsidRPr="005951C9">
              <w:t xml:space="preserve">Jaime Jarmin, </w:t>
            </w:r>
            <w:r w:rsidRPr="00FE7907">
              <w:rPr>
                <w:i/>
              </w:rPr>
              <w:t>North Dakota State University</w:t>
            </w:r>
          </w:p>
        </w:tc>
        <w:tc>
          <w:tcPr>
            <w:tcW w:w="1168" w:type="dxa"/>
            <w:shd w:val="clear" w:color="auto" w:fill="FFFFFF"/>
          </w:tcPr>
          <w:p w14:paraId="58443254" w14:textId="31A30AFA" w:rsidR="0000522E" w:rsidRPr="005951C9" w:rsidRDefault="00F72C1F" w:rsidP="003E7EC4">
            <w:pPr>
              <w:jc w:val="center"/>
              <w:rPr>
                <w:sz w:val="22"/>
                <w:szCs w:val="22"/>
              </w:rPr>
            </w:pPr>
            <w:r w:rsidRPr="005951C9">
              <w:rPr>
                <w:sz w:val="22"/>
                <w:szCs w:val="22"/>
              </w:rPr>
              <w:t>NM L213</w:t>
            </w:r>
          </w:p>
        </w:tc>
      </w:tr>
      <w:tr w:rsidR="007201F8" w:rsidRPr="005951C9" w14:paraId="0AA044E8" w14:textId="77777777" w:rsidTr="006669AC">
        <w:trPr>
          <w:cantSplit/>
          <w:trHeight w:val="2573"/>
          <w:jc w:val="center"/>
        </w:trPr>
        <w:tc>
          <w:tcPr>
            <w:tcW w:w="1164" w:type="dxa"/>
            <w:tcBorders>
              <w:top w:val="single" w:sz="4" w:space="0" w:color="auto"/>
              <w:bottom w:val="single" w:sz="4" w:space="0" w:color="auto"/>
            </w:tcBorders>
            <w:shd w:val="clear" w:color="auto" w:fill="D9D9D9"/>
          </w:tcPr>
          <w:p w14:paraId="45E43580" w14:textId="77777777" w:rsidR="007201F8" w:rsidRPr="005951C9" w:rsidRDefault="007201F8" w:rsidP="007201F8">
            <w:pPr>
              <w:jc w:val="center"/>
            </w:pPr>
          </w:p>
        </w:tc>
        <w:tc>
          <w:tcPr>
            <w:tcW w:w="2520" w:type="dxa"/>
            <w:shd w:val="clear" w:color="auto" w:fill="FFFFFF"/>
          </w:tcPr>
          <w:p w14:paraId="5EE559D2" w14:textId="65C93465" w:rsidR="007201F8" w:rsidRPr="005951C9" w:rsidRDefault="00EC140B" w:rsidP="00D043B9">
            <w:pPr>
              <w:rPr>
                <w:sz w:val="22"/>
                <w:szCs w:val="22"/>
              </w:rPr>
            </w:pPr>
            <w:r w:rsidRPr="005951C9">
              <w:rPr>
                <w:sz w:val="22"/>
                <w:szCs w:val="22"/>
              </w:rPr>
              <w:t>3</w:t>
            </w:r>
            <w:r w:rsidR="00992318" w:rsidRPr="005951C9">
              <w:rPr>
                <w:sz w:val="22"/>
                <w:szCs w:val="22"/>
              </w:rPr>
              <w:t>.</w:t>
            </w:r>
            <w:r w:rsidR="007201F8" w:rsidRPr="005951C9">
              <w:rPr>
                <w:sz w:val="22"/>
                <w:szCs w:val="22"/>
              </w:rPr>
              <w:t xml:space="preserve"> </w:t>
            </w:r>
            <w:r w:rsidR="00D043B9" w:rsidRPr="005951C9">
              <w:rPr>
                <w:sz w:val="22"/>
                <w:szCs w:val="22"/>
              </w:rPr>
              <w:t>Session</w:t>
            </w:r>
          </w:p>
        </w:tc>
        <w:tc>
          <w:tcPr>
            <w:tcW w:w="4264" w:type="dxa"/>
            <w:shd w:val="clear" w:color="auto" w:fill="FFFFFF"/>
          </w:tcPr>
          <w:p w14:paraId="099D299A" w14:textId="4DAFFED4" w:rsidR="007201F8" w:rsidRPr="005951C9" w:rsidRDefault="007201F8" w:rsidP="007201F8">
            <w:pPr>
              <w:pStyle w:val="ListParagraph"/>
              <w:ind w:left="0"/>
              <w:rPr>
                <w:rFonts w:ascii="Times New Roman" w:hAnsi="Times New Roman"/>
                <w:i/>
                <w:sz w:val="22"/>
                <w:szCs w:val="22"/>
              </w:rPr>
            </w:pPr>
            <w:r w:rsidRPr="005951C9">
              <w:rPr>
                <w:rFonts w:ascii="Times New Roman" w:hAnsi="Times New Roman"/>
                <w:sz w:val="22"/>
                <w:szCs w:val="22"/>
              </w:rPr>
              <w:t>“</w:t>
            </w:r>
            <w:r w:rsidR="00D043B9" w:rsidRPr="005951C9">
              <w:rPr>
                <w:rFonts w:ascii="Times New Roman" w:hAnsi="Times New Roman"/>
              </w:rPr>
              <w:t>Working with Tutors Linked to Classes</w:t>
            </w:r>
            <w:r w:rsidRPr="005951C9">
              <w:rPr>
                <w:rFonts w:ascii="Times New Roman" w:hAnsi="Times New Roman"/>
                <w:sz w:val="22"/>
                <w:szCs w:val="22"/>
              </w:rPr>
              <w:t>”</w:t>
            </w:r>
          </w:p>
          <w:p w14:paraId="6D51B290" w14:textId="77777777" w:rsidR="007201F8" w:rsidRPr="005951C9" w:rsidRDefault="007201F8" w:rsidP="007201F8">
            <w:pPr>
              <w:pStyle w:val="ListParagraph"/>
              <w:ind w:left="0"/>
              <w:rPr>
                <w:rFonts w:ascii="Times New Roman" w:hAnsi="Times New Roman"/>
                <w:sz w:val="22"/>
                <w:szCs w:val="22"/>
              </w:rPr>
            </w:pPr>
          </w:p>
          <w:p w14:paraId="1FB3C3D4" w14:textId="77777777" w:rsidR="007201F8" w:rsidRPr="005951C9" w:rsidRDefault="007201F8" w:rsidP="007201F8">
            <w:pPr>
              <w:widowControl w:val="0"/>
              <w:rPr>
                <w:sz w:val="22"/>
                <w:szCs w:val="22"/>
              </w:rPr>
            </w:pPr>
          </w:p>
        </w:tc>
        <w:tc>
          <w:tcPr>
            <w:tcW w:w="2128" w:type="dxa"/>
            <w:shd w:val="clear" w:color="auto" w:fill="FFFFFF"/>
          </w:tcPr>
          <w:p w14:paraId="0D0C4EE2" w14:textId="77777777" w:rsidR="00D043B9" w:rsidRPr="005951C9" w:rsidRDefault="00D043B9" w:rsidP="007201F8">
            <w:pPr>
              <w:widowControl w:val="0"/>
            </w:pPr>
            <w:r w:rsidRPr="005951C9">
              <w:t xml:space="preserve">Yanmei Jiang, </w:t>
            </w:r>
          </w:p>
          <w:p w14:paraId="6D8A8B23" w14:textId="0816CBFE" w:rsidR="00D043B9" w:rsidRPr="005951C9" w:rsidRDefault="00D043B9" w:rsidP="007201F8">
            <w:pPr>
              <w:widowControl w:val="0"/>
              <w:rPr>
                <w:i/>
              </w:rPr>
            </w:pPr>
            <w:r w:rsidRPr="005951C9">
              <w:rPr>
                <w:i/>
              </w:rPr>
              <w:t>Century College</w:t>
            </w:r>
          </w:p>
          <w:p w14:paraId="64D0452B" w14:textId="77777777" w:rsidR="00D043B9" w:rsidRPr="005951C9" w:rsidRDefault="00D043B9" w:rsidP="007201F8">
            <w:pPr>
              <w:widowControl w:val="0"/>
              <w:rPr>
                <w:i/>
              </w:rPr>
            </w:pPr>
          </w:p>
          <w:p w14:paraId="24FA7796" w14:textId="77777777" w:rsidR="00D043B9" w:rsidRPr="005951C9" w:rsidRDefault="00D043B9" w:rsidP="007201F8">
            <w:pPr>
              <w:widowControl w:val="0"/>
            </w:pPr>
            <w:r w:rsidRPr="005951C9">
              <w:t>Jackie Reichter,</w:t>
            </w:r>
          </w:p>
          <w:p w14:paraId="6E45FFF1" w14:textId="6D9C745B" w:rsidR="00D043B9" w:rsidRPr="005951C9" w:rsidRDefault="00D043B9" w:rsidP="00D043B9">
            <w:pPr>
              <w:widowControl w:val="0"/>
              <w:rPr>
                <w:i/>
              </w:rPr>
            </w:pPr>
            <w:r w:rsidRPr="005951C9">
              <w:rPr>
                <w:i/>
              </w:rPr>
              <w:t>Century College</w:t>
            </w:r>
          </w:p>
          <w:p w14:paraId="0E78A34F" w14:textId="77777777" w:rsidR="00D043B9" w:rsidRPr="005951C9" w:rsidRDefault="00D043B9" w:rsidP="007201F8">
            <w:pPr>
              <w:widowControl w:val="0"/>
            </w:pPr>
          </w:p>
          <w:p w14:paraId="451DD09C" w14:textId="77777777" w:rsidR="00D043B9" w:rsidRPr="005951C9" w:rsidRDefault="00D043B9" w:rsidP="007201F8">
            <w:pPr>
              <w:widowControl w:val="0"/>
            </w:pPr>
            <w:r w:rsidRPr="005951C9">
              <w:t xml:space="preserve"> Katrina Sponheim, </w:t>
            </w:r>
          </w:p>
          <w:p w14:paraId="500BA7AF" w14:textId="2628BC44" w:rsidR="00D043B9" w:rsidRPr="005951C9" w:rsidRDefault="00D043B9" w:rsidP="00D043B9">
            <w:pPr>
              <w:widowControl w:val="0"/>
              <w:rPr>
                <w:i/>
              </w:rPr>
            </w:pPr>
            <w:r w:rsidRPr="005951C9">
              <w:rPr>
                <w:i/>
              </w:rPr>
              <w:t>Century College</w:t>
            </w:r>
          </w:p>
          <w:p w14:paraId="6A2CB33F" w14:textId="77777777" w:rsidR="00D043B9" w:rsidRPr="005951C9" w:rsidRDefault="00D043B9" w:rsidP="007201F8">
            <w:pPr>
              <w:widowControl w:val="0"/>
            </w:pPr>
          </w:p>
          <w:p w14:paraId="661B0F41" w14:textId="77777777" w:rsidR="007201F8" w:rsidRPr="005951C9" w:rsidRDefault="00D043B9" w:rsidP="00D043B9">
            <w:pPr>
              <w:widowControl w:val="0"/>
            </w:pPr>
            <w:r w:rsidRPr="005951C9">
              <w:t>Seong Chan Kang,</w:t>
            </w:r>
          </w:p>
          <w:p w14:paraId="54115CC3" w14:textId="77777777" w:rsidR="00D043B9" w:rsidRDefault="00D043B9" w:rsidP="00FE7907">
            <w:pPr>
              <w:widowControl w:val="0"/>
              <w:rPr>
                <w:i/>
              </w:rPr>
            </w:pPr>
            <w:r w:rsidRPr="005951C9">
              <w:rPr>
                <w:i/>
              </w:rPr>
              <w:t>Century College</w:t>
            </w:r>
          </w:p>
          <w:p w14:paraId="39208C77" w14:textId="77777777" w:rsidR="00636585" w:rsidRDefault="00636585" w:rsidP="00FE7907">
            <w:pPr>
              <w:widowControl w:val="0"/>
              <w:rPr>
                <w:i/>
              </w:rPr>
            </w:pPr>
          </w:p>
          <w:p w14:paraId="30B99317" w14:textId="77777777" w:rsidR="00636585" w:rsidRPr="007B36B6" w:rsidRDefault="00636585" w:rsidP="00636585">
            <w:pPr>
              <w:pStyle w:val="NormalWeb"/>
              <w:rPr>
                <w:color w:val="000000"/>
              </w:rPr>
            </w:pPr>
            <w:r w:rsidRPr="007B36B6">
              <w:rPr>
                <w:color w:val="000000"/>
              </w:rPr>
              <w:t>Karolyn Britton,</w:t>
            </w:r>
          </w:p>
          <w:p w14:paraId="5A4C955F" w14:textId="77777777" w:rsidR="00636585" w:rsidRPr="007B36B6" w:rsidRDefault="00636585" w:rsidP="00636585">
            <w:r w:rsidRPr="007B36B6">
              <w:rPr>
                <w:i/>
              </w:rPr>
              <w:t>Century College</w:t>
            </w:r>
          </w:p>
          <w:p w14:paraId="470B4A4F" w14:textId="77777777" w:rsidR="00636585" w:rsidRPr="007B36B6" w:rsidRDefault="00636585" w:rsidP="00636585">
            <w:pPr>
              <w:pStyle w:val="NormalWeb"/>
              <w:rPr>
                <w:color w:val="000000"/>
              </w:rPr>
            </w:pPr>
            <w:r w:rsidRPr="007B36B6">
              <w:rPr>
                <w:color w:val="000000"/>
              </w:rPr>
              <w:br/>
              <w:t>Kirsten Farmer,</w:t>
            </w:r>
          </w:p>
          <w:p w14:paraId="4E6C5D21" w14:textId="6F3D1AE0" w:rsidR="00636585" w:rsidRPr="00636585" w:rsidRDefault="00636585" w:rsidP="00636585">
            <w:r w:rsidRPr="007B36B6">
              <w:rPr>
                <w:i/>
              </w:rPr>
              <w:t>Century College</w:t>
            </w:r>
          </w:p>
        </w:tc>
        <w:tc>
          <w:tcPr>
            <w:tcW w:w="1168" w:type="dxa"/>
            <w:shd w:val="clear" w:color="auto" w:fill="FFFFFF"/>
          </w:tcPr>
          <w:p w14:paraId="2E3D8EE9" w14:textId="56E8DB35" w:rsidR="007201F8" w:rsidRPr="005951C9" w:rsidRDefault="00F72C1F" w:rsidP="007201F8">
            <w:pPr>
              <w:jc w:val="center"/>
              <w:rPr>
                <w:sz w:val="22"/>
                <w:szCs w:val="22"/>
              </w:rPr>
            </w:pPr>
            <w:r w:rsidRPr="005951C9">
              <w:rPr>
                <w:sz w:val="22"/>
                <w:szCs w:val="22"/>
              </w:rPr>
              <w:t>NM L214</w:t>
            </w:r>
          </w:p>
        </w:tc>
      </w:tr>
      <w:tr w:rsidR="00AA16E3" w:rsidRPr="005951C9" w14:paraId="6A9C241C" w14:textId="77777777" w:rsidTr="006669AC">
        <w:trPr>
          <w:cantSplit/>
          <w:trHeight w:val="2132"/>
          <w:jc w:val="center"/>
        </w:trPr>
        <w:tc>
          <w:tcPr>
            <w:tcW w:w="1164" w:type="dxa"/>
            <w:tcBorders>
              <w:top w:val="single" w:sz="4" w:space="0" w:color="auto"/>
              <w:bottom w:val="single" w:sz="4" w:space="0" w:color="auto"/>
            </w:tcBorders>
            <w:shd w:val="clear" w:color="auto" w:fill="D9D9D9"/>
          </w:tcPr>
          <w:p w14:paraId="0C9B5A79" w14:textId="77777777" w:rsidR="00AA16E3" w:rsidRPr="005951C9" w:rsidRDefault="00AA16E3" w:rsidP="007201F8">
            <w:pPr>
              <w:jc w:val="center"/>
            </w:pPr>
          </w:p>
        </w:tc>
        <w:tc>
          <w:tcPr>
            <w:tcW w:w="2520" w:type="dxa"/>
            <w:shd w:val="clear" w:color="auto" w:fill="auto"/>
          </w:tcPr>
          <w:p w14:paraId="3EEA8EB4" w14:textId="0263974B" w:rsidR="00AA16E3" w:rsidRPr="005951C9" w:rsidRDefault="00A036A6" w:rsidP="00C178FC">
            <w:pPr>
              <w:rPr>
                <w:sz w:val="28"/>
                <w:szCs w:val="28"/>
              </w:rPr>
            </w:pPr>
            <w:r>
              <w:rPr>
                <w:sz w:val="22"/>
                <w:szCs w:val="22"/>
              </w:rPr>
              <w:t>4</w:t>
            </w:r>
            <w:r w:rsidR="00EC140B" w:rsidRPr="005951C9">
              <w:rPr>
                <w:sz w:val="22"/>
                <w:szCs w:val="22"/>
              </w:rPr>
              <w:t>.</w:t>
            </w:r>
            <w:r w:rsidR="00AA16E3" w:rsidRPr="005951C9">
              <w:rPr>
                <w:sz w:val="22"/>
                <w:szCs w:val="22"/>
              </w:rPr>
              <w:t xml:space="preserve"> </w:t>
            </w:r>
            <w:r w:rsidR="00C178FC" w:rsidRPr="005951C9">
              <w:rPr>
                <w:sz w:val="22"/>
                <w:szCs w:val="22"/>
              </w:rPr>
              <w:t>Roundtable</w:t>
            </w:r>
          </w:p>
        </w:tc>
        <w:tc>
          <w:tcPr>
            <w:tcW w:w="4264" w:type="dxa"/>
            <w:shd w:val="clear" w:color="auto" w:fill="auto"/>
          </w:tcPr>
          <w:p w14:paraId="47715274" w14:textId="0F96D73F" w:rsidR="00AA16E3" w:rsidRPr="005951C9" w:rsidRDefault="008D26B8" w:rsidP="00E137A2">
            <w:pPr>
              <w:rPr>
                <w:sz w:val="22"/>
                <w:szCs w:val="22"/>
              </w:rPr>
            </w:pPr>
            <w:r w:rsidRPr="005951C9">
              <w:rPr>
                <w:sz w:val="22"/>
                <w:szCs w:val="22"/>
              </w:rPr>
              <w:t>“</w:t>
            </w:r>
            <w:r w:rsidR="00C178FC" w:rsidRPr="005951C9">
              <w:t>Pedagogies of Teaching and Tutoring: A Dialogue Between Writing Center Tutors and Writing Instructors</w:t>
            </w:r>
            <w:r w:rsidR="00AA16E3" w:rsidRPr="005951C9">
              <w:rPr>
                <w:sz w:val="22"/>
                <w:szCs w:val="22"/>
              </w:rPr>
              <w:t>”</w:t>
            </w:r>
          </w:p>
        </w:tc>
        <w:tc>
          <w:tcPr>
            <w:tcW w:w="2128" w:type="dxa"/>
            <w:shd w:val="clear" w:color="auto" w:fill="auto"/>
          </w:tcPr>
          <w:p w14:paraId="6F940B6D" w14:textId="77777777" w:rsidR="00C178FC" w:rsidRPr="005951C9" w:rsidRDefault="00C178FC" w:rsidP="00E137A2">
            <w:r w:rsidRPr="005951C9">
              <w:t>Danielle Hinrichs,</w:t>
            </w:r>
          </w:p>
          <w:p w14:paraId="12D0243D" w14:textId="77777777" w:rsidR="00C178FC" w:rsidRPr="005951C9" w:rsidRDefault="00C178FC" w:rsidP="00E137A2">
            <w:r w:rsidRPr="005951C9">
              <w:rPr>
                <w:i/>
              </w:rPr>
              <w:t>Metro State University</w:t>
            </w:r>
            <w:r w:rsidRPr="005951C9">
              <w:t xml:space="preserve"> </w:t>
            </w:r>
          </w:p>
          <w:p w14:paraId="7ACDEB98" w14:textId="77777777" w:rsidR="00C178FC" w:rsidRPr="005951C9" w:rsidRDefault="00C178FC" w:rsidP="00E137A2"/>
          <w:p w14:paraId="48D40E72" w14:textId="77777777" w:rsidR="00C178FC" w:rsidRPr="005951C9" w:rsidRDefault="00C178FC" w:rsidP="00E137A2">
            <w:r w:rsidRPr="005951C9">
              <w:t xml:space="preserve">Jules Thompson, </w:t>
            </w:r>
          </w:p>
          <w:p w14:paraId="4EBC3AFE" w14:textId="77777777" w:rsidR="00C178FC" w:rsidRPr="005951C9" w:rsidRDefault="00C178FC" w:rsidP="00E137A2">
            <w:r w:rsidRPr="005951C9">
              <w:rPr>
                <w:i/>
              </w:rPr>
              <w:t>Metro State University</w:t>
            </w:r>
            <w:r w:rsidRPr="005951C9">
              <w:t xml:space="preserve"> </w:t>
            </w:r>
          </w:p>
          <w:p w14:paraId="1C549A46" w14:textId="77777777" w:rsidR="00C178FC" w:rsidRPr="005951C9" w:rsidRDefault="00C178FC" w:rsidP="00E137A2"/>
          <w:p w14:paraId="74AF4106" w14:textId="77777777" w:rsidR="00C178FC" w:rsidRPr="005951C9" w:rsidRDefault="00C178FC" w:rsidP="00E137A2">
            <w:r w:rsidRPr="005951C9">
              <w:t xml:space="preserve">Suzanne Nielsen, </w:t>
            </w:r>
          </w:p>
          <w:p w14:paraId="53ED6F5E" w14:textId="77777777" w:rsidR="00C178FC" w:rsidRPr="005951C9" w:rsidRDefault="00C178FC" w:rsidP="00E137A2">
            <w:r w:rsidRPr="005951C9">
              <w:rPr>
                <w:i/>
              </w:rPr>
              <w:t>Metro State University</w:t>
            </w:r>
            <w:r w:rsidRPr="005951C9">
              <w:t xml:space="preserve"> </w:t>
            </w:r>
          </w:p>
          <w:p w14:paraId="76924189" w14:textId="77777777" w:rsidR="00C178FC" w:rsidRPr="005951C9" w:rsidRDefault="00C178FC" w:rsidP="00E137A2"/>
          <w:p w14:paraId="63E90B92" w14:textId="77777777" w:rsidR="00C178FC" w:rsidRPr="005951C9" w:rsidRDefault="00C178FC" w:rsidP="00E137A2">
            <w:r w:rsidRPr="005951C9">
              <w:t xml:space="preserve">Emily Urness, </w:t>
            </w:r>
          </w:p>
          <w:p w14:paraId="00535537" w14:textId="77777777" w:rsidR="00C178FC" w:rsidRPr="005951C9" w:rsidRDefault="00C178FC" w:rsidP="00E137A2">
            <w:r w:rsidRPr="005951C9">
              <w:rPr>
                <w:i/>
              </w:rPr>
              <w:t>Metro State University</w:t>
            </w:r>
            <w:r w:rsidRPr="005951C9">
              <w:t xml:space="preserve"> </w:t>
            </w:r>
          </w:p>
          <w:p w14:paraId="419D0DEF" w14:textId="77777777" w:rsidR="00C178FC" w:rsidRPr="005951C9" w:rsidRDefault="00C178FC" w:rsidP="00E137A2"/>
          <w:p w14:paraId="6174F56B" w14:textId="5D946F2F" w:rsidR="00AA16E3" w:rsidRPr="005951C9" w:rsidRDefault="00C178FC" w:rsidP="00E137A2">
            <w:r w:rsidRPr="005951C9">
              <w:t xml:space="preserve">Laurie McCartan, </w:t>
            </w:r>
            <w:r w:rsidRPr="005951C9">
              <w:rPr>
                <w:i/>
              </w:rPr>
              <w:t>Metro State University</w:t>
            </w:r>
          </w:p>
        </w:tc>
        <w:tc>
          <w:tcPr>
            <w:tcW w:w="1168" w:type="dxa"/>
            <w:shd w:val="clear" w:color="auto" w:fill="auto"/>
          </w:tcPr>
          <w:p w14:paraId="5EF7FC6F" w14:textId="12E160CA" w:rsidR="00AA16E3" w:rsidRPr="005951C9" w:rsidRDefault="00F72C1F" w:rsidP="007201F8">
            <w:pPr>
              <w:jc w:val="center"/>
              <w:rPr>
                <w:sz w:val="22"/>
                <w:szCs w:val="22"/>
              </w:rPr>
            </w:pPr>
            <w:r w:rsidRPr="005951C9">
              <w:rPr>
                <w:sz w:val="22"/>
                <w:szCs w:val="22"/>
              </w:rPr>
              <w:t>NM L205</w:t>
            </w:r>
          </w:p>
        </w:tc>
      </w:tr>
    </w:tbl>
    <w:p w14:paraId="35EC7AF0" w14:textId="77777777" w:rsidR="00EC140B" w:rsidRPr="005951C9" w:rsidRDefault="00EC140B" w:rsidP="008F0633">
      <w:pPr>
        <w:outlineLvl w:val="0"/>
        <w:rPr>
          <w:b/>
        </w:rPr>
      </w:pPr>
    </w:p>
    <w:p w14:paraId="6B3142AA" w14:textId="211B28A8" w:rsidR="00BC5ECA" w:rsidRPr="005951C9" w:rsidRDefault="00BC5ECA" w:rsidP="00BC5ECA">
      <w:pPr>
        <w:jc w:val="center"/>
        <w:rPr>
          <w:b/>
        </w:rPr>
      </w:pPr>
      <w:r w:rsidRPr="005951C9">
        <w:rPr>
          <w:b/>
        </w:rPr>
        <w:t>Thursday, March 31, 2:30 – 4:30 p.m.: Workshops D</w:t>
      </w:r>
    </w:p>
    <w:tbl>
      <w:tblPr>
        <w:tblW w:w="11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562"/>
        <w:gridCol w:w="4264"/>
        <w:gridCol w:w="2128"/>
        <w:gridCol w:w="1168"/>
      </w:tblGrid>
      <w:tr w:rsidR="00BC5ECA" w:rsidRPr="005951C9" w14:paraId="6FC751E7" w14:textId="77777777" w:rsidTr="00BC5ECA">
        <w:trPr>
          <w:jc w:val="center"/>
        </w:trPr>
        <w:tc>
          <w:tcPr>
            <w:tcW w:w="1122" w:type="dxa"/>
            <w:tcBorders>
              <w:bottom w:val="single" w:sz="4" w:space="0" w:color="auto"/>
            </w:tcBorders>
            <w:shd w:val="clear" w:color="auto" w:fill="D9D9D9"/>
          </w:tcPr>
          <w:p w14:paraId="5BD774A2" w14:textId="77777777" w:rsidR="00BC5ECA" w:rsidRPr="005951C9" w:rsidRDefault="00BC5ECA" w:rsidP="003E3936">
            <w:pPr>
              <w:jc w:val="center"/>
              <w:rPr>
                <w:b/>
              </w:rPr>
            </w:pPr>
            <w:r w:rsidRPr="005951C9">
              <w:rPr>
                <w:b/>
                <w:sz w:val="22"/>
                <w:szCs w:val="22"/>
              </w:rPr>
              <w:t>TIME</w:t>
            </w:r>
          </w:p>
        </w:tc>
        <w:tc>
          <w:tcPr>
            <w:tcW w:w="2562" w:type="dxa"/>
            <w:shd w:val="clear" w:color="auto" w:fill="D9D9D9"/>
          </w:tcPr>
          <w:p w14:paraId="73A254DF" w14:textId="77777777" w:rsidR="00BC5ECA" w:rsidRPr="005951C9" w:rsidRDefault="00BC5ECA" w:rsidP="003E3936">
            <w:pPr>
              <w:jc w:val="center"/>
              <w:rPr>
                <w:b/>
              </w:rPr>
            </w:pPr>
            <w:r w:rsidRPr="005951C9">
              <w:rPr>
                <w:b/>
                <w:sz w:val="22"/>
                <w:szCs w:val="22"/>
              </w:rPr>
              <w:t>WORKSHOP/EVENT</w:t>
            </w:r>
          </w:p>
        </w:tc>
        <w:tc>
          <w:tcPr>
            <w:tcW w:w="4264" w:type="dxa"/>
            <w:shd w:val="clear" w:color="auto" w:fill="D9D9D9"/>
          </w:tcPr>
          <w:p w14:paraId="359EF00A" w14:textId="38470280" w:rsidR="00BC5ECA" w:rsidRPr="005951C9" w:rsidRDefault="00507F00" w:rsidP="003E3936">
            <w:pPr>
              <w:jc w:val="center"/>
              <w:rPr>
                <w:b/>
              </w:rPr>
            </w:pPr>
            <w:r>
              <w:rPr>
                <w:b/>
                <w:sz w:val="22"/>
                <w:szCs w:val="22"/>
              </w:rPr>
              <w:t>TITLE –Concurrent Sessions D</w:t>
            </w:r>
          </w:p>
        </w:tc>
        <w:tc>
          <w:tcPr>
            <w:tcW w:w="2128" w:type="dxa"/>
            <w:shd w:val="clear" w:color="auto" w:fill="D9D9D9"/>
          </w:tcPr>
          <w:p w14:paraId="2D6B813B" w14:textId="77777777" w:rsidR="00BC5ECA" w:rsidRPr="005951C9" w:rsidRDefault="00BC5ECA" w:rsidP="003E3936">
            <w:pPr>
              <w:jc w:val="center"/>
              <w:rPr>
                <w:b/>
              </w:rPr>
            </w:pPr>
            <w:r w:rsidRPr="005951C9">
              <w:rPr>
                <w:b/>
                <w:sz w:val="22"/>
                <w:szCs w:val="22"/>
              </w:rPr>
              <w:t>PRESENTER</w:t>
            </w:r>
          </w:p>
        </w:tc>
        <w:tc>
          <w:tcPr>
            <w:tcW w:w="1168" w:type="dxa"/>
            <w:shd w:val="clear" w:color="auto" w:fill="D9D9D9"/>
          </w:tcPr>
          <w:p w14:paraId="104986DC" w14:textId="77777777" w:rsidR="00BC5ECA" w:rsidRPr="005951C9" w:rsidRDefault="00BC5ECA" w:rsidP="003E3936">
            <w:pPr>
              <w:jc w:val="center"/>
              <w:rPr>
                <w:b/>
              </w:rPr>
            </w:pPr>
            <w:r w:rsidRPr="005951C9">
              <w:rPr>
                <w:b/>
                <w:sz w:val="22"/>
                <w:szCs w:val="22"/>
              </w:rPr>
              <w:t>ROOM</w:t>
            </w:r>
          </w:p>
        </w:tc>
      </w:tr>
      <w:tr w:rsidR="00BC5ECA" w:rsidRPr="005951C9" w14:paraId="350A5421" w14:textId="77777777" w:rsidTr="00BC5ECA">
        <w:trPr>
          <w:cantSplit/>
          <w:trHeight w:val="1079"/>
          <w:jc w:val="center"/>
        </w:trPr>
        <w:tc>
          <w:tcPr>
            <w:tcW w:w="1122" w:type="dxa"/>
            <w:vMerge w:val="restart"/>
            <w:tcBorders>
              <w:bottom w:val="single" w:sz="4" w:space="0" w:color="auto"/>
            </w:tcBorders>
            <w:shd w:val="clear" w:color="auto" w:fill="D9D9D9"/>
          </w:tcPr>
          <w:p w14:paraId="4C9DFCA9" w14:textId="77777777" w:rsidR="00BC5ECA" w:rsidRPr="005951C9" w:rsidRDefault="00BC5ECA" w:rsidP="003E3936">
            <w:pPr>
              <w:shd w:val="clear" w:color="auto" w:fill="D9D9D9"/>
              <w:rPr>
                <w:sz w:val="22"/>
                <w:szCs w:val="22"/>
              </w:rPr>
            </w:pPr>
          </w:p>
          <w:p w14:paraId="63F2AEE4" w14:textId="57BD84A9" w:rsidR="00BC5ECA" w:rsidRPr="005951C9" w:rsidRDefault="00BC5ECA" w:rsidP="003E3936">
            <w:pPr>
              <w:shd w:val="clear" w:color="auto" w:fill="D9D9D9"/>
              <w:rPr>
                <w:sz w:val="22"/>
                <w:szCs w:val="22"/>
              </w:rPr>
            </w:pPr>
            <w:r w:rsidRPr="005951C9">
              <w:rPr>
                <w:sz w:val="22"/>
                <w:szCs w:val="22"/>
              </w:rPr>
              <w:t>2:30-</w:t>
            </w:r>
            <w:r w:rsidRPr="005951C9">
              <w:rPr>
                <w:sz w:val="22"/>
                <w:szCs w:val="22"/>
              </w:rPr>
              <w:br/>
              <w:t>4:30 p.m.</w:t>
            </w:r>
          </w:p>
          <w:p w14:paraId="702C5650" w14:textId="77777777" w:rsidR="00BC5ECA" w:rsidRPr="005951C9" w:rsidRDefault="00BC5ECA" w:rsidP="003E3936">
            <w:pPr>
              <w:shd w:val="clear" w:color="auto" w:fill="D9D9D9"/>
              <w:rPr>
                <w:sz w:val="22"/>
                <w:szCs w:val="22"/>
              </w:rPr>
            </w:pPr>
          </w:p>
          <w:p w14:paraId="6FF83412" w14:textId="77777777" w:rsidR="00BC5ECA" w:rsidRPr="005951C9" w:rsidRDefault="00BC5ECA" w:rsidP="003E3936">
            <w:pPr>
              <w:shd w:val="clear" w:color="auto" w:fill="D9D9D9"/>
              <w:rPr>
                <w:sz w:val="20"/>
                <w:szCs w:val="20"/>
              </w:rPr>
            </w:pPr>
          </w:p>
          <w:p w14:paraId="1FF27DDE" w14:textId="77777777" w:rsidR="00BC5ECA" w:rsidRPr="005951C9" w:rsidRDefault="00BC5ECA" w:rsidP="003E3936">
            <w:pPr>
              <w:shd w:val="clear" w:color="auto" w:fill="D9D9D9"/>
              <w:rPr>
                <w:sz w:val="20"/>
                <w:szCs w:val="20"/>
              </w:rPr>
            </w:pPr>
          </w:p>
          <w:p w14:paraId="34D373B5" w14:textId="77777777" w:rsidR="00BC5ECA" w:rsidRPr="005951C9" w:rsidRDefault="00BC5ECA" w:rsidP="003E3936">
            <w:pPr>
              <w:shd w:val="clear" w:color="auto" w:fill="D9D9D9"/>
              <w:rPr>
                <w:sz w:val="20"/>
                <w:szCs w:val="20"/>
              </w:rPr>
            </w:pPr>
          </w:p>
          <w:p w14:paraId="2F0ABA3A" w14:textId="77777777" w:rsidR="00BC5ECA" w:rsidRPr="005951C9" w:rsidRDefault="00BC5ECA" w:rsidP="003E3936">
            <w:pPr>
              <w:shd w:val="clear" w:color="auto" w:fill="D9D9D9"/>
              <w:rPr>
                <w:sz w:val="20"/>
                <w:szCs w:val="20"/>
              </w:rPr>
            </w:pPr>
          </w:p>
          <w:p w14:paraId="499703E2" w14:textId="77777777" w:rsidR="00BC5ECA" w:rsidRPr="005951C9" w:rsidRDefault="00BC5ECA" w:rsidP="003E3936">
            <w:pPr>
              <w:shd w:val="clear" w:color="auto" w:fill="D9D9D9"/>
              <w:rPr>
                <w:sz w:val="20"/>
                <w:szCs w:val="20"/>
              </w:rPr>
            </w:pPr>
          </w:p>
          <w:p w14:paraId="417CD383" w14:textId="2E187501" w:rsidR="00BC5ECA" w:rsidRPr="005951C9" w:rsidRDefault="00BC5ECA" w:rsidP="003E3936">
            <w:pPr>
              <w:shd w:val="clear" w:color="auto" w:fill="D9D9D9"/>
              <w:rPr>
                <w:sz w:val="22"/>
                <w:szCs w:val="22"/>
              </w:rPr>
            </w:pPr>
            <w:r w:rsidRPr="005951C9">
              <w:rPr>
                <w:sz w:val="22"/>
                <w:szCs w:val="22"/>
              </w:rPr>
              <w:t xml:space="preserve">Choose your event from these </w:t>
            </w:r>
            <w:r w:rsidR="00DC025C">
              <w:rPr>
                <w:b/>
                <w:sz w:val="22"/>
                <w:szCs w:val="22"/>
              </w:rPr>
              <w:t>five</w:t>
            </w:r>
            <w:r w:rsidRPr="005951C9">
              <w:rPr>
                <w:b/>
                <w:sz w:val="22"/>
                <w:szCs w:val="22"/>
              </w:rPr>
              <w:t xml:space="preserve"> options</w:t>
            </w:r>
            <w:r w:rsidRPr="005951C9">
              <w:rPr>
                <w:sz w:val="22"/>
                <w:szCs w:val="22"/>
              </w:rPr>
              <w:t>.</w:t>
            </w:r>
          </w:p>
          <w:p w14:paraId="6CCB1D55" w14:textId="77777777" w:rsidR="00BC5ECA" w:rsidRPr="005951C9" w:rsidRDefault="00BC5ECA" w:rsidP="003E3936">
            <w:pPr>
              <w:shd w:val="clear" w:color="auto" w:fill="D9D9D9"/>
              <w:rPr>
                <w:sz w:val="20"/>
                <w:szCs w:val="20"/>
              </w:rPr>
            </w:pPr>
          </w:p>
        </w:tc>
        <w:tc>
          <w:tcPr>
            <w:tcW w:w="2562" w:type="dxa"/>
            <w:shd w:val="clear" w:color="auto" w:fill="FFFFFF"/>
          </w:tcPr>
          <w:p w14:paraId="4731306D" w14:textId="3DD555DA" w:rsidR="00BC5ECA" w:rsidRPr="005951C9" w:rsidRDefault="00BC5ECA" w:rsidP="003E3936">
            <w:r w:rsidRPr="005951C9">
              <w:rPr>
                <w:sz w:val="22"/>
                <w:szCs w:val="22"/>
              </w:rPr>
              <w:t>1. Workshop</w:t>
            </w:r>
          </w:p>
          <w:p w14:paraId="451BAAAD" w14:textId="77777777" w:rsidR="00BC5ECA" w:rsidRPr="005951C9" w:rsidRDefault="00BC5ECA" w:rsidP="003E3936">
            <w:pPr>
              <w:rPr>
                <w:sz w:val="22"/>
                <w:szCs w:val="22"/>
              </w:rPr>
            </w:pPr>
          </w:p>
        </w:tc>
        <w:tc>
          <w:tcPr>
            <w:tcW w:w="4264" w:type="dxa"/>
            <w:shd w:val="clear" w:color="auto" w:fill="FFFFFF"/>
          </w:tcPr>
          <w:p w14:paraId="516F89F6" w14:textId="4F80B46D" w:rsidR="00BC5ECA" w:rsidRPr="005951C9" w:rsidRDefault="00BC5ECA" w:rsidP="003E3936">
            <w:pPr>
              <w:pStyle w:val="ListParagraph"/>
              <w:ind w:left="0"/>
              <w:rPr>
                <w:rFonts w:ascii="Times New Roman" w:hAnsi="Times New Roman"/>
                <w:sz w:val="22"/>
                <w:szCs w:val="22"/>
              </w:rPr>
            </w:pPr>
            <w:r w:rsidRPr="005951C9">
              <w:rPr>
                <w:rFonts w:ascii="Times New Roman" w:hAnsi="Times New Roman"/>
                <w:sz w:val="22"/>
                <w:szCs w:val="22"/>
              </w:rPr>
              <w:t>“</w:t>
            </w:r>
            <w:r w:rsidRPr="005951C9">
              <w:rPr>
                <w:rFonts w:ascii="Times New Roman" w:hAnsi="Times New Roman"/>
              </w:rPr>
              <w:t>Utilizing Multimodal Theme-Sets to Bridge L1 and L2 Student Literacies in the Multicultural Composition Classroom</w:t>
            </w:r>
            <w:r w:rsidRPr="005951C9">
              <w:rPr>
                <w:rFonts w:ascii="Times New Roman" w:hAnsi="Times New Roman"/>
                <w:sz w:val="22"/>
                <w:szCs w:val="22"/>
              </w:rPr>
              <w:t>”</w:t>
            </w:r>
          </w:p>
          <w:p w14:paraId="3F0C7769" w14:textId="77777777" w:rsidR="00BC5ECA" w:rsidRPr="005951C9" w:rsidRDefault="00BC5ECA" w:rsidP="003E3936">
            <w:pPr>
              <w:pStyle w:val="ListParagraph"/>
              <w:ind w:left="0"/>
              <w:rPr>
                <w:rFonts w:ascii="Times New Roman" w:hAnsi="Times New Roman"/>
                <w:sz w:val="22"/>
                <w:szCs w:val="22"/>
              </w:rPr>
            </w:pPr>
          </w:p>
          <w:p w14:paraId="1069315B" w14:textId="77777777" w:rsidR="00BC5ECA" w:rsidRPr="005951C9" w:rsidRDefault="00BC5ECA" w:rsidP="00BC5ECA">
            <w:pPr>
              <w:pStyle w:val="ListParagraph"/>
              <w:ind w:left="0"/>
              <w:rPr>
                <w:rFonts w:ascii="Times New Roman" w:hAnsi="Times New Roman"/>
                <w:i/>
                <w:sz w:val="22"/>
                <w:szCs w:val="22"/>
              </w:rPr>
            </w:pPr>
          </w:p>
        </w:tc>
        <w:tc>
          <w:tcPr>
            <w:tcW w:w="2128" w:type="dxa"/>
            <w:shd w:val="clear" w:color="auto" w:fill="FFFFFF"/>
          </w:tcPr>
          <w:p w14:paraId="33DF7DAD" w14:textId="472A4A85" w:rsidR="00BC5ECA" w:rsidRPr="005951C9" w:rsidRDefault="00BC5ECA" w:rsidP="003E3936">
            <w:pPr>
              <w:widowControl w:val="0"/>
              <w:rPr>
                <w:i/>
                <w:color w:val="000000"/>
                <w:sz w:val="22"/>
                <w:szCs w:val="22"/>
              </w:rPr>
            </w:pPr>
            <w:r w:rsidRPr="005951C9">
              <w:t xml:space="preserve">Daniel Ruefman, </w:t>
            </w:r>
            <w:r w:rsidRPr="005951C9">
              <w:rPr>
                <w:i/>
              </w:rPr>
              <w:t>University of Wisconsin-Stout</w:t>
            </w:r>
          </w:p>
        </w:tc>
        <w:tc>
          <w:tcPr>
            <w:tcW w:w="1168" w:type="dxa"/>
            <w:shd w:val="clear" w:color="auto" w:fill="FFFFFF"/>
          </w:tcPr>
          <w:p w14:paraId="1FE526B3" w14:textId="6B4AF16F" w:rsidR="00BC5ECA" w:rsidRPr="005951C9" w:rsidRDefault="00F72C1F" w:rsidP="003E3936">
            <w:pPr>
              <w:jc w:val="center"/>
              <w:rPr>
                <w:sz w:val="22"/>
                <w:szCs w:val="22"/>
              </w:rPr>
            </w:pPr>
            <w:r w:rsidRPr="005951C9">
              <w:rPr>
                <w:sz w:val="22"/>
                <w:szCs w:val="22"/>
              </w:rPr>
              <w:t>NM L209</w:t>
            </w:r>
          </w:p>
        </w:tc>
      </w:tr>
      <w:tr w:rsidR="00BC5ECA" w:rsidRPr="005951C9" w14:paraId="67ADD213" w14:textId="77777777" w:rsidTr="00BC5ECA">
        <w:trPr>
          <w:cantSplit/>
          <w:trHeight w:val="1763"/>
          <w:jc w:val="center"/>
        </w:trPr>
        <w:tc>
          <w:tcPr>
            <w:tcW w:w="1122" w:type="dxa"/>
            <w:vMerge/>
            <w:tcBorders>
              <w:bottom w:val="single" w:sz="4" w:space="0" w:color="auto"/>
            </w:tcBorders>
            <w:shd w:val="clear" w:color="auto" w:fill="D9D9D9"/>
          </w:tcPr>
          <w:p w14:paraId="684A4B2E" w14:textId="77777777" w:rsidR="00BC5ECA" w:rsidRPr="005951C9" w:rsidRDefault="00BC5ECA" w:rsidP="003E3936">
            <w:pPr>
              <w:jc w:val="center"/>
            </w:pPr>
          </w:p>
        </w:tc>
        <w:tc>
          <w:tcPr>
            <w:tcW w:w="2562" w:type="dxa"/>
            <w:shd w:val="clear" w:color="auto" w:fill="FFFFFF"/>
          </w:tcPr>
          <w:p w14:paraId="053311B6" w14:textId="66B81881" w:rsidR="00BC5ECA" w:rsidRPr="005951C9" w:rsidRDefault="00BC5ECA" w:rsidP="003E3936">
            <w:r w:rsidRPr="005951C9">
              <w:rPr>
                <w:sz w:val="22"/>
                <w:szCs w:val="22"/>
              </w:rPr>
              <w:t>2. Workshop</w:t>
            </w:r>
          </w:p>
          <w:p w14:paraId="133B191C" w14:textId="77777777" w:rsidR="00BC5ECA" w:rsidRPr="005951C9" w:rsidRDefault="00BC5ECA" w:rsidP="003E3936">
            <w:pPr>
              <w:rPr>
                <w:sz w:val="22"/>
                <w:szCs w:val="22"/>
              </w:rPr>
            </w:pPr>
            <w:r w:rsidRPr="005951C9">
              <w:rPr>
                <w:sz w:val="22"/>
                <w:szCs w:val="22"/>
              </w:rPr>
              <w:t xml:space="preserve"> </w:t>
            </w:r>
          </w:p>
          <w:p w14:paraId="5D3EFE2B" w14:textId="77777777" w:rsidR="00BC5ECA" w:rsidRPr="005951C9" w:rsidRDefault="00BC5ECA" w:rsidP="003E3936">
            <w:pPr>
              <w:rPr>
                <w:sz w:val="22"/>
                <w:szCs w:val="22"/>
              </w:rPr>
            </w:pPr>
          </w:p>
        </w:tc>
        <w:tc>
          <w:tcPr>
            <w:tcW w:w="4264" w:type="dxa"/>
            <w:shd w:val="clear" w:color="auto" w:fill="FFFFFF"/>
          </w:tcPr>
          <w:p w14:paraId="54A99DE6" w14:textId="0A1AA7AA" w:rsidR="00BC5ECA" w:rsidRPr="005951C9" w:rsidRDefault="00BC5ECA" w:rsidP="003E3936">
            <w:pPr>
              <w:widowControl w:val="0"/>
              <w:rPr>
                <w:sz w:val="22"/>
                <w:szCs w:val="22"/>
              </w:rPr>
            </w:pPr>
            <w:r w:rsidRPr="005951C9">
              <w:rPr>
                <w:sz w:val="22"/>
                <w:szCs w:val="22"/>
              </w:rPr>
              <w:t>“</w:t>
            </w:r>
            <w:r w:rsidRPr="005951C9">
              <w:t>Developing a Writing Center Certification Programs: Hang-ups and Successes</w:t>
            </w:r>
            <w:r w:rsidRPr="005951C9">
              <w:rPr>
                <w:sz w:val="22"/>
                <w:szCs w:val="22"/>
              </w:rPr>
              <w:t>”</w:t>
            </w:r>
          </w:p>
          <w:p w14:paraId="0A1B5813" w14:textId="77777777" w:rsidR="00BC5ECA" w:rsidRPr="005951C9" w:rsidRDefault="00BC5ECA" w:rsidP="003E3936">
            <w:pPr>
              <w:widowControl w:val="0"/>
              <w:rPr>
                <w:sz w:val="22"/>
                <w:szCs w:val="22"/>
              </w:rPr>
            </w:pPr>
          </w:p>
          <w:p w14:paraId="560E8A5F" w14:textId="570B50C7" w:rsidR="00BC5ECA" w:rsidRPr="005951C9" w:rsidRDefault="00BC5ECA" w:rsidP="003E3936">
            <w:pPr>
              <w:widowControl w:val="0"/>
              <w:rPr>
                <w:sz w:val="22"/>
                <w:szCs w:val="22"/>
              </w:rPr>
            </w:pPr>
          </w:p>
        </w:tc>
        <w:tc>
          <w:tcPr>
            <w:tcW w:w="2128" w:type="dxa"/>
            <w:shd w:val="clear" w:color="auto" w:fill="FFFFFF"/>
          </w:tcPr>
          <w:p w14:paraId="3E56314A" w14:textId="175CDAFD" w:rsidR="00BC5ECA" w:rsidRPr="005951C9" w:rsidRDefault="00BC5ECA" w:rsidP="003E3936">
            <w:pPr>
              <w:widowControl w:val="0"/>
              <w:rPr>
                <w:i/>
              </w:rPr>
            </w:pPr>
            <w:r w:rsidRPr="005951C9">
              <w:t>Carol Mohrbacher,</w:t>
            </w:r>
            <w:r w:rsidRPr="005951C9">
              <w:rPr>
                <w:i/>
              </w:rPr>
              <w:t xml:space="preserve"> St. Cloud State University</w:t>
            </w:r>
          </w:p>
          <w:p w14:paraId="0BADA9B8" w14:textId="77777777" w:rsidR="00BC5ECA" w:rsidRPr="005951C9" w:rsidRDefault="00BC5ECA" w:rsidP="003E3936">
            <w:pPr>
              <w:widowControl w:val="0"/>
              <w:rPr>
                <w:i/>
              </w:rPr>
            </w:pPr>
          </w:p>
          <w:p w14:paraId="3853F442" w14:textId="77777777" w:rsidR="00BC5ECA" w:rsidRPr="00DD32CA" w:rsidRDefault="00DD32CA" w:rsidP="003E3936">
            <w:pPr>
              <w:widowControl w:val="0"/>
            </w:pPr>
            <w:r w:rsidRPr="00DD32CA">
              <w:t>Sharon Cogdill,</w:t>
            </w:r>
          </w:p>
          <w:p w14:paraId="11F612D6" w14:textId="53FD25AF" w:rsidR="00DD32CA" w:rsidRDefault="00DD32CA" w:rsidP="003E3936">
            <w:pPr>
              <w:widowControl w:val="0"/>
              <w:rPr>
                <w:i/>
              </w:rPr>
            </w:pPr>
            <w:r w:rsidRPr="005951C9">
              <w:rPr>
                <w:i/>
              </w:rPr>
              <w:t>St. Cloud State University</w:t>
            </w:r>
          </w:p>
          <w:p w14:paraId="319B8FE1" w14:textId="77777777" w:rsidR="00DD32CA" w:rsidRPr="00DD32CA" w:rsidRDefault="00DD32CA" w:rsidP="003E3936">
            <w:pPr>
              <w:widowControl w:val="0"/>
            </w:pPr>
          </w:p>
          <w:p w14:paraId="283D5464" w14:textId="77777777" w:rsidR="00DD32CA" w:rsidRDefault="00DD32CA" w:rsidP="003E3936">
            <w:pPr>
              <w:widowControl w:val="0"/>
              <w:rPr>
                <w:i/>
              </w:rPr>
            </w:pPr>
            <w:r w:rsidRPr="00DD32CA">
              <w:t>Kyle Mackedanz</w:t>
            </w:r>
            <w:r>
              <w:rPr>
                <w:i/>
              </w:rPr>
              <w:t>,</w:t>
            </w:r>
          </w:p>
          <w:p w14:paraId="37EB7465" w14:textId="5EDD0F5F" w:rsidR="00DD32CA" w:rsidRDefault="00DD32CA" w:rsidP="003E3936">
            <w:pPr>
              <w:widowControl w:val="0"/>
              <w:rPr>
                <w:i/>
              </w:rPr>
            </w:pPr>
            <w:r w:rsidRPr="005951C9">
              <w:rPr>
                <w:i/>
              </w:rPr>
              <w:t>St. Cloud State University</w:t>
            </w:r>
          </w:p>
          <w:p w14:paraId="2054B669" w14:textId="3B9ED2D7" w:rsidR="00DD32CA" w:rsidRPr="005951C9" w:rsidRDefault="00DD32CA" w:rsidP="003E3936">
            <w:pPr>
              <w:widowControl w:val="0"/>
              <w:rPr>
                <w:i/>
              </w:rPr>
            </w:pPr>
          </w:p>
        </w:tc>
        <w:tc>
          <w:tcPr>
            <w:tcW w:w="1168" w:type="dxa"/>
            <w:shd w:val="clear" w:color="auto" w:fill="FFFFFF"/>
          </w:tcPr>
          <w:p w14:paraId="6CE6A751" w14:textId="351D172D" w:rsidR="00BC5ECA" w:rsidRPr="005951C9" w:rsidRDefault="00F72C1F" w:rsidP="003E3936">
            <w:pPr>
              <w:jc w:val="center"/>
              <w:rPr>
                <w:sz w:val="22"/>
                <w:szCs w:val="22"/>
              </w:rPr>
            </w:pPr>
            <w:r w:rsidRPr="005951C9">
              <w:rPr>
                <w:sz w:val="22"/>
                <w:szCs w:val="22"/>
              </w:rPr>
              <w:t>NM L210</w:t>
            </w:r>
          </w:p>
        </w:tc>
      </w:tr>
      <w:tr w:rsidR="00BC5ECA" w:rsidRPr="005951C9" w14:paraId="2CE16F39" w14:textId="77777777" w:rsidTr="00BC5ECA">
        <w:trPr>
          <w:cantSplit/>
          <w:trHeight w:val="2573"/>
          <w:jc w:val="center"/>
        </w:trPr>
        <w:tc>
          <w:tcPr>
            <w:tcW w:w="1122" w:type="dxa"/>
            <w:tcBorders>
              <w:top w:val="single" w:sz="4" w:space="0" w:color="auto"/>
              <w:bottom w:val="single" w:sz="4" w:space="0" w:color="auto"/>
            </w:tcBorders>
            <w:shd w:val="clear" w:color="auto" w:fill="D9D9D9"/>
          </w:tcPr>
          <w:p w14:paraId="1261024A" w14:textId="53DB4017" w:rsidR="00BC5ECA" w:rsidRPr="005951C9" w:rsidRDefault="00BC5ECA" w:rsidP="003E3936">
            <w:pPr>
              <w:jc w:val="center"/>
            </w:pPr>
          </w:p>
        </w:tc>
        <w:tc>
          <w:tcPr>
            <w:tcW w:w="2562" w:type="dxa"/>
            <w:shd w:val="clear" w:color="auto" w:fill="FFFFFF"/>
          </w:tcPr>
          <w:p w14:paraId="2EA18D20" w14:textId="76F7D274" w:rsidR="00BC5ECA" w:rsidRPr="005951C9" w:rsidRDefault="00BC5ECA" w:rsidP="00BC5ECA">
            <w:pPr>
              <w:rPr>
                <w:sz w:val="22"/>
                <w:szCs w:val="22"/>
              </w:rPr>
            </w:pPr>
            <w:r w:rsidRPr="005951C9">
              <w:rPr>
                <w:sz w:val="22"/>
                <w:szCs w:val="22"/>
              </w:rPr>
              <w:t>3. Workshop</w:t>
            </w:r>
          </w:p>
        </w:tc>
        <w:tc>
          <w:tcPr>
            <w:tcW w:w="4264" w:type="dxa"/>
            <w:shd w:val="clear" w:color="auto" w:fill="FFFFFF"/>
          </w:tcPr>
          <w:p w14:paraId="06AFDFF7" w14:textId="481243CA" w:rsidR="00BC5ECA" w:rsidRPr="005951C9" w:rsidRDefault="00BC5ECA" w:rsidP="003E3936">
            <w:pPr>
              <w:pStyle w:val="ListParagraph"/>
              <w:ind w:left="0"/>
              <w:rPr>
                <w:rFonts w:ascii="Times New Roman" w:hAnsi="Times New Roman"/>
                <w:i/>
                <w:sz w:val="22"/>
                <w:szCs w:val="22"/>
              </w:rPr>
            </w:pPr>
            <w:r w:rsidRPr="005951C9">
              <w:rPr>
                <w:rFonts w:ascii="Times New Roman" w:hAnsi="Times New Roman"/>
                <w:sz w:val="22"/>
                <w:szCs w:val="22"/>
              </w:rPr>
              <w:t>“</w:t>
            </w:r>
            <w:r w:rsidRPr="005951C9">
              <w:rPr>
                <w:rFonts w:ascii="Times New Roman" w:hAnsi="Times New Roman"/>
              </w:rPr>
              <w:t>Digital Workflows for Instructors</w:t>
            </w:r>
            <w:r w:rsidRPr="005951C9">
              <w:rPr>
                <w:rFonts w:ascii="Times New Roman" w:hAnsi="Times New Roman"/>
                <w:sz w:val="22"/>
                <w:szCs w:val="22"/>
              </w:rPr>
              <w:t>”</w:t>
            </w:r>
          </w:p>
          <w:p w14:paraId="242FCA51" w14:textId="77777777" w:rsidR="00BC5ECA" w:rsidRPr="005951C9" w:rsidRDefault="00BC5ECA" w:rsidP="003E3936">
            <w:pPr>
              <w:pStyle w:val="ListParagraph"/>
              <w:ind w:left="0"/>
              <w:rPr>
                <w:rFonts w:ascii="Times New Roman" w:hAnsi="Times New Roman"/>
                <w:sz w:val="22"/>
                <w:szCs w:val="22"/>
              </w:rPr>
            </w:pPr>
          </w:p>
          <w:p w14:paraId="5871591F" w14:textId="77777777" w:rsidR="00BC5ECA" w:rsidRPr="005951C9" w:rsidRDefault="00BC5ECA" w:rsidP="003E3936">
            <w:pPr>
              <w:widowControl w:val="0"/>
              <w:rPr>
                <w:sz w:val="22"/>
                <w:szCs w:val="22"/>
              </w:rPr>
            </w:pPr>
          </w:p>
        </w:tc>
        <w:tc>
          <w:tcPr>
            <w:tcW w:w="2128" w:type="dxa"/>
            <w:shd w:val="clear" w:color="auto" w:fill="FFFFFF"/>
          </w:tcPr>
          <w:p w14:paraId="569F2387" w14:textId="77777777" w:rsidR="00BC5ECA" w:rsidRPr="005951C9" w:rsidRDefault="00BC5ECA" w:rsidP="003E3936">
            <w:pPr>
              <w:widowControl w:val="0"/>
            </w:pPr>
            <w:r w:rsidRPr="005951C9">
              <w:t>Trinh "Fred" Carpenter,</w:t>
            </w:r>
          </w:p>
          <w:p w14:paraId="324AD82A" w14:textId="4C693200" w:rsidR="00BC5ECA" w:rsidRPr="005951C9" w:rsidRDefault="00BC5ECA" w:rsidP="003E3936">
            <w:pPr>
              <w:widowControl w:val="0"/>
              <w:rPr>
                <w:i/>
              </w:rPr>
            </w:pPr>
            <w:r w:rsidRPr="005951C9">
              <w:rPr>
                <w:i/>
              </w:rPr>
              <w:t>Metro State University</w:t>
            </w:r>
          </w:p>
        </w:tc>
        <w:tc>
          <w:tcPr>
            <w:tcW w:w="1168" w:type="dxa"/>
            <w:shd w:val="clear" w:color="auto" w:fill="FFFFFF"/>
          </w:tcPr>
          <w:p w14:paraId="7C5390A8" w14:textId="380EE9BF" w:rsidR="00BC5ECA" w:rsidRPr="005951C9" w:rsidRDefault="00F72C1F" w:rsidP="003E3936">
            <w:pPr>
              <w:jc w:val="center"/>
              <w:rPr>
                <w:sz w:val="22"/>
                <w:szCs w:val="22"/>
              </w:rPr>
            </w:pPr>
            <w:r w:rsidRPr="005951C9">
              <w:rPr>
                <w:sz w:val="22"/>
                <w:szCs w:val="22"/>
              </w:rPr>
              <w:t>FH L117</w:t>
            </w:r>
          </w:p>
        </w:tc>
      </w:tr>
      <w:tr w:rsidR="00BC5ECA" w:rsidRPr="005951C9" w14:paraId="59B5FD60" w14:textId="77777777" w:rsidTr="00BC5ECA">
        <w:trPr>
          <w:cantSplit/>
          <w:trHeight w:val="2573"/>
          <w:jc w:val="center"/>
        </w:trPr>
        <w:tc>
          <w:tcPr>
            <w:tcW w:w="1122" w:type="dxa"/>
            <w:tcBorders>
              <w:top w:val="single" w:sz="4" w:space="0" w:color="auto"/>
              <w:bottom w:val="single" w:sz="4" w:space="0" w:color="auto"/>
            </w:tcBorders>
            <w:shd w:val="clear" w:color="auto" w:fill="D9D9D9"/>
          </w:tcPr>
          <w:p w14:paraId="37BB4D88" w14:textId="77777777" w:rsidR="00BC5ECA" w:rsidRPr="005951C9" w:rsidRDefault="00BC5ECA" w:rsidP="003E3936">
            <w:pPr>
              <w:jc w:val="center"/>
            </w:pPr>
          </w:p>
        </w:tc>
        <w:tc>
          <w:tcPr>
            <w:tcW w:w="2562" w:type="dxa"/>
            <w:shd w:val="clear" w:color="auto" w:fill="FFFFFF"/>
          </w:tcPr>
          <w:p w14:paraId="279A2AF5" w14:textId="5D32EAC6" w:rsidR="00BC5ECA" w:rsidRPr="005951C9" w:rsidRDefault="00BC5ECA" w:rsidP="00BC5ECA">
            <w:pPr>
              <w:rPr>
                <w:sz w:val="22"/>
                <w:szCs w:val="22"/>
              </w:rPr>
            </w:pPr>
            <w:r w:rsidRPr="005951C9">
              <w:rPr>
                <w:sz w:val="22"/>
                <w:szCs w:val="22"/>
              </w:rPr>
              <w:t>4. Workshop</w:t>
            </w:r>
          </w:p>
        </w:tc>
        <w:tc>
          <w:tcPr>
            <w:tcW w:w="4264" w:type="dxa"/>
            <w:shd w:val="clear" w:color="auto" w:fill="FFFFFF"/>
          </w:tcPr>
          <w:p w14:paraId="606EB698" w14:textId="74F45A23" w:rsidR="00BC5ECA" w:rsidRPr="005951C9" w:rsidRDefault="00BC5ECA" w:rsidP="003E3936">
            <w:pPr>
              <w:pStyle w:val="ListParagraph"/>
              <w:ind w:left="0"/>
              <w:rPr>
                <w:rFonts w:ascii="Times New Roman" w:hAnsi="Times New Roman"/>
                <w:sz w:val="22"/>
                <w:szCs w:val="22"/>
              </w:rPr>
            </w:pPr>
            <w:r w:rsidRPr="005951C9">
              <w:rPr>
                <w:rFonts w:ascii="Times New Roman" w:hAnsi="Times New Roman"/>
                <w:sz w:val="22"/>
                <w:szCs w:val="22"/>
              </w:rPr>
              <w:t>“</w:t>
            </w:r>
            <w:r w:rsidRPr="005951C9">
              <w:rPr>
                <w:rFonts w:ascii="Times New Roman" w:hAnsi="Times New Roman"/>
              </w:rPr>
              <w:t>Taking the College Classroom into the Community: Writing Students as Tour Guides on Coach Bus Tour of the Twin Cities--SUBTEXT ROAD TRIP!”</w:t>
            </w:r>
          </w:p>
        </w:tc>
        <w:tc>
          <w:tcPr>
            <w:tcW w:w="2128" w:type="dxa"/>
            <w:shd w:val="clear" w:color="auto" w:fill="FFFFFF"/>
          </w:tcPr>
          <w:p w14:paraId="125FCAE6" w14:textId="16915C76" w:rsidR="00BC5ECA" w:rsidRPr="005951C9" w:rsidRDefault="00BC5ECA" w:rsidP="00AE4E5D">
            <w:pPr>
              <w:widowControl w:val="0"/>
            </w:pPr>
            <w:r w:rsidRPr="005951C9">
              <w:t xml:space="preserve">Chris Weyandt, </w:t>
            </w:r>
            <w:r w:rsidRPr="005951C9">
              <w:rPr>
                <w:i/>
              </w:rPr>
              <w:t>Century College</w:t>
            </w:r>
          </w:p>
        </w:tc>
        <w:tc>
          <w:tcPr>
            <w:tcW w:w="1168" w:type="dxa"/>
            <w:shd w:val="clear" w:color="auto" w:fill="FFFFFF"/>
          </w:tcPr>
          <w:p w14:paraId="7FF79FAF" w14:textId="2F2A1A68" w:rsidR="00BC5ECA" w:rsidRPr="005951C9" w:rsidRDefault="00F72C1F" w:rsidP="003E3936">
            <w:pPr>
              <w:jc w:val="center"/>
              <w:rPr>
                <w:sz w:val="22"/>
                <w:szCs w:val="22"/>
              </w:rPr>
            </w:pPr>
            <w:r w:rsidRPr="005951C9">
              <w:rPr>
                <w:sz w:val="22"/>
                <w:szCs w:val="22"/>
              </w:rPr>
              <w:t>FH L118</w:t>
            </w:r>
          </w:p>
        </w:tc>
      </w:tr>
      <w:tr w:rsidR="00DC025C" w:rsidRPr="005951C9" w14:paraId="0DDB4DDA" w14:textId="77777777" w:rsidTr="00BC5ECA">
        <w:trPr>
          <w:cantSplit/>
          <w:trHeight w:val="2573"/>
          <w:jc w:val="center"/>
        </w:trPr>
        <w:tc>
          <w:tcPr>
            <w:tcW w:w="1122" w:type="dxa"/>
            <w:tcBorders>
              <w:top w:val="single" w:sz="4" w:space="0" w:color="auto"/>
              <w:bottom w:val="single" w:sz="4" w:space="0" w:color="auto"/>
            </w:tcBorders>
            <w:shd w:val="clear" w:color="auto" w:fill="D9D9D9"/>
          </w:tcPr>
          <w:p w14:paraId="31BAF6BF" w14:textId="77777777" w:rsidR="00DC025C" w:rsidRPr="005951C9" w:rsidRDefault="00DC025C" w:rsidP="003E3936">
            <w:pPr>
              <w:jc w:val="center"/>
            </w:pPr>
          </w:p>
        </w:tc>
        <w:tc>
          <w:tcPr>
            <w:tcW w:w="2562" w:type="dxa"/>
            <w:shd w:val="clear" w:color="auto" w:fill="FFFFFF"/>
          </w:tcPr>
          <w:p w14:paraId="6C98C3E4" w14:textId="1C5F5B7C" w:rsidR="00DC025C" w:rsidRPr="005951C9" w:rsidRDefault="00DC025C" w:rsidP="00BC5ECA">
            <w:pPr>
              <w:rPr>
                <w:sz w:val="22"/>
                <w:szCs w:val="22"/>
              </w:rPr>
            </w:pPr>
            <w:r>
              <w:rPr>
                <w:sz w:val="22"/>
                <w:szCs w:val="22"/>
              </w:rPr>
              <w:t>5. Roundtable</w:t>
            </w:r>
          </w:p>
        </w:tc>
        <w:tc>
          <w:tcPr>
            <w:tcW w:w="4264" w:type="dxa"/>
            <w:shd w:val="clear" w:color="auto" w:fill="FFFFFF"/>
          </w:tcPr>
          <w:p w14:paraId="3A4FEC0B" w14:textId="77777777" w:rsidR="00DC025C" w:rsidRPr="005951C9" w:rsidRDefault="00DC025C" w:rsidP="00DC025C">
            <w:pPr>
              <w:widowControl w:val="0"/>
              <w:rPr>
                <w:sz w:val="22"/>
                <w:szCs w:val="22"/>
              </w:rPr>
            </w:pPr>
            <w:r w:rsidRPr="005951C9">
              <w:rPr>
                <w:sz w:val="22"/>
                <w:szCs w:val="22"/>
              </w:rPr>
              <w:t>“</w:t>
            </w:r>
            <w:r w:rsidRPr="005951C9">
              <w:t>College Standards in the High School Classroom: Exploring Issues and Solutions”</w:t>
            </w:r>
          </w:p>
          <w:p w14:paraId="3B9FFF1C" w14:textId="77777777" w:rsidR="00DC025C" w:rsidRPr="005951C9" w:rsidRDefault="00DC025C" w:rsidP="003E3936">
            <w:pPr>
              <w:pStyle w:val="ListParagraph"/>
              <w:ind w:left="0"/>
              <w:rPr>
                <w:rFonts w:ascii="Times New Roman" w:hAnsi="Times New Roman"/>
                <w:sz w:val="22"/>
                <w:szCs w:val="22"/>
              </w:rPr>
            </w:pPr>
          </w:p>
        </w:tc>
        <w:tc>
          <w:tcPr>
            <w:tcW w:w="2128" w:type="dxa"/>
            <w:shd w:val="clear" w:color="auto" w:fill="FFFFFF"/>
          </w:tcPr>
          <w:p w14:paraId="2437992A" w14:textId="77777777" w:rsidR="00DC025C" w:rsidRPr="005951C9" w:rsidRDefault="00DC025C" w:rsidP="00DC025C">
            <w:pPr>
              <w:widowControl w:val="0"/>
            </w:pPr>
            <w:r w:rsidRPr="005951C9">
              <w:t xml:space="preserve">Lisa Lucas Hurst. </w:t>
            </w:r>
            <w:r w:rsidRPr="00AF52F8">
              <w:rPr>
                <w:i/>
              </w:rPr>
              <w:t>Southwest Minnesota State University</w:t>
            </w:r>
            <w:r w:rsidRPr="005951C9">
              <w:t xml:space="preserve"> </w:t>
            </w:r>
          </w:p>
          <w:p w14:paraId="03FB9709" w14:textId="77777777" w:rsidR="00DC025C" w:rsidRPr="005951C9" w:rsidRDefault="00DC025C" w:rsidP="00DC025C">
            <w:pPr>
              <w:widowControl w:val="0"/>
            </w:pPr>
          </w:p>
          <w:p w14:paraId="65DDDF47" w14:textId="77777777" w:rsidR="00DC025C" w:rsidRPr="005951C9" w:rsidRDefault="00DC025C" w:rsidP="00DC025C">
            <w:pPr>
              <w:widowControl w:val="0"/>
            </w:pPr>
            <w:r w:rsidRPr="005951C9">
              <w:t xml:space="preserve">Elizabethada Wright, </w:t>
            </w:r>
          </w:p>
          <w:p w14:paraId="0BCB8AAD" w14:textId="77777777" w:rsidR="00DC025C" w:rsidRPr="00AF52F8" w:rsidRDefault="00DC025C" w:rsidP="00DC025C">
            <w:pPr>
              <w:widowControl w:val="0"/>
              <w:rPr>
                <w:i/>
              </w:rPr>
            </w:pPr>
            <w:r w:rsidRPr="00AF52F8">
              <w:rPr>
                <w:i/>
              </w:rPr>
              <w:t xml:space="preserve">University of Minnesota-Duluth </w:t>
            </w:r>
          </w:p>
          <w:p w14:paraId="1A93C732" w14:textId="77777777" w:rsidR="00DC025C" w:rsidRPr="005951C9" w:rsidRDefault="00DC025C" w:rsidP="00DC025C">
            <w:pPr>
              <w:widowControl w:val="0"/>
            </w:pPr>
          </w:p>
          <w:p w14:paraId="324D936B" w14:textId="77777777" w:rsidR="00DC025C" w:rsidRPr="005951C9" w:rsidRDefault="00DC025C" w:rsidP="00DC025C">
            <w:pPr>
              <w:widowControl w:val="0"/>
            </w:pPr>
            <w:r w:rsidRPr="005951C9">
              <w:t xml:space="preserve">Pakou Yang, </w:t>
            </w:r>
            <w:r w:rsidRPr="00923B2A">
              <w:rPr>
                <w:i/>
              </w:rPr>
              <w:t>MnSCU</w:t>
            </w:r>
          </w:p>
          <w:p w14:paraId="651D49EF" w14:textId="77777777" w:rsidR="00DC025C" w:rsidRPr="005951C9" w:rsidRDefault="00DC025C" w:rsidP="00DC025C">
            <w:pPr>
              <w:widowControl w:val="0"/>
            </w:pPr>
          </w:p>
          <w:p w14:paraId="2FAA3C67" w14:textId="77777777" w:rsidR="00DC025C" w:rsidRPr="005951C9" w:rsidRDefault="00DC025C" w:rsidP="00DC025C">
            <w:pPr>
              <w:widowControl w:val="0"/>
            </w:pPr>
            <w:r w:rsidRPr="005951C9">
              <w:t xml:space="preserve">Mary Trachsel, </w:t>
            </w:r>
          </w:p>
          <w:p w14:paraId="30DC0872" w14:textId="77777777" w:rsidR="00DC025C" w:rsidRPr="00923B2A" w:rsidRDefault="00DC025C" w:rsidP="00DC025C">
            <w:pPr>
              <w:widowControl w:val="0"/>
              <w:rPr>
                <w:i/>
              </w:rPr>
            </w:pPr>
            <w:r w:rsidRPr="00923B2A">
              <w:rPr>
                <w:i/>
              </w:rPr>
              <w:t>University of Iowa</w:t>
            </w:r>
          </w:p>
          <w:p w14:paraId="043CCCC4" w14:textId="77777777" w:rsidR="00DC025C" w:rsidRPr="005951C9" w:rsidRDefault="00DC025C" w:rsidP="00DC025C">
            <w:pPr>
              <w:widowControl w:val="0"/>
            </w:pPr>
          </w:p>
          <w:p w14:paraId="2B883C64" w14:textId="77777777" w:rsidR="00DC025C" w:rsidRPr="005951C9" w:rsidRDefault="00DC025C" w:rsidP="00DC025C">
            <w:pPr>
              <w:widowControl w:val="0"/>
            </w:pPr>
            <w:r w:rsidRPr="005951C9">
              <w:t xml:space="preserve">Martha Moore Davis, </w:t>
            </w:r>
          </w:p>
          <w:p w14:paraId="040AA3A0" w14:textId="2481A338" w:rsidR="00DC025C" w:rsidRPr="005951C9" w:rsidRDefault="00DC025C" w:rsidP="00DC025C">
            <w:pPr>
              <w:widowControl w:val="0"/>
            </w:pPr>
            <w:r w:rsidRPr="00923B2A">
              <w:rPr>
                <w:i/>
              </w:rPr>
              <w:t>Norwalk High School</w:t>
            </w:r>
          </w:p>
        </w:tc>
        <w:tc>
          <w:tcPr>
            <w:tcW w:w="1168" w:type="dxa"/>
            <w:shd w:val="clear" w:color="auto" w:fill="FFFFFF"/>
          </w:tcPr>
          <w:p w14:paraId="2733EB6C" w14:textId="0E871344" w:rsidR="00DC025C" w:rsidRPr="005951C9" w:rsidRDefault="00F520A7" w:rsidP="003E3936">
            <w:pPr>
              <w:jc w:val="center"/>
              <w:rPr>
                <w:sz w:val="22"/>
                <w:szCs w:val="22"/>
              </w:rPr>
            </w:pPr>
            <w:r>
              <w:rPr>
                <w:sz w:val="22"/>
                <w:szCs w:val="22"/>
              </w:rPr>
              <w:t>FH L120</w:t>
            </w:r>
          </w:p>
        </w:tc>
      </w:tr>
    </w:tbl>
    <w:p w14:paraId="3500650C" w14:textId="3222C417" w:rsidR="00BC5ECA" w:rsidRPr="005951C9" w:rsidRDefault="00BC5ECA" w:rsidP="000B4F2E">
      <w:pPr>
        <w:jc w:val="center"/>
        <w:outlineLvl w:val="0"/>
        <w:rPr>
          <w:b/>
        </w:rPr>
      </w:pPr>
    </w:p>
    <w:p w14:paraId="54153E7B" w14:textId="3D38B59E" w:rsidR="000C79FC" w:rsidRPr="005951C9" w:rsidRDefault="009E2E0D" w:rsidP="000B4F2E">
      <w:pPr>
        <w:jc w:val="center"/>
        <w:outlineLvl w:val="0"/>
        <w:rPr>
          <w:b/>
        </w:rPr>
      </w:pPr>
      <w:r w:rsidRPr="005951C9">
        <w:rPr>
          <w:b/>
        </w:rPr>
        <w:t xml:space="preserve">Thursday, </w:t>
      </w:r>
      <w:r w:rsidR="00DA2400" w:rsidRPr="005951C9">
        <w:rPr>
          <w:b/>
        </w:rPr>
        <w:t>March 31</w:t>
      </w:r>
      <w:r w:rsidRPr="005951C9">
        <w:rPr>
          <w:b/>
        </w:rPr>
        <w:t>, 4:0</w:t>
      </w:r>
      <w:r w:rsidR="000C79FC" w:rsidRPr="005951C9">
        <w:rPr>
          <w:b/>
        </w:rPr>
        <w:t>0 - 6:00 p.m.: Happy Hour</w:t>
      </w:r>
    </w:p>
    <w:tbl>
      <w:tblPr>
        <w:tblW w:w="11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791"/>
        <w:gridCol w:w="3629"/>
        <w:gridCol w:w="3703"/>
      </w:tblGrid>
      <w:tr w:rsidR="006E3C1D" w:rsidRPr="005951C9" w14:paraId="61993620" w14:textId="77777777" w:rsidTr="0073298A">
        <w:trPr>
          <w:trHeight w:val="319"/>
          <w:jc w:val="center"/>
        </w:trPr>
        <w:tc>
          <w:tcPr>
            <w:tcW w:w="3791" w:type="dxa"/>
            <w:tcBorders>
              <w:top w:val="single" w:sz="4" w:space="0" w:color="auto"/>
              <w:left w:val="single" w:sz="4" w:space="0" w:color="auto"/>
              <w:bottom w:val="single" w:sz="4" w:space="0" w:color="auto"/>
              <w:right w:val="single" w:sz="4" w:space="0" w:color="auto"/>
            </w:tcBorders>
            <w:shd w:val="clear" w:color="auto" w:fill="F2F2F2"/>
            <w:vAlign w:val="center"/>
          </w:tcPr>
          <w:p w14:paraId="4E0ADF15" w14:textId="77777777" w:rsidR="006E3C1D" w:rsidRPr="007A4C44" w:rsidRDefault="006E3C1D" w:rsidP="00300CBE">
            <w:pPr>
              <w:jc w:val="center"/>
              <w:rPr>
                <w:szCs w:val="22"/>
              </w:rPr>
            </w:pPr>
            <w:r w:rsidRPr="007A4C44">
              <w:rPr>
                <w:szCs w:val="22"/>
              </w:rPr>
              <w:t>4:00 p.m. – 6:00 p.m.</w:t>
            </w:r>
          </w:p>
        </w:tc>
        <w:tc>
          <w:tcPr>
            <w:tcW w:w="3629" w:type="dxa"/>
            <w:tcBorders>
              <w:top w:val="single" w:sz="4" w:space="0" w:color="auto"/>
              <w:left w:val="single" w:sz="4" w:space="0" w:color="auto"/>
              <w:bottom w:val="single" w:sz="4" w:space="0" w:color="auto"/>
              <w:right w:val="single" w:sz="4" w:space="0" w:color="auto"/>
            </w:tcBorders>
            <w:shd w:val="clear" w:color="auto" w:fill="F2F2F2"/>
            <w:vAlign w:val="center"/>
          </w:tcPr>
          <w:p w14:paraId="6583B445" w14:textId="77777777" w:rsidR="00014F9E" w:rsidRPr="007A4C44" w:rsidRDefault="00014F9E" w:rsidP="00FA4E46">
            <w:pPr>
              <w:spacing w:before="120" w:after="120"/>
              <w:jc w:val="center"/>
              <w:rPr>
                <w:b/>
                <w:sz w:val="22"/>
                <w:szCs w:val="22"/>
              </w:rPr>
            </w:pPr>
            <w:r w:rsidRPr="007A4C44">
              <w:rPr>
                <w:b/>
                <w:sz w:val="22"/>
                <w:szCs w:val="22"/>
              </w:rPr>
              <w:t xml:space="preserve">Happy Hour at </w:t>
            </w:r>
          </w:p>
          <w:p w14:paraId="121CFFC6" w14:textId="00D5A2B2" w:rsidR="006E3C1D" w:rsidRPr="007A4C44" w:rsidRDefault="007A4C44" w:rsidP="00FA4E46">
            <w:pPr>
              <w:spacing w:before="120" w:after="120"/>
              <w:jc w:val="center"/>
              <w:rPr>
                <w:b/>
                <w:sz w:val="32"/>
                <w:szCs w:val="32"/>
              </w:rPr>
            </w:pPr>
            <w:r w:rsidRPr="007A4C44">
              <w:rPr>
                <w:b/>
                <w:sz w:val="32"/>
                <w:szCs w:val="32"/>
              </w:rPr>
              <w:t>Tongue in Cheek</w:t>
            </w:r>
          </w:p>
          <w:p w14:paraId="05E36579" w14:textId="77777777" w:rsidR="007A4C44" w:rsidRPr="007A4C44" w:rsidRDefault="007A4C44" w:rsidP="007A4C44">
            <w:pPr>
              <w:spacing w:line="264" w:lineRule="auto"/>
              <w:ind w:left="720"/>
              <w:rPr>
                <w:color w:val="000000"/>
              </w:rPr>
            </w:pPr>
            <w:r w:rsidRPr="007A4C44">
              <w:rPr>
                <w:color w:val="000000"/>
              </w:rPr>
              <w:t>989 Payne Ave.</w:t>
            </w:r>
            <w:r w:rsidRPr="007A4C44">
              <w:rPr>
                <w:color w:val="000000"/>
              </w:rPr>
              <w:br/>
              <w:t>St. Paul, MN 55130</w:t>
            </w:r>
          </w:p>
          <w:p w14:paraId="4481EE5E" w14:textId="47A26B62" w:rsidR="007A4C44" w:rsidRPr="007A4C44" w:rsidRDefault="007A4C44" w:rsidP="007A4C44">
            <w:pPr>
              <w:spacing w:line="264" w:lineRule="auto"/>
              <w:ind w:left="720"/>
              <w:rPr>
                <w:color w:val="000000"/>
              </w:rPr>
            </w:pPr>
            <w:r w:rsidRPr="007A4C44">
              <w:rPr>
                <w:color w:val="000000"/>
              </w:rPr>
              <w:t>651-888-6148</w:t>
            </w:r>
          </w:p>
          <w:p w14:paraId="7CF94BC5" w14:textId="77777777" w:rsidR="00014F9E" w:rsidRPr="007A4C44" w:rsidRDefault="00014F9E" w:rsidP="00014F9E">
            <w:pPr>
              <w:jc w:val="center"/>
              <w:rPr>
                <w:sz w:val="22"/>
                <w:szCs w:val="22"/>
              </w:rPr>
            </w:pPr>
          </w:p>
          <w:p w14:paraId="72663140" w14:textId="77777777" w:rsidR="006E3C1D" w:rsidRPr="007A4C44" w:rsidRDefault="006E3C1D" w:rsidP="006929B3">
            <w:pPr>
              <w:jc w:val="center"/>
              <w:rPr>
                <w:sz w:val="22"/>
                <w:szCs w:val="22"/>
              </w:rPr>
            </w:pPr>
            <w:r w:rsidRPr="007A4C44">
              <w:rPr>
                <w:sz w:val="22"/>
                <w:szCs w:val="22"/>
              </w:rPr>
              <w:t>Everyone welcome.  Self pay.</w:t>
            </w:r>
          </w:p>
          <w:p w14:paraId="557C5F5B" w14:textId="77777777" w:rsidR="006E3C1D" w:rsidRPr="007A4C44" w:rsidRDefault="006E3C1D" w:rsidP="006929B3"/>
        </w:tc>
        <w:tc>
          <w:tcPr>
            <w:tcW w:w="3703" w:type="dxa"/>
            <w:tcBorders>
              <w:top w:val="single" w:sz="4" w:space="0" w:color="auto"/>
              <w:left w:val="single" w:sz="4" w:space="0" w:color="auto"/>
              <w:bottom w:val="single" w:sz="4" w:space="0" w:color="auto"/>
              <w:right w:val="single" w:sz="4" w:space="0" w:color="auto"/>
            </w:tcBorders>
            <w:shd w:val="clear" w:color="auto" w:fill="F2F2F2"/>
          </w:tcPr>
          <w:p w14:paraId="5A782910" w14:textId="79392A23" w:rsidR="007A4C44" w:rsidRPr="007A4C44" w:rsidRDefault="007A4C44" w:rsidP="007A4C44">
            <w:pPr>
              <w:spacing w:after="90" w:line="264" w:lineRule="auto"/>
            </w:pPr>
            <w:r w:rsidRPr="007A4C44">
              <w:rPr>
                <w:color w:val="000000"/>
              </w:rPr>
              <w:t>Ask for tables reserved for "Danielle from Metro."</w:t>
            </w:r>
            <w:r>
              <w:t xml:space="preserve">  </w:t>
            </w:r>
            <w:r w:rsidRPr="007A4C44">
              <w:rPr>
                <w:color w:val="000000"/>
              </w:rPr>
              <w:t xml:space="preserve">The restaurant is not within walking distance but is a </w:t>
            </w:r>
            <w:r>
              <w:rPr>
                <w:color w:val="000000"/>
              </w:rPr>
              <w:t>5-</w:t>
            </w:r>
            <w:r w:rsidRPr="007A4C44">
              <w:rPr>
                <w:color w:val="000000"/>
              </w:rPr>
              <w:t xml:space="preserve">minute drive: </w:t>
            </w:r>
          </w:p>
          <w:p w14:paraId="4ECC428C" w14:textId="77777777" w:rsidR="007A4C44" w:rsidRPr="007A4C44" w:rsidRDefault="007A4C44" w:rsidP="007A4C44">
            <w:pPr>
              <w:spacing w:after="90" w:line="264" w:lineRule="auto"/>
              <w:ind w:left="720"/>
            </w:pPr>
            <w:r w:rsidRPr="007A4C44">
              <w:t xml:space="preserve">- </w:t>
            </w:r>
            <w:r w:rsidRPr="007A4C44">
              <w:rPr>
                <w:color w:val="000000"/>
              </w:rPr>
              <w:t xml:space="preserve">Exit the Metropolitan State University parking lot and turn right on Maria Ave. </w:t>
            </w:r>
          </w:p>
          <w:p w14:paraId="0D21D8BE" w14:textId="77777777" w:rsidR="007A4C44" w:rsidRPr="007A4C44" w:rsidRDefault="007A4C44" w:rsidP="007A4C44">
            <w:pPr>
              <w:spacing w:after="90" w:line="264" w:lineRule="auto"/>
              <w:ind w:left="720"/>
            </w:pPr>
            <w:r w:rsidRPr="007A4C44">
              <w:rPr>
                <w:color w:val="000000"/>
              </w:rPr>
              <w:t>- Drive 1/2 a block.</w:t>
            </w:r>
          </w:p>
          <w:p w14:paraId="6684A95E" w14:textId="77777777" w:rsidR="007A4C44" w:rsidRPr="007A4C44" w:rsidRDefault="007A4C44" w:rsidP="007A4C44">
            <w:pPr>
              <w:spacing w:after="90" w:line="264" w:lineRule="auto"/>
              <w:ind w:left="720"/>
            </w:pPr>
            <w:r w:rsidRPr="007A4C44">
              <w:t>- T</w:t>
            </w:r>
            <w:r w:rsidRPr="007A4C44">
              <w:rPr>
                <w:color w:val="000000"/>
              </w:rPr>
              <w:t xml:space="preserve">urn left on 7th St. </w:t>
            </w:r>
          </w:p>
          <w:p w14:paraId="0A626BC5" w14:textId="77777777" w:rsidR="007A4C44" w:rsidRPr="007A4C44" w:rsidRDefault="007A4C44" w:rsidP="007A4C44">
            <w:pPr>
              <w:spacing w:after="90" w:line="264" w:lineRule="auto"/>
              <w:ind w:left="720"/>
            </w:pPr>
            <w:r w:rsidRPr="007A4C44">
              <w:t xml:space="preserve">- </w:t>
            </w:r>
            <w:r w:rsidRPr="007A4C44">
              <w:rPr>
                <w:color w:val="000000"/>
              </w:rPr>
              <w:t xml:space="preserve">Continue past Mounds Blvd. and take the next right on Payne Ave. </w:t>
            </w:r>
          </w:p>
          <w:p w14:paraId="7CCD1843" w14:textId="77777777" w:rsidR="007A4C44" w:rsidRPr="007A4C44" w:rsidRDefault="007A4C44" w:rsidP="007A4C44">
            <w:pPr>
              <w:spacing w:after="90" w:line="264" w:lineRule="auto"/>
              <w:ind w:left="720"/>
            </w:pPr>
            <w:r w:rsidRPr="007A4C44">
              <w:rPr>
                <w:color w:val="000000"/>
              </w:rPr>
              <w:t xml:space="preserve">- Tongue in Cheek will be 1.4 miles ahead on the left. </w:t>
            </w:r>
          </w:p>
          <w:p w14:paraId="60601883" w14:textId="5EFC7CB3" w:rsidR="00E408F7" w:rsidRPr="007A4C44" w:rsidRDefault="007A4C44" w:rsidP="007A4C44">
            <w:pPr>
              <w:spacing w:after="240" w:line="264" w:lineRule="auto"/>
              <w:rPr>
                <w:color w:val="000000"/>
                <w:sz w:val="22"/>
                <w:szCs w:val="22"/>
              </w:rPr>
            </w:pPr>
            <w:r w:rsidRPr="007A4C44">
              <w:t xml:space="preserve">- </w:t>
            </w:r>
            <w:r w:rsidRPr="007A4C44">
              <w:rPr>
                <w:color w:val="000000"/>
              </w:rPr>
              <w:t>Turn left on Jenks Ave to park behind the building. </w:t>
            </w:r>
          </w:p>
        </w:tc>
      </w:tr>
    </w:tbl>
    <w:p w14:paraId="16156A3C" w14:textId="2112881D" w:rsidR="00F72C1F" w:rsidRPr="005951C9" w:rsidRDefault="00F72C1F">
      <w:pPr>
        <w:rPr>
          <w:b/>
        </w:rPr>
      </w:pPr>
    </w:p>
    <w:p w14:paraId="5CA6536B" w14:textId="23372865" w:rsidR="000A3EEB" w:rsidRPr="005951C9" w:rsidRDefault="00970DC2" w:rsidP="0005585B">
      <w:pPr>
        <w:jc w:val="center"/>
        <w:rPr>
          <w:b/>
        </w:rPr>
      </w:pPr>
      <w:r w:rsidRPr="005951C9">
        <w:rPr>
          <w:b/>
        </w:rPr>
        <w:t xml:space="preserve">Friday, </w:t>
      </w:r>
      <w:r w:rsidR="00DA2400" w:rsidRPr="005951C9">
        <w:rPr>
          <w:b/>
        </w:rPr>
        <w:t>April 1</w:t>
      </w:r>
      <w:r w:rsidR="00DD3B42" w:rsidRPr="005951C9">
        <w:rPr>
          <w:b/>
        </w:rPr>
        <w:t>, 8:3</w:t>
      </w:r>
      <w:r w:rsidR="00D90A5C" w:rsidRPr="005951C9">
        <w:rPr>
          <w:b/>
        </w:rPr>
        <w:t>0</w:t>
      </w:r>
      <w:r w:rsidR="009B7AEF" w:rsidRPr="005951C9">
        <w:rPr>
          <w:b/>
        </w:rPr>
        <w:t xml:space="preserve"> </w:t>
      </w:r>
      <w:r w:rsidR="000A3EEB" w:rsidRPr="005951C9">
        <w:rPr>
          <w:b/>
        </w:rPr>
        <w:t>-</w:t>
      </w:r>
      <w:r w:rsidR="009B7AEF" w:rsidRPr="005951C9">
        <w:rPr>
          <w:b/>
        </w:rPr>
        <w:t xml:space="preserve"> </w:t>
      </w:r>
      <w:r w:rsidR="00DD3B42" w:rsidRPr="005951C9">
        <w:rPr>
          <w:b/>
        </w:rPr>
        <w:t>9:3</w:t>
      </w:r>
      <w:r w:rsidR="000A3EEB" w:rsidRPr="005951C9">
        <w:rPr>
          <w:b/>
        </w:rPr>
        <w:t>0 a</w:t>
      </w:r>
      <w:r w:rsidR="009B7AEF" w:rsidRPr="005951C9">
        <w:rPr>
          <w:b/>
        </w:rPr>
        <w:t>.</w:t>
      </w:r>
      <w:r w:rsidR="000A3EEB" w:rsidRPr="005951C9">
        <w:rPr>
          <w:b/>
        </w:rPr>
        <w:t>m</w:t>
      </w:r>
      <w:r w:rsidR="009B7AEF" w:rsidRPr="005951C9">
        <w:rPr>
          <w:b/>
        </w:rPr>
        <w:t>.</w:t>
      </w:r>
      <w:r w:rsidR="00851B8A" w:rsidRPr="005951C9">
        <w:rPr>
          <w:b/>
        </w:rPr>
        <w:t>: Plenary</w:t>
      </w:r>
    </w:p>
    <w:tbl>
      <w:tblPr>
        <w:tblW w:w="11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356"/>
        <w:gridCol w:w="4309"/>
        <w:gridCol w:w="2163"/>
        <w:gridCol w:w="1273"/>
      </w:tblGrid>
      <w:tr w:rsidR="002C50EB" w:rsidRPr="005951C9" w14:paraId="291C7175" w14:textId="77777777" w:rsidTr="00D34FD5">
        <w:trPr>
          <w:jc w:val="center"/>
        </w:trPr>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3DB128C" w14:textId="77777777" w:rsidR="002C50EB" w:rsidRPr="005951C9" w:rsidRDefault="002C50EB" w:rsidP="002C50EB">
            <w:pPr>
              <w:jc w:val="center"/>
              <w:rPr>
                <w:b/>
                <w:sz w:val="22"/>
                <w:szCs w:val="22"/>
              </w:rPr>
            </w:pPr>
            <w:r w:rsidRPr="005951C9">
              <w:rPr>
                <w:b/>
                <w:sz w:val="22"/>
                <w:szCs w:val="22"/>
              </w:rPr>
              <w:t>TIME</w:t>
            </w:r>
          </w:p>
        </w:tc>
        <w:tc>
          <w:tcPr>
            <w:tcW w:w="2356" w:type="dxa"/>
            <w:tcBorders>
              <w:top w:val="single" w:sz="4" w:space="0" w:color="auto"/>
              <w:left w:val="single" w:sz="4" w:space="0" w:color="auto"/>
              <w:bottom w:val="single" w:sz="4" w:space="0" w:color="auto"/>
              <w:right w:val="single" w:sz="4" w:space="0" w:color="auto"/>
            </w:tcBorders>
            <w:shd w:val="clear" w:color="auto" w:fill="D9D9D9"/>
            <w:vAlign w:val="center"/>
          </w:tcPr>
          <w:p w14:paraId="36638D88" w14:textId="77777777" w:rsidR="002C50EB" w:rsidRPr="005951C9" w:rsidRDefault="002C50EB" w:rsidP="002C50EB">
            <w:pPr>
              <w:jc w:val="center"/>
              <w:rPr>
                <w:b/>
                <w:sz w:val="22"/>
                <w:szCs w:val="22"/>
              </w:rPr>
            </w:pPr>
            <w:r w:rsidRPr="005951C9">
              <w:rPr>
                <w:b/>
                <w:sz w:val="22"/>
                <w:szCs w:val="22"/>
              </w:rPr>
              <w:t>WORKSHOP/EVENT</w:t>
            </w:r>
          </w:p>
        </w:tc>
        <w:tc>
          <w:tcPr>
            <w:tcW w:w="4309" w:type="dxa"/>
            <w:tcBorders>
              <w:top w:val="single" w:sz="4" w:space="0" w:color="auto"/>
              <w:left w:val="single" w:sz="4" w:space="0" w:color="auto"/>
              <w:bottom w:val="single" w:sz="4" w:space="0" w:color="auto"/>
              <w:right w:val="nil"/>
            </w:tcBorders>
            <w:shd w:val="clear" w:color="auto" w:fill="D9D9D9"/>
            <w:vAlign w:val="center"/>
          </w:tcPr>
          <w:p w14:paraId="243959DF" w14:textId="77777777" w:rsidR="002C50EB" w:rsidRPr="005951C9" w:rsidRDefault="002C50EB" w:rsidP="00B96395">
            <w:pPr>
              <w:jc w:val="center"/>
              <w:rPr>
                <w:b/>
                <w:sz w:val="22"/>
                <w:szCs w:val="22"/>
              </w:rPr>
            </w:pPr>
            <w:r w:rsidRPr="005951C9">
              <w:rPr>
                <w:b/>
                <w:sz w:val="22"/>
                <w:szCs w:val="22"/>
              </w:rPr>
              <w:t>Plenary</w:t>
            </w:r>
          </w:p>
        </w:tc>
        <w:tc>
          <w:tcPr>
            <w:tcW w:w="2163" w:type="dxa"/>
            <w:tcBorders>
              <w:top w:val="single" w:sz="4" w:space="0" w:color="auto"/>
              <w:left w:val="nil"/>
              <w:bottom w:val="single" w:sz="4" w:space="0" w:color="auto"/>
              <w:right w:val="single" w:sz="4" w:space="0" w:color="auto"/>
            </w:tcBorders>
            <w:shd w:val="clear" w:color="auto" w:fill="D9D9D9"/>
            <w:vAlign w:val="center"/>
          </w:tcPr>
          <w:p w14:paraId="47399415" w14:textId="72FAC2EA" w:rsidR="002C50EB" w:rsidRPr="005951C9" w:rsidRDefault="002C50EB" w:rsidP="002C50EB">
            <w:pPr>
              <w:jc w:val="center"/>
              <w:rPr>
                <w:b/>
                <w:sz w:val="22"/>
                <w:szCs w:val="22"/>
              </w:rPr>
            </w:pPr>
          </w:p>
        </w:tc>
        <w:tc>
          <w:tcPr>
            <w:tcW w:w="1273" w:type="dxa"/>
            <w:tcBorders>
              <w:top w:val="single" w:sz="4" w:space="0" w:color="auto"/>
              <w:left w:val="single" w:sz="4" w:space="0" w:color="auto"/>
              <w:bottom w:val="single" w:sz="4" w:space="0" w:color="auto"/>
              <w:right w:val="single" w:sz="4" w:space="0" w:color="auto"/>
            </w:tcBorders>
            <w:shd w:val="clear" w:color="auto" w:fill="D9D9D9"/>
            <w:vAlign w:val="center"/>
          </w:tcPr>
          <w:p w14:paraId="06F2BBD4" w14:textId="77777777" w:rsidR="002C50EB" w:rsidRPr="005951C9" w:rsidRDefault="002C50EB" w:rsidP="002C50EB">
            <w:pPr>
              <w:jc w:val="center"/>
              <w:rPr>
                <w:b/>
                <w:sz w:val="22"/>
                <w:szCs w:val="22"/>
              </w:rPr>
            </w:pPr>
            <w:r w:rsidRPr="005951C9">
              <w:rPr>
                <w:b/>
                <w:sz w:val="22"/>
                <w:szCs w:val="22"/>
              </w:rPr>
              <w:t>ROOM</w:t>
            </w:r>
          </w:p>
        </w:tc>
      </w:tr>
      <w:tr w:rsidR="002C50EB" w:rsidRPr="005951C9" w14:paraId="70BA9975" w14:textId="77777777" w:rsidTr="00DA5DA0">
        <w:trPr>
          <w:cantSplit/>
          <w:trHeight w:val="521"/>
          <w:jc w:val="center"/>
        </w:trPr>
        <w:tc>
          <w:tcPr>
            <w:tcW w:w="1266" w:type="dxa"/>
            <w:shd w:val="clear" w:color="auto" w:fill="D9D9D9"/>
            <w:vAlign w:val="center"/>
          </w:tcPr>
          <w:p w14:paraId="43396D3F" w14:textId="77777777" w:rsidR="002C50EB" w:rsidRPr="005951C9" w:rsidRDefault="00DD3B42" w:rsidP="002C50EB">
            <w:pPr>
              <w:jc w:val="both"/>
              <w:rPr>
                <w:sz w:val="22"/>
                <w:szCs w:val="22"/>
              </w:rPr>
            </w:pPr>
            <w:r w:rsidRPr="005951C9">
              <w:rPr>
                <w:sz w:val="22"/>
                <w:szCs w:val="22"/>
              </w:rPr>
              <w:t>8:3</w:t>
            </w:r>
            <w:r w:rsidR="002C50EB" w:rsidRPr="005951C9">
              <w:rPr>
                <w:sz w:val="22"/>
                <w:szCs w:val="22"/>
              </w:rPr>
              <w:t>0-</w:t>
            </w:r>
          </w:p>
          <w:p w14:paraId="0D20D844" w14:textId="77777777" w:rsidR="002C50EB" w:rsidRPr="005951C9" w:rsidRDefault="00DD3B42" w:rsidP="002C50EB">
            <w:pPr>
              <w:jc w:val="both"/>
              <w:rPr>
                <w:sz w:val="22"/>
                <w:szCs w:val="22"/>
              </w:rPr>
            </w:pPr>
            <w:r w:rsidRPr="005951C9">
              <w:rPr>
                <w:sz w:val="22"/>
                <w:szCs w:val="22"/>
              </w:rPr>
              <w:t>9:3</w:t>
            </w:r>
            <w:r w:rsidR="002C50EB" w:rsidRPr="005951C9">
              <w:rPr>
                <w:sz w:val="22"/>
                <w:szCs w:val="22"/>
              </w:rPr>
              <w:t>0 a.m.</w:t>
            </w:r>
          </w:p>
        </w:tc>
        <w:tc>
          <w:tcPr>
            <w:tcW w:w="2356" w:type="dxa"/>
            <w:shd w:val="clear" w:color="auto" w:fill="D9D9D9" w:themeFill="background1" w:themeFillShade="D9"/>
            <w:vAlign w:val="center"/>
          </w:tcPr>
          <w:p w14:paraId="40155C08" w14:textId="77777777" w:rsidR="002C50EB" w:rsidRPr="005951C9" w:rsidRDefault="002C50EB" w:rsidP="002C50EB">
            <w:pPr>
              <w:rPr>
                <w:rStyle w:val="Emphasis"/>
                <w:bCs/>
                <w:i w:val="0"/>
                <w:sz w:val="22"/>
                <w:szCs w:val="22"/>
              </w:rPr>
            </w:pPr>
            <w:r w:rsidRPr="001A28EC">
              <w:rPr>
                <w:rStyle w:val="Emphasis"/>
                <w:bCs/>
                <w:i w:val="0"/>
                <w:sz w:val="22"/>
                <w:szCs w:val="22"/>
              </w:rPr>
              <w:t>Plenary Session</w:t>
            </w:r>
            <w:r w:rsidRPr="005951C9">
              <w:rPr>
                <w:rStyle w:val="Emphasis"/>
                <w:bCs/>
                <w:i w:val="0"/>
                <w:sz w:val="22"/>
                <w:szCs w:val="22"/>
              </w:rPr>
              <w:t xml:space="preserve"> </w:t>
            </w:r>
          </w:p>
          <w:p w14:paraId="0E7862A5" w14:textId="77777777" w:rsidR="002C50EB" w:rsidRPr="005951C9" w:rsidRDefault="002C50EB" w:rsidP="002C50EB">
            <w:pPr>
              <w:rPr>
                <w:sz w:val="22"/>
                <w:szCs w:val="22"/>
              </w:rPr>
            </w:pPr>
          </w:p>
        </w:tc>
        <w:tc>
          <w:tcPr>
            <w:tcW w:w="6472" w:type="dxa"/>
            <w:gridSpan w:val="2"/>
            <w:tcBorders>
              <w:top w:val="single" w:sz="4" w:space="0" w:color="auto"/>
            </w:tcBorders>
            <w:shd w:val="clear" w:color="auto" w:fill="D9D9D9" w:themeFill="background1" w:themeFillShade="D9"/>
            <w:vAlign w:val="center"/>
          </w:tcPr>
          <w:p w14:paraId="043DA0FF" w14:textId="77777777" w:rsidR="001F3AD6" w:rsidRPr="00CA557A" w:rsidRDefault="001F3AD6" w:rsidP="008A5584">
            <w:pPr>
              <w:widowControl w:val="0"/>
              <w:rPr>
                <w:sz w:val="22"/>
                <w:szCs w:val="22"/>
              </w:rPr>
            </w:pPr>
          </w:p>
          <w:p w14:paraId="0C27ED57" w14:textId="77777777" w:rsidR="001A28EC" w:rsidRPr="00CA557A" w:rsidRDefault="001A28EC" w:rsidP="001A28EC">
            <w:pPr>
              <w:pStyle w:val="NormalWeb"/>
              <w:rPr>
                <w:b/>
                <w:sz w:val="36"/>
                <w:szCs w:val="28"/>
              </w:rPr>
            </w:pPr>
            <w:r w:rsidRPr="00CA557A">
              <w:rPr>
                <w:b/>
                <w:sz w:val="36"/>
                <w:szCs w:val="28"/>
              </w:rPr>
              <w:t xml:space="preserve">Students in the Information Age: Access, Research, and Persistence  </w:t>
            </w:r>
          </w:p>
          <w:p w14:paraId="2078B665" w14:textId="77777777" w:rsidR="001A28EC" w:rsidRPr="00CA557A" w:rsidRDefault="001A28EC" w:rsidP="001A28EC">
            <w:pPr>
              <w:pStyle w:val="NormalWeb"/>
              <w:rPr>
                <w:b/>
                <w:sz w:val="28"/>
                <w:szCs w:val="28"/>
              </w:rPr>
            </w:pPr>
          </w:p>
          <w:p w14:paraId="4863B9BF" w14:textId="77777777" w:rsidR="001A28EC" w:rsidRPr="00CA557A" w:rsidRDefault="001A28EC" w:rsidP="001A28EC">
            <w:pPr>
              <w:pStyle w:val="NormalWeb"/>
              <w:rPr>
                <w:b/>
                <w:szCs w:val="28"/>
              </w:rPr>
            </w:pPr>
            <w:r w:rsidRPr="00CA557A">
              <w:rPr>
                <w:b/>
                <w:szCs w:val="28"/>
              </w:rPr>
              <w:t xml:space="preserve">Elizabethada Wright, </w:t>
            </w:r>
            <w:r w:rsidRPr="00CA557A">
              <w:rPr>
                <w:szCs w:val="28"/>
              </w:rPr>
              <w:t>Associate Professor of Writing Studies, University of Minnesota-Duluth</w:t>
            </w:r>
          </w:p>
          <w:p w14:paraId="34D99ECB" w14:textId="59F79409" w:rsidR="001A28EC" w:rsidRPr="00CA557A" w:rsidRDefault="001A28EC" w:rsidP="001A28EC">
            <w:pPr>
              <w:pStyle w:val="NormalWeb"/>
              <w:rPr>
                <w:b/>
                <w:szCs w:val="28"/>
              </w:rPr>
            </w:pPr>
            <w:r w:rsidRPr="00CA557A">
              <w:rPr>
                <w:b/>
                <w:szCs w:val="28"/>
              </w:rPr>
              <w:t xml:space="preserve">Kim Pittman, </w:t>
            </w:r>
            <w:r w:rsidRPr="00CA557A">
              <w:rPr>
                <w:szCs w:val="28"/>
              </w:rPr>
              <w:t>Reference and Information Literacy Librarian, University of Minnesota-Duluth</w:t>
            </w:r>
          </w:p>
          <w:p w14:paraId="0BBF3B90" w14:textId="77F4A208" w:rsidR="00E602CC" w:rsidRPr="00CA557A" w:rsidRDefault="00E602CC" w:rsidP="001A28EC">
            <w:pPr>
              <w:pStyle w:val="NormalWeb"/>
              <w:rPr>
                <w:b/>
                <w:szCs w:val="28"/>
              </w:rPr>
            </w:pPr>
            <w:r w:rsidRPr="00CA557A">
              <w:rPr>
                <w:b/>
                <w:szCs w:val="28"/>
              </w:rPr>
              <w:t xml:space="preserve">Samantha DeVilbiss, </w:t>
            </w:r>
            <w:r w:rsidRPr="00CA557A">
              <w:rPr>
                <w:szCs w:val="28"/>
              </w:rPr>
              <w:t>Program Coordinator, Office for Students in Transition, University of Minnesota-Duluth</w:t>
            </w:r>
          </w:p>
          <w:p w14:paraId="09F701FA" w14:textId="77777777" w:rsidR="001A28EC" w:rsidRPr="00CA557A" w:rsidRDefault="001A28EC" w:rsidP="001A28EC">
            <w:pPr>
              <w:pStyle w:val="NormalWeb"/>
              <w:rPr>
                <w:b/>
                <w:szCs w:val="28"/>
              </w:rPr>
            </w:pPr>
            <w:r w:rsidRPr="00CA557A">
              <w:rPr>
                <w:b/>
                <w:szCs w:val="28"/>
              </w:rPr>
              <w:t xml:space="preserve">Tammy Durant, </w:t>
            </w:r>
            <w:r w:rsidRPr="00CA557A">
              <w:rPr>
                <w:szCs w:val="28"/>
              </w:rPr>
              <w:t>Associate Professor and Chair of Literature and Language, Metropolitan State University</w:t>
            </w:r>
          </w:p>
          <w:p w14:paraId="64138C17" w14:textId="535B5C8C" w:rsidR="001A28EC" w:rsidRPr="00CA557A" w:rsidRDefault="001A28EC" w:rsidP="001A28EC">
            <w:pPr>
              <w:pStyle w:val="NormalWeb"/>
              <w:rPr>
                <w:b/>
                <w:szCs w:val="28"/>
              </w:rPr>
            </w:pPr>
            <w:r w:rsidRPr="00CA557A">
              <w:rPr>
                <w:b/>
                <w:szCs w:val="28"/>
              </w:rPr>
              <w:t xml:space="preserve">Michelle Filkins, </w:t>
            </w:r>
            <w:r w:rsidRPr="00CA557A">
              <w:rPr>
                <w:szCs w:val="28"/>
              </w:rPr>
              <w:t>Reference and Instruction Librarian, Metropolitan State University</w:t>
            </w:r>
          </w:p>
          <w:p w14:paraId="19774613" w14:textId="77777777" w:rsidR="00E602CC" w:rsidRPr="00CA557A" w:rsidRDefault="00E602CC" w:rsidP="005165E6">
            <w:pPr>
              <w:pStyle w:val="NormalWeb"/>
              <w:rPr>
                <w:color w:val="000000"/>
              </w:rPr>
            </w:pPr>
          </w:p>
          <w:p w14:paraId="5C03E8CA" w14:textId="58432A8A" w:rsidR="00E602CC" w:rsidRPr="00491ABB" w:rsidRDefault="00E602CC" w:rsidP="005165E6">
            <w:pPr>
              <w:pStyle w:val="NormalWeb"/>
              <w:rPr>
                <w:color w:val="000000"/>
                <w:szCs w:val="22"/>
              </w:rPr>
            </w:pPr>
            <w:r w:rsidRPr="00491ABB">
              <w:rPr>
                <w:color w:val="000000"/>
                <w:szCs w:val="22"/>
              </w:rPr>
              <w:t>Elizabethada Wright, Kim Pittman, and Samantha DeVilbiss will discuss a collaboration between four academics (a university librarian, a supportive services instructor, a writing program administrator, and an administrator from the Office of Students in Transition) working together on a project for the Association of College &amp; Research Libraries’ program called Assessment in Action: Academic Libraries and Student Success.  Their project looks at how well students persist in their research attempts throughout the research process.  The goal is for students to become strong researchers who can use information to gain access to advancement; however, if students become frustrated and do not persist with their work, they will not gain this advantage.</w:t>
            </w:r>
          </w:p>
          <w:p w14:paraId="1DF6513A" w14:textId="3821FF37" w:rsidR="00F95D2F" w:rsidRPr="00CA557A" w:rsidRDefault="005165E6" w:rsidP="005165E6">
            <w:pPr>
              <w:pStyle w:val="NormalWeb"/>
              <w:rPr>
                <w:color w:val="000000"/>
                <w:sz w:val="22"/>
                <w:szCs w:val="22"/>
                <w:shd w:val="clear" w:color="auto" w:fill="FFFFFF"/>
              </w:rPr>
            </w:pPr>
            <w:r w:rsidRPr="00491ABB">
              <w:rPr>
                <w:color w:val="000000"/>
                <w:szCs w:val="22"/>
              </w:rPr>
              <w:t xml:space="preserve">Michelle Filkins and Tammy Durant will discuss Metropolitan State University’s academic integrity policy (which won the International Center for Academic Integrity’s 2015 </w:t>
            </w:r>
            <w:r w:rsidRPr="00491ABB">
              <w:rPr>
                <w:i/>
                <w:color w:val="000000"/>
                <w:szCs w:val="22"/>
              </w:rPr>
              <w:t>Campus of Integrity Award</w:t>
            </w:r>
            <w:r w:rsidRPr="00491ABB">
              <w:rPr>
                <w:color w:val="000000"/>
                <w:szCs w:val="22"/>
              </w:rPr>
              <w:t>) in the broader theoretical context of information framing.  They will look at the incidental/accidental information training students are drilled in daily and the changing strategies teachers must deploy in the Information Age to ensure that students gain equal access to academic norms.</w:t>
            </w:r>
          </w:p>
        </w:tc>
        <w:tc>
          <w:tcPr>
            <w:tcW w:w="1273" w:type="dxa"/>
            <w:shd w:val="clear" w:color="auto" w:fill="D9D9D9" w:themeFill="background1" w:themeFillShade="D9"/>
            <w:vAlign w:val="center"/>
          </w:tcPr>
          <w:p w14:paraId="0D96E422" w14:textId="4F185656" w:rsidR="002C50EB" w:rsidRPr="005951C9" w:rsidRDefault="00F72C1F" w:rsidP="00003196">
            <w:pPr>
              <w:jc w:val="center"/>
              <w:rPr>
                <w:sz w:val="22"/>
                <w:szCs w:val="22"/>
              </w:rPr>
            </w:pPr>
            <w:r w:rsidRPr="005951C9">
              <w:rPr>
                <w:sz w:val="22"/>
                <w:szCs w:val="22"/>
              </w:rPr>
              <w:t>Great Hall</w:t>
            </w:r>
          </w:p>
        </w:tc>
      </w:tr>
    </w:tbl>
    <w:p w14:paraId="640ACEC7" w14:textId="32286F6E" w:rsidR="007B7E63" w:rsidRDefault="007B7E63" w:rsidP="0005585B">
      <w:pPr>
        <w:outlineLvl w:val="0"/>
        <w:rPr>
          <w:b/>
        </w:rPr>
      </w:pPr>
    </w:p>
    <w:p w14:paraId="54479492" w14:textId="77777777" w:rsidR="007B7E63" w:rsidRDefault="007B7E63">
      <w:pPr>
        <w:rPr>
          <w:b/>
        </w:rPr>
      </w:pPr>
      <w:r>
        <w:rPr>
          <w:b/>
        </w:rPr>
        <w:br w:type="page"/>
      </w:r>
    </w:p>
    <w:p w14:paraId="3EDFFE38" w14:textId="77777777" w:rsidR="006F3D3E" w:rsidRPr="005951C9" w:rsidRDefault="006F3D3E" w:rsidP="0005585B">
      <w:pPr>
        <w:outlineLvl w:val="0"/>
        <w:rPr>
          <w:b/>
        </w:rPr>
      </w:pPr>
    </w:p>
    <w:p w14:paraId="6A183960" w14:textId="736BF995" w:rsidR="000A3EEB" w:rsidRPr="005951C9" w:rsidRDefault="00DD3B42" w:rsidP="00A67E15">
      <w:pPr>
        <w:jc w:val="center"/>
        <w:outlineLvl w:val="0"/>
        <w:rPr>
          <w:b/>
          <w:sz w:val="8"/>
          <w:szCs w:val="8"/>
        </w:rPr>
      </w:pPr>
      <w:r w:rsidRPr="005951C9">
        <w:rPr>
          <w:b/>
        </w:rPr>
        <w:t xml:space="preserve">Friday, </w:t>
      </w:r>
      <w:r w:rsidR="00DA2400" w:rsidRPr="005951C9">
        <w:rPr>
          <w:b/>
        </w:rPr>
        <w:t>April 1</w:t>
      </w:r>
      <w:r w:rsidR="005344A1" w:rsidRPr="005951C9">
        <w:rPr>
          <w:b/>
        </w:rPr>
        <w:t>, 9:45</w:t>
      </w:r>
      <w:r w:rsidR="009B7AEF" w:rsidRPr="005951C9">
        <w:rPr>
          <w:b/>
        </w:rPr>
        <w:t xml:space="preserve"> </w:t>
      </w:r>
      <w:r w:rsidR="000A3EEB" w:rsidRPr="005951C9">
        <w:rPr>
          <w:b/>
        </w:rPr>
        <w:t>-</w:t>
      </w:r>
      <w:r w:rsidR="009B7AEF" w:rsidRPr="005951C9">
        <w:rPr>
          <w:b/>
        </w:rPr>
        <w:t xml:space="preserve"> </w:t>
      </w:r>
      <w:r w:rsidR="000A3EEB" w:rsidRPr="005951C9">
        <w:rPr>
          <w:b/>
        </w:rPr>
        <w:t>11:</w:t>
      </w:r>
      <w:r w:rsidRPr="005951C9">
        <w:rPr>
          <w:b/>
        </w:rPr>
        <w:t>00</w:t>
      </w:r>
      <w:r w:rsidR="000A3EEB" w:rsidRPr="005951C9">
        <w:rPr>
          <w:b/>
        </w:rPr>
        <w:t xml:space="preserve"> a</w:t>
      </w:r>
      <w:r w:rsidR="009B7AEF" w:rsidRPr="005951C9">
        <w:rPr>
          <w:b/>
        </w:rPr>
        <w:t>.</w:t>
      </w:r>
      <w:r w:rsidR="000A3EEB" w:rsidRPr="005951C9">
        <w:rPr>
          <w:b/>
        </w:rPr>
        <w:t>m</w:t>
      </w:r>
      <w:r w:rsidR="009B7AEF" w:rsidRPr="005951C9">
        <w:rPr>
          <w:b/>
        </w:rPr>
        <w:t>.</w:t>
      </w:r>
      <w:r w:rsidR="000A3EEB" w:rsidRPr="005951C9">
        <w:rPr>
          <w:b/>
        </w:rPr>
        <w:t xml:space="preserve">: </w:t>
      </w:r>
      <w:r w:rsidR="004E211A" w:rsidRPr="005951C9">
        <w:rPr>
          <w:b/>
        </w:rPr>
        <w:t>Concurrent</w:t>
      </w:r>
      <w:r w:rsidR="000A3EEB" w:rsidRPr="005951C9">
        <w:rPr>
          <w:b/>
        </w:rPr>
        <w:t xml:space="preserve"> Sessions </w:t>
      </w:r>
      <w:r w:rsidR="008A1968" w:rsidRPr="005951C9">
        <w:rPr>
          <w:b/>
        </w:rPr>
        <w:t>E</w:t>
      </w:r>
    </w:p>
    <w:tbl>
      <w:tblPr>
        <w:tblpPr w:leftFromText="180" w:rightFromText="180" w:vertAnchor="text" w:tblpXSpec="center" w:tblpY="1"/>
        <w:tblOverlap w:val="never"/>
        <w:tblW w:w="11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93"/>
        <w:gridCol w:w="4284"/>
        <w:gridCol w:w="2063"/>
        <w:gridCol w:w="1340"/>
      </w:tblGrid>
      <w:tr w:rsidR="000A3EEB" w:rsidRPr="005951C9" w14:paraId="5C5507B4" w14:textId="77777777" w:rsidTr="005165E6">
        <w:trPr>
          <w:trHeight w:val="144"/>
        </w:trPr>
        <w:tc>
          <w:tcPr>
            <w:tcW w:w="1188" w:type="dxa"/>
            <w:tcBorders>
              <w:top w:val="single" w:sz="4" w:space="0" w:color="auto"/>
              <w:bottom w:val="single" w:sz="4" w:space="0" w:color="auto"/>
            </w:tcBorders>
            <w:shd w:val="clear" w:color="auto" w:fill="D9D9D9"/>
          </w:tcPr>
          <w:p w14:paraId="3E5DFE4D" w14:textId="77777777" w:rsidR="000A3EEB" w:rsidRPr="005951C9" w:rsidRDefault="000A3EEB" w:rsidP="000A3EEB">
            <w:pPr>
              <w:rPr>
                <w:b/>
              </w:rPr>
            </w:pPr>
            <w:r w:rsidRPr="005951C9">
              <w:rPr>
                <w:b/>
                <w:sz w:val="22"/>
                <w:szCs w:val="22"/>
              </w:rPr>
              <w:t>TIME</w:t>
            </w:r>
          </w:p>
        </w:tc>
        <w:tc>
          <w:tcPr>
            <w:tcW w:w="2393" w:type="dxa"/>
            <w:tcBorders>
              <w:top w:val="single" w:sz="4" w:space="0" w:color="auto"/>
            </w:tcBorders>
            <w:shd w:val="clear" w:color="auto" w:fill="D9D9D9"/>
          </w:tcPr>
          <w:p w14:paraId="36F1B56D" w14:textId="77777777" w:rsidR="000A3EEB" w:rsidRPr="005951C9" w:rsidRDefault="000A3EEB" w:rsidP="00F72C1F">
            <w:pPr>
              <w:rPr>
                <w:b/>
                <w:sz w:val="22"/>
                <w:szCs w:val="22"/>
              </w:rPr>
            </w:pPr>
            <w:r w:rsidRPr="005951C9">
              <w:rPr>
                <w:b/>
                <w:sz w:val="22"/>
                <w:szCs w:val="22"/>
              </w:rPr>
              <w:t>WORKSHOP/EVENT</w:t>
            </w:r>
          </w:p>
        </w:tc>
        <w:tc>
          <w:tcPr>
            <w:tcW w:w="4284" w:type="dxa"/>
            <w:tcBorders>
              <w:top w:val="single" w:sz="4" w:space="0" w:color="auto"/>
            </w:tcBorders>
            <w:shd w:val="clear" w:color="auto" w:fill="D9D9D9"/>
          </w:tcPr>
          <w:p w14:paraId="71C9EE30" w14:textId="4DBA9CB9" w:rsidR="000A3EEB" w:rsidRPr="005951C9" w:rsidRDefault="000A3EEB" w:rsidP="00A924CD">
            <w:pPr>
              <w:jc w:val="center"/>
              <w:rPr>
                <w:b/>
              </w:rPr>
            </w:pPr>
            <w:r w:rsidRPr="005951C9">
              <w:rPr>
                <w:b/>
                <w:sz w:val="22"/>
                <w:szCs w:val="22"/>
              </w:rPr>
              <w:t>TITLE –</w:t>
            </w:r>
            <w:r w:rsidR="00A924CD" w:rsidRPr="005951C9">
              <w:rPr>
                <w:b/>
                <w:sz w:val="22"/>
                <w:szCs w:val="22"/>
              </w:rPr>
              <w:t xml:space="preserve">Concurrent </w:t>
            </w:r>
            <w:r w:rsidRPr="005951C9">
              <w:rPr>
                <w:b/>
                <w:sz w:val="22"/>
                <w:szCs w:val="22"/>
              </w:rPr>
              <w:t xml:space="preserve">Sessions </w:t>
            </w:r>
            <w:r w:rsidR="00507F00">
              <w:rPr>
                <w:b/>
                <w:sz w:val="22"/>
                <w:szCs w:val="22"/>
              </w:rPr>
              <w:t>E</w:t>
            </w:r>
          </w:p>
        </w:tc>
        <w:tc>
          <w:tcPr>
            <w:tcW w:w="2063" w:type="dxa"/>
            <w:tcBorders>
              <w:top w:val="single" w:sz="4" w:space="0" w:color="auto"/>
            </w:tcBorders>
            <w:shd w:val="clear" w:color="auto" w:fill="D9D9D9"/>
          </w:tcPr>
          <w:p w14:paraId="6AC38E3D" w14:textId="77777777" w:rsidR="000A3EEB" w:rsidRPr="005951C9" w:rsidRDefault="000A3EEB" w:rsidP="000A3EEB">
            <w:pPr>
              <w:jc w:val="center"/>
              <w:rPr>
                <w:b/>
              </w:rPr>
            </w:pPr>
            <w:r w:rsidRPr="005951C9">
              <w:rPr>
                <w:b/>
                <w:sz w:val="22"/>
                <w:szCs w:val="22"/>
              </w:rPr>
              <w:t>PRESENTER</w:t>
            </w:r>
          </w:p>
        </w:tc>
        <w:tc>
          <w:tcPr>
            <w:tcW w:w="1340" w:type="dxa"/>
            <w:tcBorders>
              <w:top w:val="single" w:sz="4" w:space="0" w:color="auto"/>
            </w:tcBorders>
            <w:shd w:val="clear" w:color="auto" w:fill="D9D9D9"/>
          </w:tcPr>
          <w:p w14:paraId="6B349C17" w14:textId="77777777" w:rsidR="000A3EEB" w:rsidRPr="005951C9" w:rsidRDefault="000A3EEB" w:rsidP="000A3EEB">
            <w:pPr>
              <w:jc w:val="center"/>
              <w:rPr>
                <w:b/>
              </w:rPr>
            </w:pPr>
            <w:r w:rsidRPr="005951C9">
              <w:rPr>
                <w:b/>
                <w:sz w:val="22"/>
                <w:szCs w:val="22"/>
              </w:rPr>
              <w:t>ROOM</w:t>
            </w:r>
          </w:p>
        </w:tc>
      </w:tr>
      <w:tr w:rsidR="001F6382" w:rsidRPr="005951C9" w14:paraId="085077A0" w14:textId="77777777" w:rsidTr="005165E6">
        <w:trPr>
          <w:cantSplit/>
          <w:trHeight w:val="144"/>
        </w:trPr>
        <w:tc>
          <w:tcPr>
            <w:tcW w:w="1188" w:type="dxa"/>
            <w:vMerge w:val="restart"/>
            <w:tcBorders>
              <w:top w:val="single" w:sz="4" w:space="0" w:color="auto"/>
              <w:left w:val="single" w:sz="4" w:space="0" w:color="auto"/>
              <w:bottom w:val="single" w:sz="4" w:space="0" w:color="auto"/>
              <w:right w:val="single" w:sz="4" w:space="0" w:color="auto"/>
            </w:tcBorders>
            <w:shd w:val="clear" w:color="auto" w:fill="D9D9D9"/>
          </w:tcPr>
          <w:p w14:paraId="45156D37" w14:textId="77777777" w:rsidR="001F6382" w:rsidRPr="005951C9" w:rsidRDefault="001F6382" w:rsidP="000A3EEB">
            <w:pPr>
              <w:jc w:val="center"/>
              <w:rPr>
                <w:sz w:val="22"/>
                <w:szCs w:val="22"/>
              </w:rPr>
            </w:pPr>
          </w:p>
          <w:p w14:paraId="620BB53D" w14:textId="77777777" w:rsidR="00DD3B42" w:rsidRPr="005951C9" w:rsidRDefault="00DD3B42" w:rsidP="000A3EEB">
            <w:pPr>
              <w:jc w:val="center"/>
              <w:rPr>
                <w:sz w:val="22"/>
                <w:szCs w:val="22"/>
              </w:rPr>
            </w:pPr>
          </w:p>
          <w:p w14:paraId="7634D254" w14:textId="77777777" w:rsidR="00DD3B42" w:rsidRPr="005951C9" w:rsidRDefault="00DD3B42" w:rsidP="000A3EEB">
            <w:pPr>
              <w:jc w:val="center"/>
              <w:rPr>
                <w:sz w:val="22"/>
                <w:szCs w:val="22"/>
              </w:rPr>
            </w:pPr>
          </w:p>
          <w:p w14:paraId="6375D34E" w14:textId="77777777" w:rsidR="00DD3B42" w:rsidRPr="005951C9" w:rsidRDefault="00DD3B42" w:rsidP="000A3EEB">
            <w:pPr>
              <w:jc w:val="center"/>
              <w:rPr>
                <w:sz w:val="22"/>
                <w:szCs w:val="22"/>
              </w:rPr>
            </w:pPr>
          </w:p>
          <w:p w14:paraId="3A383BAA" w14:textId="77777777" w:rsidR="00DD3B42" w:rsidRPr="005951C9" w:rsidRDefault="00DD3B42" w:rsidP="000A3EEB">
            <w:pPr>
              <w:jc w:val="center"/>
              <w:rPr>
                <w:sz w:val="22"/>
                <w:szCs w:val="22"/>
              </w:rPr>
            </w:pPr>
          </w:p>
          <w:p w14:paraId="1A55CAEB" w14:textId="77777777" w:rsidR="00DD3B42" w:rsidRPr="005951C9" w:rsidRDefault="00DD3B42" w:rsidP="000A3EEB">
            <w:pPr>
              <w:jc w:val="center"/>
              <w:rPr>
                <w:sz w:val="22"/>
                <w:szCs w:val="22"/>
              </w:rPr>
            </w:pPr>
          </w:p>
          <w:p w14:paraId="68564AE6" w14:textId="77777777" w:rsidR="00DD3B42" w:rsidRPr="005951C9" w:rsidRDefault="00DD3B42" w:rsidP="000A3EEB">
            <w:pPr>
              <w:jc w:val="center"/>
              <w:rPr>
                <w:sz w:val="22"/>
                <w:szCs w:val="22"/>
              </w:rPr>
            </w:pPr>
          </w:p>
          <w:p w14:paraId="61219CD0" w14:textId="77777777" w:rsidR="00DD3B42" w:rsidRPr="005951C9" w:rsidRDefault="00DD3B42" w:rsidP="000A3EEB">
            <w:pPr>
              <w:jc w:val="center"/>
              <w:rPr>
                <w:sz w:val="22"/>
                <w:szCs w:val="22"/>
              </w:rPr>
            </w:pPr>
            <w:r w:rsidRPr="005951C9">
              <w:rPr>
                <w:sz w:val="22"/>
                <w:szCs w:val="22"/>
              </w:rPr>
              <w:t>9:45- 11:00 a.m.</w:t>
            </w:r>
          </w:p>
          <w:p w14:paraId="6189BB4A" w14:textId="77777777" w:rsidR="00992318" w:rsidRPr="005951C9" w:rsidRDefault="00992318" w:rsidP="000A3EEB">
            <w:pPr>
              <w:jc w:val="center"/>
              <w:rPr>
                <w:sz w:val="22"/>
                <w:szCs w:val="22"/>
              </w:rPr>
            </w:pPr>
          </w:p>
          <w:p w14:paraId="7BE2FD04" w14:textId="77777777" w:rsidR="00992318" w:rsidRPr="005951C9" w:rsidRDefault="00992318" w:rsidP="000A3EEB">
            <w:pPr>
              <w:jc w:val="center"/>
              <w:rPr>
                <w:sz w:val="22"/>
                <w:szCs w:val="22"/>
              </w:rPr>
            </w:pPr>
          </w:p>
          <w:p w14:paraId="4E117B50" w14:textId="4EC3A8E3" w:rsidR="00992318" w:rsidRPr="005951C9" w:rsidRDefault="00992318" w:rsidP="00992318">
            <w:pPr>
              <w:shd w:val="clear" w:color="auto" w:fill="D9D9D9"/>
              <w:rPr>
                <w:sz w:val="22"/>
                <w:szCs w:val="22"/>
              </w:rPr>
            </w:pPr>
            <w:r w:rsidRPr="005951C9">
              <w:rPr>
                <w:sz w:val="22"/>
                <w:szCs w:val="22"/>
              </w:rPr>
              <w:t xml:space="preserve">Choose your event from these </w:t>
            </w:r>
            <w:r w:rsidR="006669AC">
              <w:rPr>
                <w:b/>
                <w:sz w:val="22"/>
                <w:szCs w:val="22"/>
              </w:rPr>
              <w:t>six</w:t>
            </w:r>
            <w:r w:rsidRPr="005951C9">
              <w:rPr>
                <w:b/>
                <w:sz w:val="22"/>
                <w:szCs w:val="22"/>
              </w:rPr>
              <w:t xml:space="preserve"> options</w:t>
            </w:r>
            <w:r w:rsidRPr="005951C9">
              <w:rPr>
                <w:sz w:val="22"/>
                <w:szCs w:val="22"/>
              </w:rPr>
              <w:t>.</w:t>
            </w:r>
          </w:p>
          <w:p w14:paraId="518435DE" w14:textId="77777777" w:rsidR="00992318" w:rsidRPr="005951C9" w:rsidRDefault="00992318" w:rsidP="000A3EEB">
            <w:pPr>
              <w:jc w:val="center"/>
              <w:rPr>
                <w:sz w:val="22"/>
                <w:szCs w:val="22"/>
              </w:rPr>
            </w:pPr>
          </w:p>
        </w:tc>
        <w:tc>
          <w:tcPr>
            <w:tcW w:w="2393" w:type="dxa"/>
            <w:tcBorders>
              <w:left w:val="single" w:sz="4" w:space="0" w:color="auto"/>
            </w:tcBorders>
            <w:shd w:val="clear" w:color="auto" w:fill="FFFFFF"/>
          </w:tcPr>
          <w:p w14:paraId="58135718" w14:textId="0398338C" w:rsidR="001F6382" w:rsidRPr="005951C9" w:rsidRDefault="00DD3B42" w:rsidP="008A1968">
            <w:pPr>
              <w:rPr>
                <w:b/>
                <w:sz w:val="22"/>
                <w:szCs w:val="22"/>
              </w:rPr>
            </w:pPr>
            <w:r w:rsidRPr="005951C9">
              <w:rPr>
                <w:sz w:val="22"/>
                <w:szCs w:val="22"/>
              </w:rPr>
              <w:t>1</w:t>
            </w:r>
            <w:r w:rsidR="001F6382" w:rsidRPr="005951C9">
              <w:rPr>
                <w:sz w:val="22"/>
                <w:szCs w:val="22"/>
              </w:rPr>
              <w:t>.</w:t>
            </w:r>
            <w:r w:rsidR="00992318" w:rsidRPr="005951C9">
              <w:rPr>
                <w:szCs w:val="22"/>
              </w:rPr>
              <w:t xml:space="preserve"> </w:t>
            </w:r>
            <w:r w:rsidR="008A1968" w:rsidRPr="005951C9">
              <w:rPr>
                <w:sz w:val="22"/>
                <w:szCs w:val="22"/>
              </w:rPr>
              <w:t>Session</w:t>
            </w:r>
          </w:p>
        </w:tc>
        <w:tc>
          <w:tcPr>
            <w:tcW w:w="4284" w:type="dxa"/>
            <w:shd w:val="clear" w:color="auto" w:fill="FFFFFF"/>
          </w:tcPr>
          <w:p w14:paraId="3AFE7B44" w14:textId="137AF2A4" w:rsidR="009F5F85" w:rsidRPr="005951C9" w:rsidRDefault="00D53A5E" w:rsidP="004F2997">
            <w:pPr>
              <w:rPr>
                <w:sz w:val="22"/>
                <w:szCs w:val="22"/>
              </w:rPr>
            </w:pPr>
            <w:r w:rsidRPr="005951C9">
              <w:rPr>
                <w:sz w:val="22"/>
                <w:szCs w:val="22"/>
              </w:rPr>
              <w:t>“</w:t>
            </w:r>
            <w:r w:rsidRPr="005951C9">
              <w:t>The Inclusion of ESOL Students in a Mainstream Classroom, and an Instructor’s Approach Toward Plagiarism</w:t>
            </w:r>
            <w:r w:rsidR="00A367FD" w:rsidRPr="005951C9">
              <w:rPr>
                <w:sz w:val="22"/>
                <w:szCs w:val="22"/>
              </w:rPr>
              <w:t>”</w:t>
            </w:r>
          </w:p>
          <w:p w14:paraId="4FCBAA68" w14:textId="77777777" w:rsidR="00992FCA" w:rsidRPr="005951C9" w:rsidRDefault="00992FCA" w:rsidP="000A3EEB">
            <w:pPr>
              <w:rPr>
                <w:sz w:val="22"/>
                <w:szCs w:val="22"/>
              </w:rPr>
            </w:pPr>
          </w:p>
          <w:p w14:paraId="5355354A" w14:textId="77777777" w:rsidR="00992FCA" w:rsidRPr="005951C9" w:rsidRDefault="00992FCA" w:rsidP="000A3EEB">
            <w:pPr>
              <w:rPr>
                <w:sz w:val="22"/>
                <w:szCs w:val="22"/>
              </w:rPr>
            </w:pPr>
          </w:p>
        </w:tc>
        <w:tc>
          <w:tcPr>
            <w:tcW w:w="2063" w:type="dxa"/>
            <w:shd w:val="clear" w:color="auto" w:fill="FFFFFF"/>
          </w:tcPr>
          <w:p w14:paraId="7FDE432D" w14:textId="3F489EBF" w:rsidR="008A1968" w:rsidRPr="005951C9" w:rsidRDefault="00AE4E5D" w:rsidP="008A1968">
            <w:pPr>
              <w:widowControl w:val="0"/>
            </w:pPr>
            <w:r>
              <w:t>Mary Ellen Daniloff-Merrill,</w:t>
            </w:r>
            <w:r w:rsidR="008A1968" w:rsidRPr="005951C9">
              <w:t xml:space="preserve"> </w:t>
            </w:r>
            <w:r w:rsidR="008A1968" w:rsidRPr="00AE4E5D">
              <w:rPr>
                <w:i/>
              </w:rPr>
              <w:t>S</w:t>
            </w:r>
            <w:r w:rsidRPr="00AE4E5D">
              <w:rPr>
                <w:i/>
              </w:rPr>
              <w:t>outhwest Minnesota State University</w:t>
            </w:r>
          </w:p>
          <w:p w14:paraId="5875FFA9" w14:textId="77777777" w:rsidR="008A1968" w:rsidRPr="005951C9" w:rsidRDefault="008A1968" w:rsidP="008A1968">
            <w:pPr>
              <w:widowControl w:val="0"/>
            </w:pPr>
          </w:p>
          <w:p w14:paraId="0143C5A5" w14:textId="6194CC8B" w:rsidR="00946FC0" w:rsidRPr="005951C9" w:rsidRDefault="008A1968" w:rsidP="008A1968">
            <w:pPr>
              <w:widowControl w:val="0"/>
              <w:rPr>
                <w:rFonts w:eastAsia="Calibri"/>
                <w:color w:val="000000"/>
                <w:sz w:val="22"/>
                <w:szCs w:val="22"/>
                <w:shd w:val="clear" w:color="auto" w:fill="FFFFFF"/>
              </w:rPr>
            </w:pPr>
            <w:r w:rsidRPr="005951C9">
              <w:t xml:space="preserve">Beata Pueschner, </w:t>
            </w:r>
            <w:r w:rsidRPr="00AE4E5D">
              <w:rPr>
                <w:i/>
              </w:rPr>
              <w:t>Anoka-Ramsey</w:t>
            </w:r>
            <w:r w:rsidR="00AE4E5D" w:rsidRPr="00AE4E5D">
              <w:rPr>
                <w:i/>
              </w:rPr>
              <w:t xml:space="preserve"> Community College</w:t>
            </w:r>
          </w:p>
        </w:tc>
        <w:tc>
          <w:tcPr>
            <w:tcW w:w="1340" w:type="dxa"/>
            <w:shd w:val="clear" w:color="auto" w:fill="FFFFFF"/>
          </w:tcPr>
          <w:p w14:paraId="20020397" w14:textId="4E993479" w:rsidR="001F6382" w:rsidRPr="005951C9" w:rsidRDefault="00F72C1F" w:rsidP="009A5C0E">
            <w:pPr>
              <w:jc w:val="center"/>
              <w:rPr>
                <w:sz w:val="22"/>
                <w:szCs w:val="22"/>
              </w:rPr>
            </w:pPr>
            <w:r w:rsidRPr="005951C9">
              <w:rPr>
                <w:sz w:val="22"/>
                <w:szCs w:val="22"/>
              </w:rPr>
              <w:t>NM L205</w:t>
            </w:r>
          </w:p>
        </w:tc>
      </w:tr>
      <w:tr w:rsidR="001F6382" w:rsidRPr="005951C9" w14:paraId="6B47A391" w14:textId="77777777" w:rsidTr="005165E6">
        <w:trPr>
          <w:cantSplit/>
          <w:trHeight w:val="1505"/>
        </w:trPr>
        <w:tc>
          <w:tcPr>
            <w:tcW w:w="1188" w:type="dxa"/>
            <w:vMerge/>
            <w:tcBorders>
              <w:top w:val="single" w:sz="4" w:space="0" w:color="auto"/>
              <w:left w:val="single" w:sz="4" w:space="0" w:color="auto"/>
              <w:bottom w:val="single" w:sz="4" w:space="0" w:color="auto"/>
              <w:right w:val="single" w:sz="4" w:space="0" w:color="auto"/>
            </w:tcBorders>
            <w:shd w:val="clear" w:color="auto" w:fill="D9D9D9"/>
          </w:tcPr>
          <w:p w14:paraId="2DE60FB1" w14:textId="2D193F96" w:rsidR="001F6382" w:rsidRPr="005951C9" w:rsidRDefault="001F6382" w:rsidP="000A3EEB">
            <w:pPr>
              <w:jc w:val="center"/>
              <w:rPr>
                <w:b/>
                <w:sz w:val="22"/>
                <w:szCs w:val="22"/>
              </w:rPr>
            </w:pPr>
          </w:p>
        </w:tc>
        <w:tc>
          <w:tcPr>
            <w:tcW w:w="2393" w:type="dxa"/>
            <w:tcBorders>
              <w:left w:val="single" w:sz="4" w:space="0" w:color="auto"/>
            </w:tcBorders>
            <w:shd w:val="clear" w:color="auto" w:fill="FFFFFF"/>
          </w:tcPr>
          <w:p w14:paraId="6DF4B1F2" w14:textId="6B381959" w:rsidR="007C059C" w:rsidRPr="005951C9" w:rsidRDefault="007201F8" w:rsidP="007C059C">
            <w:pPr>
              <w:rPr>
                <w:sz w:val="22"/>
                <w:szCs w:val="22"/>
              </w:rPr>
            </w:pPr>
            <w:r w:rsidRPr="005951C9">
              <w:rPr>
                <w:sz w:val="22"/>
                <w:szCs w:val="22"/>
              </w:rPr>
              <w:t>2</w:t>
            </w:r>
            <w:r w:rsidR="001F6382" w:rsidRPr="005951C9">
              <w:rPr>
                <w:sz w:val="22"/>
                <w:szCs w:val="22"/>
              </w:rPr>
              <w:t>.</w:t>
            </w:r>
            <w:r w:rsidR="001F6382" w:rsidRPr="005951C9">
              <w:rPr>
                <w:b/>
                <w:sz w:val="22"/>
                <w:szCs w:val="22"/>
              </w:rPr>
              <w:t xml:space="preserve"> </w:t>
            </w:r>
            <w:r w:rsidR="00D53A5E" w:rsidRPr="005951C9">
              <w:rPr>
                <w:sz w:val="22"/>
                <w:szCs w:val="22"/>
              </w:rPr>
              <w:t>Session</w:t>
            </w:r>
            <w:r w:rsidR="007C059C" w:rsidRPr="005951C9">
              <w:rPr>
                <w:sz w:val="22"/>
                <w:szCs w:val="22"/>
              </w:rPr>
              <w:t xml:space="preserve"> </w:t>
            </w:r>
          </w:p>
          <w:p w14:paraId="5F5B770A" w14:textId="4208ABA2" w:rsidR="001F6382" w:rsidRPr="005951C9" w:rsidRDefault="001F6382" w:rsidP="00A367FD">
            <w:pPr>
              <w:rPr>
                <w:sz w:val="22"/>
                <w:szCs w:val="22"/>
              </w:rPr>
            </w:pPr>
          </w:p>
        </w:tc>
        <w:tc>
          <w:tcPr>
            <w:tcW w:w="4284" w:type="dxa"/>
            <w:shd w:val="clear" w:color="auto" w:fill="FFFFFF"/>
          </w:tcPr>
          <w:p w14:paraId="42899159" w14:textId="6FF3010B" w:rsidR="009F5F85" w:rsidRPr="005951C9" w:rsidRDefault="007C059C" w:rsidP="00A367FD">
            <w:pPr>
              <w:rPr>
                <w:sz w:val="22"/>
                <w:szCs w:val="22"/>
              </w:rPr>
            </w:pPr>
            <w:r w:rsidRPr="005951C9">
              <w:rPr>
                <w:sz w:val="22"/>
                <w:szCs w:val="22"/>
              </w:rPr>
              <w:t>“</w:t>
            </w:r>
            <w:r w:rsidR="00D53A5E" w:rsidRPr="005951C9">
              <w:t>Poverty &amp; Equity in the Changing Landscape of Education</w:t>
            </w:r>
            <w:r w:rsidR="00A367FD" w:rsidRPr="005951C9">
              <w:rPr>
                <w:sz w:val="22"/>
                <w:szCs w:val="22"/>
              </w:rPr>
              <w:t>”</w:t>
            </w:r>
          </w:p>
          <w:p w14:paraId="54E065FB" w14:textId="77777777" w:rsidR="00E63BE1" w:rsidRPr="005951C9" w:rsidRDefault="00E63BE1" w:rsidP="005A6F6B">
            <w:pPr>
              <w:widowControl w:val="0"/>
              <w:rPr>
                <w:i/>
                <w:sz w:val="22"/>
                <w:szCs w:val="22"/>
              </w:rPr>
            </w:pPr>
          </w:p>
        </w:tc>
        <w:tc>
          <w:tcPr>
            <w:tcW w:w="2063" w:type="dxa"/>
            <w:shd w:val="clear" w:color="auto" w:fill="FFFFFF"/>
          </w:tcPr>
          <w:p w14:paraId="547F01FF" w14:textId="42BC7F6B" w:rsidR="00D53A5E" w:rsidRPr="005951C9" w:rsidRDefault="00D53A5E" w:rsidP="00C0126E">
            <w:pPr>
              <w:pStyle w:val="NoSpacing1"/>
            </w:pPr>
            <w:r w:rsidRPr="005951C9">
              <w:t xml:space="preserve">Anne Clark, </w:t>
            </w:r>
            <w:r w:rsidR="00AE4E5D" w:rsidRPr="00AE4E5D">
              <w:rPr>
                <w:i/>
              </w:rPr>
              <w:t xml:space="preserve"> Alexandria Technical and Community College</w:t>
            </w:r>
          </w:p>
          <w:p w14:paraId="6F496768" w14:textId="77777777" w:rsidR="00D53A5E" w:rsidRPr="005951C9" w:rsidRDefault="00D53A5E" w:rsidP="00C0126E">
            <w:pPr>
              <w:pStyle w:val="NoSpacing1"/>
            </w:pPr>
          </w:p>
          <w:p w14:paraId="2673A155" w14:textId="77B89C70" w:rsidR="00C33E3C" w:rsidRPr="005951C9" w:rsidRDefault="00D53A5E" w:rsidP="00C0126E">
            <w:pPr>
              <w:pStyle w:val="NoSpacing1"/>
              <w:rPr>
                <w:i/>
                <w:sz w:val="22"/>
                <w:szCs w:val="22"/>
              </w:rPr>
            </w:pPr>
            <w:r w:rsidRPr="005951C9">
              <w:t xml:space="preserve"> Linda Lein, </w:t>
            </w:r>
            <w:r w:rsidRPr="00AE4E5D">
              <w:rPr>
                <w:i/>
              </w:rPr>
              <w:t>Alexandria Tech</w:t>
            </w:r>
            <w:r w:rsidR="00AE4E5D" w:rsidRPr="00AE4E5D">
              <w:rPr>
                <w:i/>
              </w:rPr>
              <w:t>nical and Community College</w:t>
            </w:r>
            <w:r w:rsidRPr="005951C9">
              <w:rPr>
                <w:i/>
                <w:sz w:val="22"/>
                <w:szCs w:val="22"/>
              </w:rPr>
              <w:t xml:space="preserve"> </w:t>
            </w:r>
          </w:p>
        </w:tc>
        <w:tc>
          <w:tcPr>
            <w:tcW w:w="1340" w:type="dxa"/>
            <w:shd w:val="clear" w:color="auto" w:fill="FFFFFF"/>
          </w:tcPr>
          <w:p w14:paraId="3D0105C8" w14:textId="667ED408" w:rsidR="001F6382" w:rsidRPr="005951C9" w:rsidRDefault="00F72C1F" w:rsidP="00165350">
            <w:pPr>
              <w:jc w:val="center"/>
              <w:rPr>
                <w:sz w:val="22"/>
                <w:szCs w:val="22"/>
              </w:rPr>
            </w:pPr>
            <w:r w:rsidRPr="005951C9">
              <w:rPr>
                <w:sz w:val="22"/>
                <w:szCs w:val="22"/>
              </w:rPr>
              <w:t>NM L209</w:t>
            </w:r>
          </w:p>
        </w:tc>
      </w:tr>
      <w:tr w:rsidR="000A659E" w:rsidRPr="005951C9" w14:paraId="6E3CD421" w14:textId="77777777" w:rsidTr="005165E6">
        <w:trPr>
          <w:cantSplit/>
          <w:trHeight w:val="1462"/>
        </w:trPr>
        <w:tc>
          <w:tcPr>
            <w:tcW w:w="1188" w:type="dxa"/>
            <w:tcBorders>
              <w:top w:val="single" w:sz="4" w:space="0" w:color="auto"/>
              <w:bottom w:val="single" w:sz="4" w:space="0" w:color="auto"/>
            </w:tcBorders>
            <w:shd w:val="clear" w:color="auto" w:fill="D9D9D9"/>
          </w:tcPr>
          <w:p w14:paraId="193329E2" w14:textId="77777777" w:rsidR="000A659E" w:rsidRPr="005951C9" w:rsidRDefault="000A659E" w:rsidP="000A3EEB">
            <w:pPr>
              <w:jc w:val="center"/>
              <w:rPr>
                <w:b/>
                <w:sz w:val="22"/>
                <w:szCs w:val="22"/>
              </w:rPr>
            </w:pPr>
          </w:p>
        </w:tc>
        <w:tc>
          <w:tcPr>
            <w:tcW w:w="2393" w:type="dxa"/>
            <w:shd w:val="clear" w:color="auto" w:fill="FFFFFF"/>
          </w:tcPr>
          <w:p w14:paraId="5ADA8EEE" w14:textId="659527F4" w:rsidR="000A659E" w:rsidRPr="005951C9" w:rsidRDefault="007201F8" w:rsidP="00D53A5E">
            <w:pPr>
              <w:rPr>
                <w:sz w:val="22"/>
                <w:szCs w:val="22"/>
              </w:rPr>
            </w:pPr>
            <w:r w:rsidRPr="005951C9">
              <w:rPr>
                <w:sz w:val="22"/>
                <w:szCs w:val="22"/>
              </w:rPr>
              <w:t>3</w:t>
            </w:r>
            <w:r w:rsidR="007E5ADF" w:rsidRPr="005951C9">
              <w:rPr>
                <w:sz w:val="22"/>
                <w:szCs w:val="22"/>
              </w:rPr>
              <w:t xml:space="preserve">. </w:t>
            </w:r>
            <w:r w:rsidR="00D53A5E" w:rsidRPr="005951C9">
              <w:rPr>
                <w:sz w:val="22"/>
                <w:szCs w:val="22"/>
              </w:rPr>
              <w:t>Session</w:t>
            </w:r>
          </w:p>
        </w:tc>
        <w:tc>
          <w:tcPr>
            <w:tcW w:w="4284" w:type="dxa"/>
            <w:shd w:val="clear" w:color="auto" w:fill="FFFFFF"/>
          </w:tcPr>
          <w:p w14:paraId="78508391" w14:textId="32B708E3" w:rsidR="00D23143" w:rsidRPr="005951C9" w:rsidRDefault="007E5ADF" w:rsidP="00B33279">
            <w:pPr>
              <w:pStyle w:val="ListParagraph"/>
              <w:ind w:left="0"/>
              <w:rPr>
                <w:rFonts w:ascii="Times New Roman" w:hAnsi="Times New Roman"/>
                <w:i/>
                <w:sz w:val="22"/>
                <w:szCs w:val="22"/>
              </w:rPr>
            </w:pPr>
            <w:r w:rsidRPr="005951C9">
              <w:rPr>
                <w:rFonts w:ascii="Times New Roman" w:hAnsi="Times New Roman"/>
                <w:sz w:val="22"/>
                <w:szCs w:val="22"/>
              </w:rPr>
              <w:t>“</w:t>
            </w:r>
            <w:r w:rsidR="00D53A5E" w:rsidRPr="005951C9">
              <w:rPr>
                <w:rFonts w:ascii="Times New Roman" w:hAnsi="Times New Roman"/>
              </w:rPr>
              <w:t>Pedagogy of Paired Courses in Developmental Education</w:t>
            </w:r>
            <w:r w:rsidR="00D53A5E" w:rsidRPr="005951C9">
              <w:rPr>
                <w:rFonts w:ascii="Times New Roman" w:hAnsi="Times New Roman"/>
                <w:sz w:val="22"/>
                <w:szCs w:val="22"/>
              </w:rPr>
              <w:t xml:space="preserve"> </w:t>
            </w:r>
            <w:r w:rsidR="00B33279" w:rsidRPr="005951C9">
              <w:rPr>
                <w:rFonts w:ascii="Times New Roman" w:hAnsi="Times New Roman"/>
                <w:sz w:val="22"/>
                <w:szCs w:val="22"/>
              </w:rPr>
              <w:t>”</w:t>
            </w:r>
          </w:p>
          <w:p w14:paraId="43D451E1" w14:textId="77777777" w:rsidR="00D23143" w:rsidRPr="005951C9" w:rsidRDefault="00D23143" w:rsidP="007E5ADF">
            <w:pPr>
              <w:pStyle w:val="ListParagraph"/>
              <w:ind w:left="0"/>
              <w:rPr>
                <w:rFonts w:ascii="Times New Roman" w:hAnsi="Times New Roman"/>
                <w:sz w:val="22"/>
                <w:szCs w:val="22"/>
              </w:rPr>
            </w:pPr>
          </w:p>
          <w:p w14:paraId="4355F67C" w14:textId="77777777" w:rsidR="00541E5C" w:rsidRPr="005951C9" w:rsidRDefault="00541E5C" w:rsidP="003A496B">
            <w:pPr>
              <w:rPr>
                <w:rFonts w:eastAsia="Calibri"/>
                <w:i/>
                <w:color w:val="000000"/>
                <w:sz w:val="22"/>
                <w:szCs w:val="22"/>
                <w:shd w:val="clear" w:color="auto" w:fill="FFFFFF"/>
              </w:rPr>
            </w:pPr>
          </w:p>
        </w:tc>
        <w:tc>
          <w:tcPr>
            <w:tcW w:w="2063" w:type="dxa"/>
            <w:shd w:val="clear" w:color="auto" w:fill="FFFFFF"/>
          </w:tcPr>
          <w:p w14:paraId="0876AA9C" w14:textId="77777777" w:rsidR="00D53A5E" w:rsidRPr="005951C9" w:rsidRDefault="00D53A5E" w:rsidP="003A496B">
            <w:r w:rsidRPr="005951C9">
              <w:t>Faith Ericson,</w:t>
            </w:r>
          </w:p>
          <w:p w14:paraId="70603368" w14:textId="09782A3D" w:rsidR="00D53A5E" w:rsidRPr="00AE4E5D" w:rsidRDefault="00D53A5E" w:rsidP="003A496B">
            <w:pPr>
              <w:rPr>
                <w:i/>
              </w:rPr>
            </w:pPr>
            <w:r w:rsidRPr="00AE4E5D">
              <w:rPr>
                <w:i/>
              </w:rPr>
              <w:t>St. Cloud Tech</w:t>
            </w:r>
            <w:r w:rsidR="00AE4E5D" w:rsidRPr="00AE4E5D">
              <w:rPr>
                <w:i/>
              </w:rPr>
              <w:t>nical and Community College</w:t>
            </w:r>
          </w:p>
          <w:p w14:paraId="01351D79" w14:textId="77777777" w:rsidR="00D53A5E" w:rsidRPr="005951C9" w:rsidRDefault="00D53A5E" w:rsidP="003A496B"/>
          <w:p w14:paraId="27D87B87" w14:textId="3707B619" w:rsidR="00AE4E5D" w:rsidRPr="00AE4E5D" w:rsidRDefault="00D53A5E" w:rsidP="00AE4E5D">
            <w:pPr>
              <w:rPr>
                <w:i/>
              </w:rPr>
            </w:pPr>
            <w:r w:rsidRPr="005951C9">
              <w:t xml:space="preserve">Vicky Kapitzke, </w:t>
            </w:r>
            <w:r w:rsidR="00AE4E5D" w:rsidRPr="00AE4E5D">
              <w:rPr>
                <w:i/>
              </w:rPr>
              <w:t xml:space="preserve"> St. Cloud Technical and Community College</w:t>
            </w:r>
          </w:p>
          <w:p w14:paraId="1A39565C" w14:textId="67DD176C" w:rsidR="00D53A5E" w:rsidRPr="005951C9" w:rsidRDefault="00D53A5E" w:rsidP="003A496B"/>
          <w:p w14:paraId="7AC3D82D" w14:textId="77777777" w:rsidR="00D53A5E" w:rsidRPr="005951C9" w:rsidRDefault="00D53A5E" w:rsidP="003A496B"/>
          <w:p w14:paraId="66206BB8" w14:textId="07205C50" w:rsidR="00552A06" w:rsidRPr="00AE4E5D" w:rsidRDefault="00D53A5E" w:rsidP="00AE4E5D">
            <w:pPr>
              <w:rPr>
                <w:i/>
              </w:rPr>
            </w:pPr>
            <w:r w:rsidRPr="005951C9">
              <w:t xml:space="preserve">Pamela McBroom, </w:t>
            </w:r>
            <w:r w:rsidR="00AE4E5D" w:rsidRPr="00AE4E5D">
              <w:rPr>
                <w:i/>
              </w:rPr>
              <w:t xml:space="preserve"> St. Cloud Technical and Community College</w:t>
            </w:r>
          </w:p>
        </w:tc>
        <w:tc>
          <w:tcPr>
            <w:tcW w:w="1340" w:type="dxa"/>
            <w:shd w:val="clear" w:color="auto" w:fill="FFFFFF"/>
          </w:tcPr>
          <w:p w14:paraId="04D15880" w14:textId="2A991B16" w:rsidR="000A659E" w:rsidRPr="005951C9" w:rsidRDefault="00F72C1F" w:rsidP="00706482">
            <w:pPr>
              <w:widowControl w:val="0"/>
              <w:jc w:val="center"/>
              <w:rPr>
                <w:sz w:val="22"/>
                <w:szCs w:val="16"/>
              </w:rPr>
            </w:pPr>
            <w:r w:rsidRPr="005951C9">
              <w:rPr>
                <w:sz w:val="22"/>
                <w:szCs w:val="16"/>
              </w:rPr>
              <w:t>NM L210</w:t>
            </w:r>
          </w:p>
        </w:tc>
      </w:tr>
      <w:tr w:rsidR="00491E92" w:rsidRPr="005951C9" w14:paraId="3BD6C66C" w14:textId="77777777" w:rsidTr="00DC025C">
        <w:trPr>
          <w:cantSplit/>
          <w:trHeight w:val="1462"/>
        </w:trPr>
        <w:tc>
          <w:tcPr>
            <w:tcW w:w="1188" w:type="dxa"/>
            <w:tcBorders>
              <w:top w:val="single" w:sz="4" w:space="0" w:color="auto"/>
              <w:bottom w:val="single" w:sz="4" w:space="0" w:color="auto"/>
            </w:tcBorders>
            <w:shd w:val="clear" w:color="auto" w:fill="D9D9D9"/>
          </w:tcPr>
          <w:p w14:paraId="2EA2E795" w14:textId="4B7BD7DF" w:rsidR="00491E92" w:rsidRPr="005951C9" w:rsidRDefault="00491E92" w:rsidP="000A3EEB">
            <w:pPr>
              <w:jc w:val="center"/>
              <w:rPr>
                <w:b/>
                <w:sz w:val="22"/>
                <w:szCs w:val="22"/>
              </w:rPr>
            </w:pPr>
          </w:p>
        </w:tc>
        <w:tc>
          <w:tcPr>
            <w:tcW w:w="2393" w:type="dxa"/>
            <w:shd w:val="clear" w:color="auto" w:fill="FFFFFF"/>
          </w:tcPr>
          <w:p w14:paraId="3A9B00B1" w14:textId="6AD4C479" w:rsidR="00491E92" w:rsidRPr="005951C9" w:rsidRDefault="007201F8" w:rsidP="00D53A5E">
            <w:pPr>
              <w:rPr>
                <w:sz w:val="22"/>
                <w:szCs w:val="22"/>
              </w:rPr>
            </w:pPr>
            <w:r w:rsidRPr="005951C9">
              <w:rPr>
                <w:sz w:val="22"/>
                <w:szCs w:val="22"/>
              </w:rPr>
              <w:t>4.</w:t>
            </w:r>
            <w:r w:rsidR="00992318" w:rsidRPr="005951C9">
              <w:rPr>
                <w:sz w:val="22"/>
                <w:szCs w:val="22"/>
              </w:rPr>
              <w:t xml:space="preserve"> </w:t>
            </w:r>
            <w:r w:rsidR="00D53A5E" w:rsidRPr="005951C9">
              <w:rPr>
                <w:sz w:val="22"/>
                <w:szCs w:val="22"/>
              </w:rPr>
              <w:t>Session</w:t>
            </w:r>
          </w:p>
        </w:tc>
        <w:tc>
          <w:tcPr>
            <w:tcW w:w="4284" w:type="dxa"/>
            <w:shd w:val="clear" w:color="auto" w:fill="FFFFFF"/>
          </w:tcPr>
          <w:p w14:paraId="67765DAA" w14:textId="5D357919" w:rsidR="007254E9" w:rsidRPr="005951C9" w:rsidRDefault="00897F21" w:rsidP="007254E9">
            <w:pPr>
              <w:widowControl w:val="0"/>
              <w:rPr>
                <w:rFonts w:eastAsia="Calibri"/>
                <w:color w:val="000000"/>
                <w:sz w:val="22"/>
                <w:szCs w:val="22"/>
                <w:shd w:val="clear" w:color="auto" w:fill="FFFFFF"/>
              </w:rPr>
            </w:pPr>
            <w:r w:rsidRPr="005951C9">
              <w:rPr>
                <w:sz w:val="22"/>
                <w:szCs w:val="22"/>
              </w:rPr>
              <w:t>“</w:t>
            </w:r>
            <w:r w:rsidR="00D53A5E" w:rsidRPr="005951C9">
              <w:t>The Gatekeepers of Opportunity: Expanding the Role of Instructors in English Education</w:t>
            </w:r>
            <w:r w:rsidR="007254E9" w:rsidRPr="005951C9">
              <w:rPr>
                <w:sz w:val="22"/>
                <w:szCs w:val="22"/>
              </w:rPr>
              <w:t>”</w:t>
            </w:r>
          </w:p>
          <w:p w14:paraId="42F43B05" w14:textId="7E00C0B4" w:rsidR="009F5F85" w:rsidRPr="005951C9" w:rsidRDefault="009F5F85" w:rsidP="00897F21">
            <w:pPr>
              <w:widowControl w:val="0"/>
              <w:rPr>
                <w:rFonts w:eastAsia="Calibri"/>
                <w:color w:val="000000"/>
                <w:sz w:val="22"/>
                <w:szCs w:val="22"/>
                <w:shd w:val="clear" w:color="auto" w:fill="FFFFFF"/>
              </w:rPr>
            </w:pPr>
          </w:p>
        </w:tc>
        <w:tc>
          <w:tcPr>
            <w:tcW w:w="2063" w:type="dxa"/>
            <w:shd w:val="clear" w:color="auto" w:fill="FFFFFF"/>
          </w:tcPr>
          <w:p w14:paraId="6E52FD07" w14:textId="769D3E9E" w:rsidR="00D53A5E" w:rsidRPr="005951C9" w:rsidRDefault="00D53A5E" w:rsidP="00897F21">
            <w:pPr>
              <w:widowControl w:val="0"/>
            </w:pPr>
            <w:r w:rsidRPr="005951C9">
              <w:t>Sam Anderson</w:t>
            </w:r>
            <w:r w:rsidR="00AE4E5D">
              <w:t>,</w:t>
            </w:r>
            <w:r w:rsidRPr="005951C9">
              <w:t xml:space="preserve"> </w:t>
            </w:r>
            <w:r w:rsidRPr="00AE4E5D">
              <w:rPr>
                <w:i/>
              </w:rPr>
              <w:t>Minnesota State University-Mankato</w:t>
            </w:r>
          </w:p>
          <w:p w14:paraId="668805E3" w14:textId="77777777" w:rsidR="00D53A5E" w:rsidRPr="005951C9" w:rsidRDefault="00D53A5E" w:rsidP="00897F21">
            <w:pPr>
              <w:widowControl w:val="0"/>
            </w:pPr>
            <w:r w:rsidRPr="005951C9">
              <w:t xml:space="preserve"> </w:t>
            </w:r>
          </w:p>
          <w:p w14:paraId="7E41FC1A" w14:textId="6C37C265" w:rsidR="00D53A5E" w:rsidRPr="005951C9" w:rsidRDefault="00D53A5E" w:rsidP="00897F21">
            <w:pPr>
              <w:widowControl w:val="0"/>
            </w:pPr>
            <w:r w:rsidRPr="005951C9">
              <w:t>Anna Basel,</w:t>
            </w:r>
          </w:p>
          <w:p w14:paraId="32299135" w14:textId="464B269A" w:rsidR="00D53A5E" w:rsidRPr="00AE4E5D" w:rsidRDefault="00D53A5E" w:rsidP="00897F21">
            <w:pPr>
              <w:widowControl w:val="0"/>
              <w:rPr>
                <w:i/>
              </w:rPr>
            </w:pPr>
            <w:r w:rsidRPr="00AE4E5D">
              <w:rPr>
                <w:i/>
              </w:rPr>
              <w:t>Minnesota State University-Mankato</w:t>
            </w:r>
          </w:p>
          <w:p w14:paraId="50219377" w14:textId="77777777" w:rsidR="00D53A5E" w:rsidRPr="005951C9" w:rsidRDefault="00D53A5E" w:rsidP="00897F21">
            <w:pPr>
              <w:widowControl w:val="0"/>
            </w:pPr>
          </w:p>
          <w:p w14:paraId="2817956C" w14:textId="77777777" w:rsidR="0005585B" w:rsidRPr="005951C9" w:rsidRDefault="00D53A5E" w:rsidP="00D53A5E">
            <w:pPr>
              <w:widowControl w:val="0"/>
            </w:pPr>
            <w:r w:rsidRPr="005951C9">
              <w:t>Dave Powers,</w:t>
            </w:r>
          </w:p>
          <w:p w14:paraId="576EE59C" w14:textId="4FA84CE8" w:rsidR="00D53A5E" w:rsidRPr="00AE4E5D" w:rsidRDefault="00D53A5E" w:rsidP="00D53A5E">
            <w:pPr>
              <w:widowControl w:val="0"/>
              <w:rPr>
                <w:rFonts w:eastAsia="Calibri"/>
                <w:i/>
                <w:color w:val="000000"/>
                <w:sz w:val="22"/>
                <w:szCs w:val="22"/>
                <w:shd w:val="clear" w:color="auto" w:fill="FFFFFF"/>
              </w:rPr>
            </w:pPr>
            <w:r w:rsidRPr="00AE4E5D">
              <w:rPr>
                <w:i/>
              </w:rPr>
              <w:t>Minnesota State University-Mankato</w:t>
            </w:r>
          </w:p>
        </w:tc>
        <w:tc>
          <w:tcPr>
            <w:tcW w:w="1340" w:type="dxa"/>
            <w:shd w:val="clear" w:color="auto" w:fill="FFFFFF"/>
          </w:tcPr>
          <w:p w14:paraId="546B84E9" w14:textId="4EB0EF36" w:rsidR="00491E92" w:rsidRPr="005951C9" w:rsidRDefault="00F72C1F" w:rsidP="00411A02">
            <w:pPr>
              <w:widowControl w:val="0"/>
              <w:rPr>
                <w:sz w:val="22"/>
                <w:szCs w:val="16"/>
              </w:rPr>
            </w:pPr>
            <w:r w:rsidRPr="005951C9">
              <w:rPr>
                <w:sz w:val="22"/>
                <w:szCs w:val="16"/>
              </w:rPr>
              <w:t>NM L211</w:t>
            </w:r>
          </w:p>
        </w:tc>
      </w:tr>
      <w:tr w:rsidR="00357E2C" w:rsidRPr="005951C9" w14:paraId="79D8AE90" w14:textId="77777777" w:rsidTr="00F72C1F">
        <w:trPr>
          <w:cantSplit/>
          <w:trHeight w:val="1462"/>
        </w:trPr>
        <w:tc>
          <w:tcPr>
            <w:tcW w:w="1188" w:type="dxa"/>
            <w:tcBorders>
              <w:top w:val="single" w:sz="4" w:space="0" w:color="auto"/>
              <w:bottom w:val="single" w:sz="4" w:space="0" w:color="auto"/>
            </w:tcBorders>
            <w:shd w:val="clear" w:color="auto" w:fill="D9D9D9"/>
          </w:tcPr>
          <w:p w14:paraId="4F72AE7E" w14:textId="2BCC1758" w:rsidR="00357E2C" w:rsidRPr="005951C9" w:rsidRDefault="00357E2C" w:rsidP="000A3EEB">
            <w:pPr>
              <w:jc w:val="center"/>
              <w:rPr>
                <w:b/>
                <w:sz w:val="22"/>
                <w:szCs w:val="22"/>
              </w:rPr>
            </w:pPr>
          </w:p>
        </w:tc>
        <w:tc>
          <w:tcPr>
            <w:tcW w:w="2393" w:type="dxa"/>
            <w:shd w:val="clear" w:color="auto" w:fill="FFFFFF"/>
          </w:tcPr>
          <w:p w14:paraId="7D9CE638" w14:textId="29058255" w:rsidR="00357E2C" w:rsidRPr="005951C9" w:rsidRDefault="007201F8" w:rsidP="00411A02">
            <w:pPr>
              <w:rPr>
                <w:sz w:val="22"/>
                <w:szCs w:val="22"/>
              </w:rPr>
            </w:pPr>
            <w:r w:rsidRPr="005951C9">
              <w:rPr>
                <w:sz w:val="22"/>
                <w:szCs w:val="22"/>
              </w:rPr>
              <w:t>5.</w:t>
            </w:r>
            <w:r w:rsidR="00357E2C" w:rsidRPr="005951C9">
              <w:rPr>
                <w:sz w:val="22"/>
                <w:szCs w:val="22"/>
              </w:rPr>
              <w:t xml:space="preserve"> </w:t>
            </w:r>
            <w:r w:rsidR="00411A02" w:rsidRPr="005951C9">
              <w:rPr>
                <w:sz w:val="22"/>
                <w:szCs w:val="22"/>
              </w:rPr>
              <w:t>Session</w:t>
            </w:r>
          </w:p>
        </w:tc>
        <w:tc>
          <w:tcPr>
            <w:tcW w:w="4284" w:type="dxa"/>
            <w:shd w:val="clear" w:color="auto" w:fill="FFFFFF"/>
          </w:tcPr>
          <w:p w14:paraId="0738F95E" w14:textId="7C822521" w:rsidR="00357E2C" w:rsidRPr="005951C9" w:rsidRDefault="00357E2C" w:rsidP="007254E9">
            <w:pPr>
              <w:widowControl w:val="0"/>
              <w:rPr>
                <w:sz w:val="22"/>
                <w:szCs w:val="22"/>
              </w:rPr>
            </w:pPr>
            <w:r w:rsidRPr="005951C9">
              <w:rPr>
                <w:sz w:val="22"/>
                <w:szCs w:val="22"/>
              </w:rPr>
              <w:t>“</w:t>
            </w:r>
            <w:r w:rsidR="00411A02" w:rsidRPr="005951C9">
              <w:t>Dual Credit Composition and Possibilities of Critical Literacy</w:t>
            </w:r>
            <w:r w:rsidRPr="005951C9">
              <w:rPr>
                <w:sz w:val="22"/>
                <w:szCs w:val="22"/>
              </w:rPr>
              <w:t>”</w:t>
            </w:r>
          </w:p>
        </w:tc>
        <w:tc>
          <w:tcPr>
            <w:tcW w:w="2063" w:type="dxa"/>
            <w:shd w:val="clear" w:color="auto" w:fill="FFFFFF"/>
          </w:tcPr>
          <w:p w14:paraId="5FA35DEE" w14:textId="77777777" w:rsidR="00411A02" w:rsidRPr="005951C9" w:rsidRDefault="00411A02" w:rsidP="00897F21">
            <w:pPr>
              <w:widowControl w:val="0"/>
            </w:pPr>
            <w:r w:rsidRPr="005951C9">
              <w:t>Tom Reynolds,</w:t>
            </w:r>
          </w:p>
          <w:p w14:paraId="12256FAC" w14:textId="77777777" w:rsidR="00411A02" w:rsidRPr="00AE4E5D" w:rsidRDefault="00411A02" w:rsidP="00897F21">
            <w:pPr>
              <w:widowControl w:val="0"/>
              <w:rPr>
                <w:i/>
              </w:rPr>
            </w:pPr>
            <w:r w:rsidRPr="00AE4E5D">
              <w:rPr>
                <w:i/>
              </w:rPr>
              <w:t>University of Minnesota</w:t>
            </w:r>
          </w:p>
          <w:p w14:paraId="616D4B8E" w14:textId="77777777" w:rsidR="00411A02" w:rsidRPr="005951C9" w:rsidRDefault="00411A02" w:rsidP="00897F21">
            <w:pPr>
              <w:widowControl w:val="0"/>
            </w:pPr>
          </w:p>
          <w:p w14:paraId="187AEBA7" w14:textId="77777777" w:rsidR="00411A02" w:rsidRPr="005951C9" w:rsidRDefault="00411A02" w:rsidP="00411A02">
            <w:pPr>
              <w:widowControl w:val="0"/>
            </w:pPr>
            <w:r w:rsidRPr="005951C9">
              <w:t>Pat Bruch,</w:t>
            </w:r>
          </w:p>
          <w:p w14:paraId="6266A3F1" w14:textId="77777777" w:rsidR="00411A02" w:rsidRPr="00AE4E5D" w:rsidRDefault="00411A02" w:rsidP="00411A02">
            <w:pPr>
              <w:widowControl w:val="0"/>
              <w:rPr>
                <w:i/>
              </w:rPr>
            </w:pPr>
            <w:r w:rsidRPr="00AE4E5D">
              <w:rPr>
                <w:i/>
              </w:rPr>
              <w:t>University of Minnesota</w:t>
            </w:r>
          </w:p>
          <w:p w14:paraId="16AC46E5" w14:textId="77777777" w:rsidR="00411A02" w:rsidRPr="005951C9" w:rsidRDefault="00411A02" w:rsidP="00411A02">
            <w:pPr>
              <w:widowControl w:val="0"/>
            </w:pPr>
          </w:p>
          <w:p w14:paraId="2FC34AEA" w14:textId="3F838400" w:rsidR="00357E2C" w:rsidRPr="005951C9" w:rsidRDefault="00411A02" w:rsidP="00411A02">
            <w:pPr>
              <w:widowControl w:val="0"/>
              <w:rPr>
                <w:sz w:val="22"/>
                <w:szCs w:val="22"/>
              </w:rPr>
            </w:pPr>
            <w:r w:rsidRPr="005951C9">
              <w:t xml:space="preserve">Matt Williams, </w:t>
            </w:r>
            <w:r w:rsidRPr="00AE4E5D">
              <w:rPr>
                <w:i/>
              </w:rPr>
              <w:t>Inver Hills</w:t>
            </w:r>
            <w:r w:rsidRPr="00AE4E5D">
              <w:rPr>
                <w:i/>
                <w:sz w:val="22"/>
                <w:szCs w:val="22"/>
              </w:rPr>
              <w:t xml:space="preserve"> Community College</w:t>
            </w:r>
          </w:p>
        </w:tc>
        <w:tc>
          <w:tcPr>
            <w:tcW w:w="1340" w:type="dxa"/>
            <w:shd w:val="clear" w:color="auto" w:fill="FFFFFF"/>
          </w:tcPr>
          <w:p w14:paraId="721DBC96" w14:textId="74D5CABF" w:rsidR="00357E2C" w:rsidRPr="005951C9" w:rsidRDefault="00F72C1F" w:rsidP="00706482">
            <w:pPr>
              <w:widowControl w:val="0"/>
              <w:jc w:val="center"/>
              <w:rPr>
                <w:sz w:val="22"/>
                <w:szCs w:val="16"/>
              </w:rPr>
            </w:pPr>
            <w:r w:rsidRPr="005951C9">
              <w:rPr>
                <w:sz w:val="22"/>
                <w:szCs w:val="16"/>
              </w:rPr>
              <w:t>NM L213</w:t>
            </w:r>
          </w:p>
        </w:tc>
      </w:tr>
      <w:tr w:rsidR="00411A02" w:rsidRPr="005951C9" w14:paraId="7F4C7F07" w14:textId="77777777" w:rsidTr="00F72C1F">
        <w:trPr>
          <w:cantSplit/>
          <w:trHeight w:val="1462"/>
        </w:trPr>
        <w:tc>
          <w:tcPr>
            <w:tcW w:w="1188" w:type="dxa"/>
            <w:tcBorders>
              <w:top w:val="single" w:sz="4" w:space="0" w:color="auto"/>
              <w:bottom w:val="single" w:sz="4" w:space="0" w:color="auto"/>
            </w:tcBorders>
            <w:shd w:val="clear" w:color="auto" w:fill="D9D9D9"/>
          </w:tcPr>
          <w:p w14:paraId="3341EEDD" w14:textId="77777777" w:rsidR="00411A02" w:rsidRPr="005951C9" w:rsidRDefault="00411A02" w:rsidP="000A3EEB">
            <w:pPr>
              <w:jc w:val="center"/>
              <w:rPr>
                <w:b/>
                <w:sz w:val="22"/>
                <w:szCs w:val="22"/>
              </w:rPr>
            </w:pPr>
          </w:p>
        </w:tc>
        <w:tc>
          <w:tcPr>
            <w:tcW w:w="2393" w:type="dxa"/>
            <w:shd w:val="clear" w:color="auto" w:fill="FFFFFF"/>
          </w:tcPr>
          <w:p w14:paraId="0375528E" w14:textId="5365B0F3" w:rsidR="00411A02" w:rsidRPr="005951C9" w:rsidRDefault="00411A02" w:rsidP="007254E9">
            <w:pPr>
              <w:rPr>
                <w:sz w:val="22"/>
                <w:szCs w:val="22"/>
              </w:rPr>
            </w:pPr>
            <w:r w:rsidRPr="005951C9">
              <w:rPr>
                <w:sz w:val="22"/>
                <w:szCs w:val="22"/>
              </w:rPr>
              <w:t>6. Session</w:t>
            </w:r>
          </w:p>
        </w:tc>
        <w:tc>
          <w:tcPr>
            <w:tcW w:w="4284" w:type="dxa"/>
            <w:shd w:val="clear" w:color="auto" w:fill="FFFFFF"/>
          </w:tcPr>
          <w:p w14:paraId="46ECC2E3" w14:textId="0FAFF0C6" w:rsidR="00411A02" w:rsidRPr="005951C9" w:rsidRDefault="00411A02" w:rsidP="007254E9">
            <w:pPr>
              <w:widowControl w:val="0"/>
              <w:rPr>
                <w:sz w:val="22"/>
                <w:szCs w:val="22"/>
              </w:rPr>
            </w:pPr>
            <w:r w:rsidRPr="005951C9">
              <w:t>“Building Expertise Together: Student-Centered Strategies in Literature Courses”</w:t>
            </w:r>
          </w:p>
        </w:tc>
        <w:tc>
          <w:tcPr>
            <w:tcW w:w="2063" w:type="dxa"/>
            <w:shd w:val="clear" w:color="auto" w:fill="FFFFFF"/>
          </w:tcPr>
          <w:p w14:paraId="0CA85F19" w14:textId="62AA7E73" w:rsidR="00411A02" w:rsidRPr="005951C9" w:rsidRDefault="00411A02" w:rsidP="00897F21">
            <w:pPr>
              <w:widowControl w:val="0"/>
            </w:pPr>
            <w:r w:rsidRPr="005951C9">
              <w:t xml:space="preserve">Larry Sklaney, </w:t>
            </w:r>
            <w:r w:rsidRPr="00AE4E5D">
              <w:rPr>
                <w:i/>
              </w:rPr>
              <w:t>Century College</w:t>
            </w:r>
          </w:p>
          <w:p w14:paraId="0ED040F6" w14:textId="77777777" w:rsidR="00411A02" w:rsidRPr="005951C9" w:rsidRDefault="00411A02" w:rsidP="00897F21">
            <w:pPr>
              <w:widowControl w:val="0"/>
            </w:pPr>
          </w:p>
          <w:p w14:paraId="3A103C5B" w14:textId="77777777" w:rsidR="00872C4D" w:rsidRPr="005951C9" w:rsidRDefault="00411A02" w:rsidP="00897F21">
            <w:pPr>
              <w:widowControl w:val="0"/>
            </w:pPr>
            <w:r w:rsidRPr="005951C9">
              <w:t xml:space="preserve">Pam Whitfield, </w:t>
            </w:r>
            <w:r w:rsidRPr="00AE4E5D">
              <w:rPr>
                <w:i/>
              </w:rPr>
              <w:t>Rochester Community College</w:t>
            </w:r>
            <w:r w:rsidRPr="005951C9">
              <w:t xml:space="preserve"> </w:t>
            </w:r>
          </w:p>
          <w:p w14:paraId="360B5637" w14:textId="77777777" w:rsidR="00872C4D" w:rsidRPr="005951C9" w:rsidRDefault="00872C4D" w:rsidP="00897F21">
            <w:pPr>
              <w:widowControl w:val="0"/>
            </w:pPr>
          </w:p>
          <w:p w14:paraId="03FD6C3D" w14:textId="250F9A98" w:rsidR="00411A02" w:rsidRPr="005951C9" w:rsidRDefault="00411A02" w:rsidP="00AE4E5D">
            <w:pPr>
              <w:widowControl w:val="0"/>
            </w:pPr>
            <w:r w:rsidRPr="005951C9">
              <w:t>Julie Daniels</w:t>
            </w:r>
            <w:r w:rsidR="00872C4D" w:rsidRPr="005951C9">
              <w:t>,</w:t>
            </w:r>
            <w:r w:rsidRPr="005951C9">
              <w:t xml:space="preserve"> </w:t>
            </w:r>
            <w:r w:rsidR="00872C4D" w:rsidRPr="005951C9">
              <w:t xml:space="preserve"> </w:t>
            </w:r>
            <w:r w:rsidR="00872C4D" w:rsidRPr="00AE4E5D">
              <w:rPr>
                <w:i/>
              </w:rPr>
              <w:t>Century College</w:t>
            </w:r>
          </w:p>
        </w:tc>
        <w:tc>
          <w:tcPr>
            <w:tcW w:w="1340" w:type="dxa"/>
            <w:shd w:val="clear" w:color="auto" w:fill="FFFFFF"/>
          </w:tcPr>
          <w:p w14:paraId="2C2E179C" w14:textId="48D00350" w:rsidR="00411A02" w:rsidRPr="005951C9" w:rsidRDefault="00F72C1F" w:rsidP="00706482">
            <w:pPr>
              <w:widowControl w:val="0"/>
              <w:jc w:val="center"/>
              <w:rPr>
                <w:sz w:val="22"/>
                <w:szCs w:val="16"/>
              </w:rPr>
            </w:pPr>
            <w:r w:rsidRPr="005951C9">
              <w:rPr>
                <w:sz w:val="22"/>
                <w:szCs w:val="16"/>
              </w:rPr>
              <w:t>NM L214</w:t>
            </w:r>
          </w:p>
        </w:tc>
      </w:tr>
    </w:tbl>
    <w:p w14:paraId="11F5A28E" w14:textId="3254ED77" w:rsidR="006F3D3E" w:rsidRPr="005951C9" w:rsidRDefault="006F3D3E" w:rsidP="0005585B">
      <w:pPr>
        <w:outlineLvl w:val="0"/>
        <w:rPr>
          <w:b/>
        </w:rPr>
      </w:pPr>
    </w:p>
    <w:p w14:paraId="3891F3FF" w14:textId="591B7510" w:rsidR="007B7E63" w:rsidRDefault="007B7E63">
      <w:pPr>
        <w:rPr>
          <w:b/>
        </w:rPr>
      </w:pPr>
      <w:r>
        <w:rPr>
          <w:b/>
        </w:rPr>
        <w:br w:type="page"/>
      </w:r>
    </w:p>
    <w:p w14:paraId="0D66C05B" w14:textId="77777777" w:rsidR="006669AC" w:rsidRDefault="006669AC" w:rsidP="00E35BDD">
      <w:pPr>
        <w:jc w:val="center"/>
        <w:outlineLvl w:val="0"/>
        <w:rPr>
          <w:b/>
        </w:rPr>
      </w:pPr>
    </w:p>
    <w:p w14:paraId="040981FC" w14:textId="16537C23" w:rsidR="000A3EEB" w:rsidRPr="005951C9" w:rsidRDefault="00FD2B4D" w:rsidP="00E35BDD">
      <w:pPr>
        <w:jc w:val="center"/>
        <w:outlineLvl w:val="0"/>
        <w:rPr>
          <w:b/>
        </w:rPr>
      </w:pPr>
      <w:r w:rsidRPr="005951C9">
        <w:rPr>
          <w:b/>
        </w:rPr>
        <w:t xml:space="preserve">Friday, </w:t>
      </w:r>
      <w:r w:rsidR="00DA2400" w:rsidRPr="005951C9">
        <w:rPr>
          <w:b/>
        </w:rPr>
        <w:t>April 1</w:t>
      </w:r>
      <w:r w:rsidR="00773877" w:rsidRPr="005951C9">
        <w:rPr>
          <w:b/>
        </w:rPr>
        <w:t>, 11</w:t>
      </w:r>
      <w:r w:rsidR="00CB2724" w:rsidRPr="005951C9">
        <w:rPr>
          <w:b/>
        </w:rPr>
        <w:t>:15</w:t>
      </w:r>
      <w:r w:rsidR="009B7AEF" w:rsidRPr="005951C9">
        <w:rPr>
          <w:b/>
        </w:rPr>
        <w:t xml:space="preserve"> </w:t>
      </w:r>
      <w:r w:rsidR="00773877" w:rsidRPr="005951C9">
        <w:rPr>
          <w:b/>
        </w:rPr>
        <w:t>a.m. –</w:t>
      </w:r>
      <w:r w:rsidR="009B7AEF" w:rsidRPr="005951C9">
        <w:rPr>
          <w:b/>
        </w:rPr>
        <w:t xml:space="preserve"> </w:t>
      </w:r>
      <w:r w:rsidR="00773877" w:rsidRPr="005951C9">
        <w:rPr>
          <w:b/>
        </w:rPr>
        <w:t>1</w:t>
      </w:r>
      <w:r w:rsidR="00CB2724" w:rsidRPr="005951C9">
        <w:rPr>
          <w:b/>
        </w:rPr>
        <w:t>2:45</w:t>
      </w:r>
      <w:r w:rsidR="000A3EEB" w:rsidRPr="005951C9">
        <w:rPr>
          <w:b/>
        </w:rPr>
        <w:t xml:space="preserve"> p</w:t>
      </w:r>
      <w:r w:rsidR="009B7AEF" w:rsidRPr="005951C9">
        <w:rPr>
          <w:b/>
        </w:rPr>
        <w:t>.</w:t>
      </w:r>
      <w:r w:rsidR="000A3EEB" w:rsidRPr="005951C9">
        <w:rPr>
          <w:b/>
        </w:rPr>
        <w:t>m</w:t>
      </w:r>
      <w:r w:rsidR="009B7AEF" w:rsidRPr="005951C9">
        <w:rPr>
          <w:b/>
        </w:rPr>
        <w:t>.</w:t>
      </w:r>
      <w:r w:rsidR="00851B8A" w:rsidRPr="005951C9">
        <w:rPr>
          <w:b/>
        </w:rPr>
        <w:t>: Keynote II</w:t>
      </w:r>
    </w:p>
    <w:p w14:paraId="7BCC60A5" w14:textId="77777777" w:rsidR="000A3EEB" w:rsidRPr="005951C9" w:rsidRDefault="000A3EEB" w:rsidP="000A3EEB">
      <w:pPr>
        <w:jc w:val="center"/>
        <w:rPr>
          <w:b/>
          <w:sz w:val="8"/>
          <w:szCs w:val="8"/>
        </w:rPr>
      </w:pPr>
      <w:r w:rsidRPr="005951C9">
        <w:rPr>
          <w:b/>
          <w:sz w:val="8"/>
          <w:szCs w:val="8"/>
        </w:rPr>
        <w:t xml:space="preserve">   </w:t>
      </w:r>
    </w:p>
    <w:tbl>
      <w:tblPr>
        <w:tblW w:w="11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2595"/>
        <w:gridCol w:w="4554"/>
        <w:gridCol w:w="1820"/>
        <w:gridCol w:w="1389"/>
      </w:tblGrid>
      <w:tr w:rsidR="000A3EEB" w:rsidRPr="005951C9" w14:paraId="4343D9E9" w14:textId="77777777" w:rsidTr="006669AC">
        <w:trPr>
          <w:jc w:val="center"/>
        </w:trPr>
        <w:tc>
          <w:tcPr>
            <w:tcW w:w="881" w:type="dxa"/>
            <w:shd w:val="clear" w:color="auto" w:fill="D9D9D9"/>
            <w:vAlign w:val="center"/>
          </w:tcPr>
          <w:p w14:paraId="6AA4960F" w14:textId="77777777" w:rsidR="000A3EEB" w:rsidRPr="005951C9" w:rsidRDefault="000A3EEB" w:rsidP="000A3EEB">
            <w:pPr>
              <w:jc w:val="center"/>
              <w:rPr>
                <w:b/>
              </w:rPr>
            </w:pPr>
            <w:r w:rsidRPr="005951C9">
              <w:rPr>
                <w:b/>
                <w:sz w:val="22"/>
                <w:szCs w:val="22"/>
              </w:rPr>
              <w:t>TIME</w:t>
            </w:r>
          </w:p>
        </w:tc>
        <w:tc>
          <w:tcPr>
            <w:tcW w:w="2595" w:type="dxa"/>
            <w:shd w:val="clear" w:color="auto" w:fill="D9D9D9"/>
            <w:vAlign w:val="center"/>
          </w:tcPr>
          <w:p w14:paraId="471DA646" w14:textId="77777777" w:rsidR="000A3EEB" w:rsidRPr="005951C9" w:rsidRDefault="000A3EEB" w:rsidP="000A3EEB">
            <w:pPr>
              <w:jc w:val="center"/>
              <w:rPr>
                <w:b/>
              </w:rPr>
            </w:pPr>
            <w:r w:rsidRPr="005951C9">
              <w:rPr>
                <w:b/>
                <w:sz w:val="22"/>
                <w:szCs w:val="22"/>
              </w:rPr>
              <w:t>WORKSHOP/EVENT</w:t>
            </w:r>
          </w:p>
        </w:tc>
        <w:tc>
          <w:tcPr>
            <w:tcW w:w="4554" w:type="dxa"/>
            <w:shd w:val="clear" w:color="auto" w:fill="D9D9D9"/>
            <w:vAlign w:val="center"/>
          </w:tcPr>
          <w:p w14:paraId="5780A9B0" w14:textId="77777777" w:rsidR="000A3EEB" w:rsidRPr="005951C9" w:rsidRDefault="000A3EEB" w:rsidP="000A3EEB">
            <w:pPr>
              <w:jc w:val="center"/>
              <w:rPr>
                <w:b/>
              </w:rPr>
            </w:pPr>
            <w:r w:rsidRPr="005951C9">
              <w:rPr>
                <w:b/>
                <w:sz w:val="22"/>
                <w:szCs w:val="22"/>
              </w:rPr>
              <w:t>Lunch</w:t>
            </w:r>
            <w:r w:rsidR="00B96395" w:rsidRPr="005951C9">
              <w:rPr>
                <w:b/>
                <w:sz w:val="22"/>
                <w:szCs w:val="22"/>
              </w:rPr>
              <w:t xml:space="preserve"> and Keynote II</w:t>
            </w:r>
          </w:p>
        </w:tc>
        <w:tc>
          <w:tcPr>
            <w:tcW w:w="1820" w:type="dxa"/>
            <w:shd w:val="clear" w:color="auto" w:fill="D9D9D9"/>
            <w:vAlign w:val="center"/>
          </w:tcPr>
          <w:p w14:paraId="7DFAB21B" w14:textId="77777777" w:rsidR="000A3EEB" w:rsidRPr="005951C9" w:rsidRDefault="000A3EEB" w:rsidP="000A3EEB">
            <w:pPr>
              <w:jc w:val="center"/>
              <w:rPr>
                <w:b/>
              </w:rPr>
            </w:pPr>
            <w:r w:rsidRPr="005951C9">
              <w:rPr>
                <w:b/>
                <w:sz w:val="22"/>
                <w:szCs w:val="22"/>
              </w:rPr>
              <w:t>PRESENTER</w:t>
            </w:r>
          </w:p>
        </w:tc>
        <w:tc>
          <w:tcPr>
            <w:tcW w:w="1389" w:type="dxa"/>
            <w:shd w:val="clear" w:color="auto" w:fill="D9D9D9"/>
            <w:vAlign w:val="center"/>
          </w:tcPr>
          <w:p w14:paraId="158FA89A" w14:textId="77777777" w:rsidR="000A3EEB" w:rsidRPr="005951C9" w:rsidRDefault="000A3EEB" w:rsidP="000A3EEB">
            <w:pPr>
              <w:jc w:val="center"/>
              <w:rPr>
                <w:b/>
              </w:rPr>
            </w:pPr>
            <w:r w:rsidRPr="005951C9">
              <w:rPr>
                <w:b/>
                <w:sz w:val="22"/>
                <w:szCs w:val="22"/>
              </w:rPr>
              <w:t>ROOM</w:t>
            </w:r>
          </w:p>
        </w:tc>
      </w:tr>
      <w:tr w:rsidR="000A3EEB" w:rsidRPr="005951C9" w14:paraId="4F6B19FD" w14:textId="77777777" w:rsidTr="006669AC">
        <w:trPr>
          <w:cantSplit/>
          <w:trHeight w:val="485"/>
          <w:jc w:val="center"/>
        </w:trPr>
        <w:tc>
          <w:tcPr>
            <w:tcW w:w="881" w:type="dxa"/>
            <w:shd w:val="clear" w:color="auto" w:fill="D9D9D9"/>
            <w:vAlign w:val="center"/>
          </w:tcPr>
          <w:p w14:paraId="1D0BA1CE" w14:textId="77777777" w:rsidR="000A3EEB" w:rsidRPr="005951C9" w:rsidRDefault="00773877" w:rsidP="000A3EEB">
            <w:pPr>
              <w:rPr>
                <w:sz w:val="22"/>
                <w:szCs w:val="22"/>
              </w:rPr>
            </w:pPr>
            <w:r w:rsidRPr="005951C9">
              <w:rPr>
                <w:sz w:val="22"/>
                <w:szCs w:val="22"/>
              </w:rPr>
              <w:t>11</w:t>
            </w:r>
            <w:r w:rsidR="00CB2724" w:rsidRPr="005951C9">
              <w:rPr>
                <w:sz w:val="22"/>
                <w:szCs w:val="22"/>
              </w:rPr>
              <w:t>:15</w:t>
            </w:r>
            <w:r w:rsidR="000A3EEB" w:rsidRPr="005951C9">
              <w:rPr>
                <w:sz w:val="22"/>
                <w:szCs w:val="22"/>
              </w:rPr>
              <w:t>- 1</w:t>
            </w:r>
            <w:r w:rsidR="00CB2724" w:rsidRPr="005951C9">
              <w:rPr>
                <w:sz w:val="22"/>
                <w:szCs w:val="22"/>
              </w:rPr>
              <w:t>2:45</w:t>
            </w:r>
            <w:r w:rsidR="00F57662" w:rsidRPr="005951C9">
              <w:rPr>
                <w:sz w:val="22"/>
                <w:szCs w:val="22"/>
              </w:rPr>
              <w:t xml:space="preserve"> </w:t>
            </w:r>
            <w:r w:rsidR="000A3EEB" w:rsidRPr="005951C9">
              <w:rPr>
                <w:sz w:val="22"/>
                <w:szCs w:val="22"/>
              </w:rPr>
              <w:t>p</w:t>
            </w:r>
            <w:r w:rsidR="009B7AEF" w:rsidRPr="005951C9">
              <w:rPr>
                <w:sz w:val="22"/>
                <w:szCs w:val="22"/>
              </w:rPr>
              <w:t>.</w:t>
            </w:r>
            <w:r w:rsidR="000A3EEB" w:rsidRPr="005951C9">
              <w:rPr>
                <w:sz w:val="22"/>
                <w:szCs w:val="22"/>
              </w:rPr>
              <w:t>m</w:t>
            </w:r>
            <w:r w:rsidR="009B7AEF" w:rsidRPr="005951C9">
              <w:rPr>
                <w:sz w:val="22"/>
                <w:szCs w:val="22"/>
              </w:rPr>
              <w:t>.</w:t>
            </w:r>
          </w:p>
        </w:tc>
        <w:tc>
          <w:tcPr>
            <w:tcW w:w="2595" w:type="dxa"/>
            <w:shd w:val="clear" w:color="auto" w:fill="FFFFFF"/>
            <w:vAlign w:val="center"/>
          </w:tcPr>
          <w:p w14:paraId="624B0D5D" w14:textId="77777777" w:rsidR="000A3EEB" w:rsidRPr="005951C9" w:rsidRDefault="000A3EEB" w:rsidP="000A3EEB">
            <w:pPr>
              <w:rPr>
                <w:rStyle w:val="Emphasis"/>
                <w:bCs/>
                <w:i w:val="0"/>
                <w:sz w:val="22"/>
                <w:szCs w:val="22"/>
              </w:rPr>
            </w:pPr>
            <w:r w:rsidRPr="005951C9">
              <w:rPr>
                <w:rStyle w:val="Emphasis"/>
                <w:bCs/>
                <w:i w:val="0"/>
                <w:sz w:val="22"/>
                <w:szCs w:val="22"/>
              </w:rPr>
              <w:t>Lunch</w:t>
            </w:r>
          </w:p>
        </w:tc>
        <w:tc>
          <w:tcPr>
            <w:tcW w:w="6374" w:type="dxa"/>
            <w:gridSpan w:val="2"/>
            <w:tcBorders>
              <w:top w:val="nil"/>
              <w:bottom w:val="single" w:sz="4" w:space="0" w:color="auto"/>
            </w:tcBorders>
            <w:shd w:val="clear" w:color="auto" w:fill="FFFFFF"/>
            <w:vAlign w:val="center"/>
          </w:tcPr>
          <w:p w14:paraId="744C8518" w14:textId="77777777" w:rsidR="001445A5" w:rsidRPr="005951C9" w:rsidRDefault="001445A5" w:rsidP="00561188">
            <w:pPr>
              <w:rPr>
                <w:sz w:val="22"/>
                <w:szCs w:val="22"/>
              </w:rPr>
            </w:pPr>
          </w:p>
          <w:p w14:paraId="6ECAE2F7" w14:textId="4D7C48E2" w:rsidR="001445A5" w:rsidRDefault="00867EC4" w:rsidP="00561188">
            <w:r w:rsidRPr="005951C9">
              <w:t>Lunch, for those who have requested this meal in advance.</w:t>
            </w:r>
          </w:p>
          <w:p w14:paraId="3404F406" w14:textId="77777777" w:rsidR="006669AC" w:rsidRPr="006669AC" w:rsidRDefault="006669AC" w:rsidP="00561188"/>
          <w:p w14:paraId="485B808A" w14:textId="342FA9A6" w:rsidR="001445A5" w:rsidRPr="009D2232" w:rsidRDefault="00B57DA9" w:rsidP="004E063B">
            <w:pPr>
              <w:rPr>
                <w:sz w:val="22"/>
                <w:szCs w:val="22"/>
              </w:rPr>
            </w:pPr>
            <w:r w:rsidRPr="009D2232">
              <w:rPr>
                <w:sz w:val="22"/>
                <w:szCs w:val="22"/>
              </w:rPr>
              <w:t xml:space="preserve">Presentation from </w:t>
            </w:r>
            <w:r w:rsidR="009D2232" w:rsidRPr="009D2232">
              <w:rPr>
                <w:rStyle w:val="Strong"/>
                <w:b w:val="0"/>
                <w:color w:val="000000"/>
              </w:rPr>
              <w:t>Johnny Dellaluna</w:t>
            </w:r>
            <w:r w:rsidR="009D2232" w:rsidRPr="009D2232">
              <w:rPr>
                <w:color w:val="000000"/>
              </w:rPr>
              <w:t xml:space="preserve"> from Macmillan</w:t>
            </w:r>
          </w:p>
        </w:tc>
        <w:tc>
          <w:tcPr>
            <w:tcW w:w="1389" w:type="dxa"/>
            <w:shd w:val="clear" w:color="auto" w:fill="FFFFFF"/>
            <w:vAlign w:val="center"/>
          </w:tcPr>
          <w:p w14:paraId="795F130F" w14:textId="3F572475" w:rsidR="000A3EEB" w:rsidRPr="005951C9" w:rsidRDefault="00F5490B" w:rsidP="00F72C1F">
            <w:pPr>
              <w:rPr>
                <w:sz w:val="22"/>
                <w:szCs w:val="22"/>
              </w:rPr>
            </w:pPr>
            <w:r w:rsidRPr="005951C9">
              <w:rPr>
                <w:sz w:val="22"/>
                <w:szCs w:val="22"/>
              </w:rPr>
              <w:t xml:space="preserve"> </w:t>
            </w:r>
            <w:r w:rsidR="004E068A">
              <w:rPr>
                <w:sz w:val="22"/>
                <w:szCs w:val="22"/>
              </w:rPr>
              <w:t>Great Hall</w:t>
            </w:r>
          </w:p>
        </w:tc>
      </w:tr>
      <w:tr w:rsidR="000A3EEB" w:rsidRPr="005951C9" w14:paraId="71E2A3C4" w14:textId="77777777" w:rsidTr="006669AC">
        <w:trPr>
          <w:cantSplit/>
          <w:trHeight w:val="557"/>
          <w:jc w:val="center"/>
        </w:trPr>
        <w:tc>
          <w:tcPr>
            <w:tcW w:w="881" w:type="dxa"/>
            <w:shd w:val="clear" w:color="auto" w:fill="D9D9D9"/>
            <w:vAlign w:val="center"/>
          </w:tcPr>
          <w:p w14:paraId="5AD0DC58" w14:textId="77777777" w:rsidR="000A3EEB" w:rsidRPr="005951C9" w:rsidRDefault="000A3EEB" w:rsidP="000A3EEB">
            <w:pPr>
              <w:rPr>
                <w:sz w:val="22"/>
                <w:szCs w:val="22"/>
              </w:rPr>
            </w:pPr>
            <w:r w:rsidRPr="005951C9">
              <w:rPr>
                <w:sz w:val="22"/>
                <w:szCs w:val="22"/>
              </w:rPr>
              <w:t>1</w:t>
            </w:r>
            <w:r w:rsidR="00CB2724" w:rsidRPr="005951C9">
              <w:rPr>
                <w:sz w:val="22"/>
                <w:szCs w:val="22"/>
              </w:rPr>
              <w:t>1:45</w:t>
            </w:r>
            <w:r w:rsidRPr="005951C9">
              <w:rPr>
                <w:sz w:val="22"/>
                <w:szCs w:val="22"/>
              </w:rPr>
              <w:t>-</w:t>
            </w:r>
            <w:r w:rsidRPr="005951C9">
              <w:rPr>
                <w:sz w:val="22"/>
                <w:szCs w:val="22"/>
              </w:rPr>
              <w:br/>
            </w:r>
            <w:r w:rsidR="00773877" w:rsidRPr="005951C9">
              <w:rPr>
                <w:sz w:val="22"/>
                <w:szCs w:val="22"/>
              </w:rPr>
              <w:t>1</w:t>
            </w:r>
            <w:r w:rsidR="00CB2724" w:rsidRPr="005951C9">
              <w:rPr>
                <w:sz w:val="22"/>
                <w:szCs w:val="22"/>
              </w:rPr>
              <w:t>2</w:t>
            </w:r>
            <w:r w:rsidRPr="005951C9">
              <w:rPr>
                <w:sz w:val="22"/>
                <w:szCs w:val="22"/>
              </w:rPr>
              <w:t>:</w:t>
            </w:r>
            <w:r w:rsidR="00CB2724" w:rsidRPr="005951C9">
              <w:rPr>
                <w:sz w:val="22"/>
                <w:szCs w:val="22"/>
              </w:rPr>
              <w:t>45</w:t>
            </w:r>
            <w:r w:rsidRPr="005951C9">
              <w:rPr>
                <w:sz w:val="22"/>
                <w:szCs w:val="22"/>
              </w:rPr>
              <w:t xml:space="preserve"> p</w:t>
            </w:r>
            <w:r w:rsidR="009B7AEF" w:rsidRPr="005951C9">
              <w:rPr>
                <w:sz w:val="22"/>
                <w:szCs w:val="22"/>
              </w:rPr>
              <w:t>.</w:t>
            </w:r>
            <w:r w:rsidRPr="005951C9">
              <w:rPr>
                <w:sz w:val="22"/>
                <w:szCs w:val="22"/>
              </w:rPr>
              <w:t>m</w:t>
            </w:r>
            <w:r w:rsidR="009B7AEF" w:rsidRPr="005951C9">
              <w:rPr>
                <w:sz w:val="22"/>
                <w:szCs w:val="22"/>
              </w:rPr>
              <w:t>.</w:t>
            </w:r>
          </w:p>
        </w:tc>
        <w:tc>
          <w:tcPr>
            <w:tcW w:w="2595" w:type="dxa"/>
            <w:shd w:val="clear" w:color="auto" w:fill="F2F2F2"/>
            <w:vAlign w:val="center"/>
          </w:tcPr>
          <w:p w14:paraId="19A20938" w14:textId="77777777" w:rsidR="000A3EEB" w:rsidRPr="005951C9" w:rsidRDefault="000A3EEB" w:rsidP="000A3EEB">
            <w:pPr>
              <w:rPr>
                <w:rStyle w:val="Emphasis"/>
                <w:bCs/>
                <w:i w:val="0"/>
                <w:sz w:val="22"/>
                <w:szCs w:val="22"/>
              </w:rPr>
            </w:pPr>
            <w:r w:rsidRPr="005951C9">
              <w:rPr>
                <w:rStyle w:val="Emphasis"/>
                <w:bCs/>
                <w:i w:val="0"/>
                <w:sz w:val="22"/>
                <w:szCs w:val="22"/>
              </w:rPr>
              <w:t>Keynote II</w:t>
            </w:r>
          </w:p>
        </w:tc>
        <w:tc>
          <w:tcPr>
            <w:tcW w:w="6374" w:type="dxa"/>
            <w:gridSpan w:val="2"/>
            <w:tcBorders>
              <w:top w:val="single" w:sz="4" w:space="0" w:color="auto"/>
            </w:tcBorders>
            <w:shd w:val="clear" w:color="auto" w:fill="F2F2F2"/>
            <w:vAlign w:val="center"/>
          </w:tcPr>
          <w:p w14:paraId="52E9A4D1" w14:textId="77777777" w:rsidR="00F453F4" w:rsidRPr="005951C9" w:rsidRDefault="00C3438E" w:rsidP="006669AC">
            <w:pPr>
              <w:widowControl w:val="0"/>
              <w:spacing w:before="120" w:after="120"/>
              <w:jc w:val="center"/>
              <w:rPr>
                <w:color w:val="000000"/>
                <w:sz w:val="27"/>
                <w:szCs w:val="27"/>
                <w:shd w:val="clear" w:color="auto" w:fill="FBFBFB"/>
              </w:rPr>
            </w:pPr>
            <w:r w:rsidRPr="005951C9">
              <w:rPr>
                <w:color w:val="000000"/>
                <w:sz w:val="27"/>
                <w:szCs w:val="27"/>
                <w:shd w:val="clear" w:color="auto" w:fill="FBFBFB"/>
              </w:rPr>
              <w:t>A Life of Miracles along the Yangtze and Mississippi</w:t>
            </w:r>
          </w:p>
          <w:p w14:paraId="5A0B8EA6" w14:textId="79DE815A" w:rsidR="00C3438E" w:rsidRPr="006669AC" w:rsidRDefault="00C3438E" w:rsidP="006669AC">
            <w:pPr>
              <w:widowControl w:val="0"/>
              <w:spacing w:before="120" w:after="120"/>
              <w:jc w:val="center"/>
              <w:rPr>
                <w:bCs/>
                <w:color w:val="000000"/>
                <w:sz w:val="32"/>
                <w:szCs w:val="32"/>
              </w:rPr>
            </w:pPr>
            <w:r w:rsidRPr="006669AC">
              <w:rPr>
                <w:b/>
                <w:bCs/>
                <w:color w:val="000000"/>
                <w:sz w:val="26"/>
                <w:szCs w:val="26"/>
                <w:shd w:val="clear" w:color="auto" w:fill="FBFBFB"/>
              </w:rPr>
              <w:t>Dr. Wang Ping</w:t>
            </w:r>
          </w:p>
          <w:p w14:paraId="76CA88A9" w14:textId="4332F3A4" w:rsidR="00F453F4" w:rsidRPr="006669AC" w:rsidRDefault="00C3438E" w:rsidP="006669AC">
            <w:pPr>
              <w:widowControl w:val="0"/>
              <w:spacing w:before="120" w:after="120"/>
              <w:jc w:val="center"/>
              <w:rPr>
                <w:bCs/>
                <w:color w:val="000000"/>
                <w:sz w:val="22"/>
                <w:szCs w:val="22"/>
              </w:rPr>
            </w:pPr>
            <w:r w:rsidRPr="006669AC">
              <w:rPr>
                <w:bCs/>
                <w:color w:val="000000"/>
                <w:sz w:val="22"/>
                <w:szCs w:val="22"/>
                <w:shd w:val="clear" w:color="auto" w:fill="FBFBFB"/>
              </w:rPr>
              <w:t>Multi-Award Winning Poet, Fiction Author, and Essayist</w:t>
            </w:r>
          </w:p>
          <w:p w14:paraId="2A20F9E8" w14:textId="77777777" w:rsidR="00C3438E" w:rsidRPr="00F05829" w:rsidRDefault="00C3438E" w:rsidP="00C3438E">
            <w:pPr>
              <w:shd w:val="clear" w:color="auto" w:fill="FBFBFB"/>
              <w:spacing w:after="90" w:line="266" w:lineRule="atLeast"/>
              <w:rPr>
                <w:color w:val="000000"/>
                <w:sz w:val="28"/>
                <w:szCs w:val="27"/>
              </w:rPr>
            </w:pPr>
            <w:r w:rsidRPr="00F05829">
              <w:rPr>
                <w:color w:val="212121"/>
                <w:szCs w:val="22"/>
              </w:rPr>
              <w:t>Thirty years ago, I left Shanghai and came to the USA with $26 in my pocket and a dream for a new life. I didn’t know exactly what I was seeking. Sure, I was going to get my PhD, but that wouldn’t be enough. I also knew it would be hard to earn, considering I had no friend or relative or money in America. All I knew was I’d outgrown my old home, and I needed to find a new one. So on the night when the Mets won the World Series, and Flushing went wild with celebration, I arrived at JFK and started my journey along the Hudson, and later the Mississippi.</w:t>
            </w:r>
          </w:p>
          <w:p w14:paraId="69F83A69" w14:textId="14B9B8FE" w:rsidR="00E35BDD" w:rsidRPr="006669AC" w:rsidRDefault="00C3438E" w:rsidP="006669AC">
            <w:pPr>
              <w:shd w:val="clear" w:color="auto" w:fill="FBFBFB"/>
              <w:spacing w:after="90" w:line="266" w:lineRule="atLeast"/>
              <w:rPr>
                <w:color w:val="000000"/>
                <w:sz w:val="27"/>
                <w:szCs w:val="27"/>
              </w:rPr>
            </w:pPr>
            <w:r w:rsidRPr="00F05829">
              <w:rPr>
                <w:color w:val="212121"/>
                <w:szCs w:val="22"/>
              </w:rPr>
              <w:t>        This is a story of immigration and diaspora in modern globalization, a story of reaching for dreams and living a life as if everything was a miracle. There are 30 million people crossing borders every day; 15 million are children seeking a new life, a better life, at any cost. Their story is mine, and mine is part of their story--our story, because the same story has been told by our ancestors for thousands of years, and will continue to be told as long as civilization continues.</w:t>
            </w:r>
          </w:p>
        </w:tc>
        <w:tc>
          <w:tcPr>
            <w:tcW w:w="1389" w:type="dxa"/>
            <w:shd w:val="clear" w:color="auto" w:fill="F2F2F2"/>
            <w:vAlign w:val="center"/>
          </w:tcPr>
          <w:p w14:paraId="72E5B877" w14:textId="3C792D7C" w:rsidR="000A3EEB" w:rsidRPr="005951C9" w:rsidRDefault="00F72C1F" w:rsidP="00773877">
            <w:pPr>
              <w:jc w:val="center"/>
              <w:rPr>
                <w:sz w:val="22"/>
                <w:szCs w:val="22"/>
              </w:rPr>
            </w:pPr>
            <w:r w:rsidRPr="005951C9">
              <w:rPr>
                <w:sz w:val="22"/>
                <w:szCs w:val="22"/>
              </w:rPr>
              <w:t>Great Hall</w:t>
            </w:r>
          </w:p>
        </w:tc>
      </w:tr>
    </w:tbl>
    <w:p w14:paraId="1F66EAC0" w14:textId="19148F8F" w:rsidR="0005585B" w:rsidRPr="005951C9" w:rsidRDefault="00E35BDD" w:rsidP="00D34FD5">
      <w:pPr>
        <w:rPr>
          <w:b/>
          <w:sz w:val="4"/>
          <w:szCs w:val="8"/>
        </w:rPr>
      </w:pPr>
      <w:r w:rsidRPr="005951C9">
        <w:rPr>
          <w:b/>
          <w:sz w:val="4"/>
          <w:szCs w:val="8"/>
        </w:rPr>
        <w:t xml:space="preserve">                            </w:t>
      </w:r>
    </w:p>
    <w:p w14:paraId="335C5182" w14:textId="77777777" w:rsidR="00D34FD5" w:rsidRPr="005951C9" w:rsidRDefault="00D34FD5" w:rsidP="006669AC">
      <w:pPr>
        <w:rPr>
          <w:b/>
        </w:rPr>
      </w:pPr>
    </w:p>
    <w:p w14:paraId="2D0DF3D7" w14:textId="77777777" w:rsidR="00D34FD5" w:rsidRPr="005951C9" w:rsidRDefault="00D34FD5" w:rsidP="006669AC">
      <w:pPr>
        <w:rPr>
          <w:b/>
        </w:rPr>
      </w:pPr>
    </w:p>
    <w:p w14:paraId="395E1304" w14:textId="6D7226C6" w:rsidR="00B74312" w:rsidRPr="005951C9" w:rsidRDefault="00FD2B4D" w:rsidP="00305B9C">
      <w:pPr>
        <w:jc w:val="center"/>
        <w:rPr>
          <w:b/>
          <w:sz w:val="6"/>
          <w:szCs w:val="6"/>
        </w:rPr>
      </w:pPr>
      <w:r w:rsidRPr="005951C9">
        <w:rPr>
          <w:b/>
        </w:rPr>
        <w:t xml:space="preserve">Friday, </w:t>
      </w:r>
      <w:r w:rsidR="00DA2400" w:rsidRPr="005951C9">
        <w:rPr>
          <w:b/>
        </w:rPr>
        <w:t>April 1</w:t>
      </w:r>
      <w:r w:rsidR="00B83E34" w:rsidRPr="005951C9">
        <w:rPr>
          <w:b/>
        </w:rPr>
        <w:t>, 1:00</w:t>
      </w:r>
      <w:r w:rsidR="00B74312" w:rsidRPr="005951C9">
        <w:rPr>
          <w:b/>
        </w:rPr>
        <w:t xml:space="preserve"> - 2:15 p.m.: </w:t>
      </w:r>
      <w:r w:rsidR="00A924CD" w:rsidRPr="005951C9">
        <w:rPr>
          <w:b/>
        </w:rPr>
        <w:t xml:space="preserve">Concurrent </w:t>
      </w:r>
      <w:r w:rsidR="00B74312" w:rsidRPr="005951C9">
        <w:rPr>
          <w:b/>
        </w:rPr>
        <w:t xml:space="preserve">Sessions </w:t>
      </w:r>
      <w:r w:rsidR="008C793D" w:rsidRPr="005951C9">
        <w:rPr>
          <w:b/>
        </w:rPr>
        <w:t>F</w:t>
      </w:r>
      <w:r w:rsidR="00B74312" w:rsidRPr="005951C9">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9"/>
        <w:gridCol w:w="2555"/>
        <w:gridCol w:w="4192"/>
        <w:gridCol w:w="2077"/>
        <w:gridCol w:w="1257"/>
      </w:tblGrid>
      <w:tr w:rsidR="00B74312" w:rsidRPr="005951C9" w14:paraId="257A26C7" w14:textId="77777777" w:rsidTr="00DC025C">
        <w:trPr>
          <w:trHeight w:val="20"/>
          <w:jc w:val="center"/>
        </w:trPr>
        <w:tc>
          <w:tcPr>
            <w:tcW w:w="1109" w:type="dxa"/>
            <w:tcBorders>
              <w:bottom w:val="single" w:sz="4" w:space="0" w:color="auto"/>
            </w:tcBorders>
            <w:shd w:val="clear" w:color="auto" w:fill="D9D9D9"/>
            <w:vAlign w:val="center"/>
          </w:tcPr>
          <w:p w14:paraId="690C50C6" w14:textId="77777777" w:rsidR="00B74312" w:rsidRPr="005951C9" w:rsidRDefault="00B74312" w:rsidP="00F06C0E">
            <w:pPr>
              <w:rPr>
                <w:b/>
              </w:rPr>
            </w:pPr>
            <w:r w:rsidRPr="005951C9">
              <w:rPr>
                <w:b/>
                <w:sz w:val="22"/>
                <w:szCs w:val="22"/>
              </w:rPr>
              <w:t>TIME</w:t>
            </w:r>
          </w:p>
        </w:tc>
        <w:tc>
          <w:tcPr>
            <w:tcW w:w="2555" w:type="dxa"/>
            <w:shd w:val="clear" w:color="auto" w:fill="D9D9D9"/>
            <w:vAlign w:val="center"/>
          </w:tcPr>
          <w:p w14:paraId="1883BCCF" w14:textId="77777777" w:rsidR="00B74312" w:rsidRPr="005951C9" w:rsidRDefault="00B74312" w:rsidP="00F06C0E">
            <w:pPr>
              <w:rPr>
                <w:b/>
              </w:rPr>
            </w:pPr>
            <w:r w:rsidRPr="005951C9">
              <w:rPr>
                <w:b/>
                <w:sz w:val="22"/>
                <w:szCs w:val="22"/>
              </w:rPr>
              <w:t>WORKSHOP/EVENT</w:t>
            </w:r>
          </w:p>
        </w:tc>
        <w:tc>
          <w:tcPr>
            <w:tcW w:w="4192" w:type="dxa"/>
            <w:shd w:val="clear" w:color="auto" w:fill="D9D9D9"/>
            <w:vAlign w:val="center"/>
          </w:tcPr>
          <w:p w14:paraId="10EF14DD" w14:textId="2DE17175" w:rsidR="00B74312" w:rsidRPr="005951C9" w:rsidRDefault="00B74312" w:rsidP="00A924CD">
            <w:pPr>
              <w:jc w:val="center"/>
              <w:rPr>
                <w:b/>
              </w:rPr>
            </w:pPr>
            <w:r w:rsidRPr="005951C9">
              <w:rPr>
                <w:b/>
                <w:sz w:val="22"/>
                <w:szCs w:val="22"/>
              </w:rPr>
              <w:t>TITLE –</w:t>
            </w:r>
            <w:r w:rsidR="00A924CD" w:rsidRPr="005951C9">
              <w:rPr>
                <w:b/>
                <w:sz w:val="22"/>
                <w:szCs w:val="22"/>
              </w:rPr>
              <w:t xml:space="preserve">Concurrent </w:t>
            </w:r>
            <w:r w:rsidRPr="005951C9">
              <w:rPr>
                <w:b/>
                <w:sz w:val="22"/>
                <w:szCs w:val="22"/>
              </w:rPr>
              <w:t xml:space="preserve">Sessions </w:t>
            </w:r>
            <w:r w:rsidR="00507F00">
              <w:rPr>
                <w:b/>
                <w:sz w:val="22"/>
                <w:szCs w:val="22"/>
              </w:rPr>
              <w:t>F</w:t>
            </w:r>
          </w:p>
        </w:tc>
        <w:tc>
          <w:tcPr>
            <w:tcW w:w="2077" w:type="dxa"/>
            <w:shd w:val="clear" w:color="auto" w:fill="D9D9D9"/>
            <w:vAlign w:val="center"/>
          </w:tcPr>
          <w:p w14:paraId="3F001696" w14:textId="77777777" w:rsidR="00B74312" w:rsidRPr="005951C9" w:rsidRDefault="00B74312" w:rsidP="00F06C0E">
            <w:pPr>
              <w:jc w:val="center"/>
              <w:rPr>
                <w:b/>
              </w:rPr>
            </w:pPr>
            <w:r w:rsidRPr="005951C9">
              <w:rPr>
                <w:b/>
                <w:sz w:val="22"/>
                <w:szCs w:val="22"/>
              </w:rPr>
              <w:t>PRESENTER</w:t>
            </w:r>
          </w:p>
        </w:tc>
        <w:tc>
          <w:tcPr>
            <w:tcW w:w="1257" w:type="dxa"/>
            <w:shd w:val="clear" w:color="auto" w:fill="D9D9D9"/>
            <w:vAlign w:val="center"/>
          </w:tcPr>
          <w:p w14:paraId="016F4A18" w14:textId="77777777" w:rsidR="00B74312" w:rsidRPr="005951C9" w:rsidRDefault="00B74312" w:rsidP="00F06C0E">
            <w:pPr>
              <w:jc w:val="center"/>
              <w:rPr>
                <w:b/>
              </w:rPr>
            </w:pPr>
            <w:r w:rsidRPr="005951C9">
              <w:rPr>
                <w:b/>
                <w:sz w:val="22"/>
                <w:szCs w:val="22"/>
              </w:rPr>
              <w:t>ROOM</w:t>
            </w:r>
          </w:p>
        </w:tc>
      </w:tr>
      <w:tr w:rsidR="00B74312" w:rsidRPr="005951C9" w14:paraId="052A37C0" w14:textId="77777777" w:rsidTr="00F06C0E">
        <w:trPr>
          <w:cantSplit/>
          <w:trHeight w:val="20"/>
          <w:jc w:val="center"/>
        </w:trPr>
        <w:tc>
          <w:tcPr>
            <w:tcW w:w="1109" w:type="dxa"/>
            <w:vMerge w:val="restart"/>
            <w:shd w:val="clear" w:color="auto" w:fill="D9D9D9"/>
          </w:tcPr>
          <w:p w14:paraId="5A2E72A4" w14:textId="77777777" w:rsidR="00B74312" w:rsidRPr="005951C9" w:rsidRDefault="00B74312" w:rsidP="00F06C0E">
            <w:pPr>
              <w:jc w:val="center"/>
              <w:rPr>
                <w:sz w:val="22"/>
                <w:szCs w:val="22"/>
              </w:rPr>
            </w:pPr>
          </w:p>
          <w:p w14:paraId="42F0D475" w14:textId="77777777" w:rsidR="00B83E34" w:rsidRPr="005951C9" w:rsidRDefault="00B83E34" w:rsidP="00F06C0E">
            <w:pPr>
              <w:jc w:val="center"/>
              <w:rPr>
                <w:sz w:val="22"/>
                <w:szCs w:val="22"/>
              </w:rPr>
            </w:pPr>
          </w:p>
          <w:p w14:paraId="2C136A9E" w14:textId="77777777" w:rsidR="00B83E34" w:rsidRPr="005951C9" w:rsidRDefault="00B83E34" w:rsidP="00F06C0E">
            <w:pPr>
              <w:jc w:val="center"/>
              <w:rPr>
                <w:sz w:val="22"/>
                <w:szCs w:val="22"/>
              </w:rPr>
            </w:pPr>
          </w:p>
          <w:p w14:paraId="461FBEE7" w14:textId="77777777" w:rsidR="00B83E34" w:rsidRPr="005951C9" w:rsidRDefault="00B83E34" w:rsidP="00F06C0E">
            <w:pPr>
              <w:jc w:val="center"/>
              <w:rPr>
                <w:sz w:val="22"/>
                <w:szCs w:val="22"/>
              </w:rPr>
            </w:pPr>
            <w:r w:rsidRPr="005951C9">
              <w:rPr>
                <w:sz w:val="22"/>
                <w:szCs w:val="22"/>
              </w:rPr>
              <w:t>1:00 – 2:15 p.m.</w:t>
            </w:r>
          </w:p>
          <w:p w14:paraId="4AEB6FE5" w14:textId="77777777" w:rsidR="00992318" w:rsidRPr="005951C9" w:rsidRDefault="00992318" w:rsidP="00F06C0E">
            <w:pPr>
              <w:jc w:val="center"/>
              <w:rPr>
                <w:sz w:val="22"/>
                <w:szCs w:val="22"/>
              </w:rPr>
            </w:pPr>
          </w:p>
          <w:p w14:paraId="45308513" w14:textId="408ECFCD" w:rsidR="00992318" w:rsidRPr="005951C9" w:rsidRDefault="00992318" w:rsidP="00992318">
            <w:pPr>
              <w:shd w:val="clear" w:color="auto" w:fill="D9D9D9"/>
              <w:rPr>
                <w:sz w:val="22"/>
                <w:szCs w:val="22"/>
              </w:rPr>
            </w:pPr>
            <w:r w:rsidRPr="005951C9">
              <w:rPr>
                <w:sz w:val="22"/>
                <w:szCs w:val="22"/>
              </w:rPr>
              <w:t xml:space="preserve">Choose your event </w:t>
            </w:r>
            <w:r w:rsidRPr="005951C9">
              <w:rPr>
                <w:sz w:val="22"/>
                <w:szCs w:val="22"/>
              </w:rPr>
              <w:lastRenderedPageBreak/>
              <w:t xml:space="preserve">from these </w:t>
            </w:r>
            <w:r w:rsidR="003E3936" w:rsidRPr="005951C9">
              <w:rPr>
                <w:b/>
                <w:sz w:val="22"/>
                <w:szCs w:val="22"/>
              </w:rPr>
              <w:t>six</w:t>
            </w:r>
            <w:r w:rsidRPr="005951C9">
              <w:rPr>
                <w:b/>
                <w:sz w:val="22"/>
                <w:szCs w:val="22"/>
              </w:rPr>
              <w:t xml:space="preserve"> options</w:t>
            </w:r>
            <w:r w:rsidRPr="005951C9">
              <w:rPr>
                <w:sz w:val="22"/>
                <w:szCs w:val="22"/>
              </w:rPr>
              <w:t>.</w:t>
            </w:r>
          </w:p>
          <w:p w14:paraId="7FEDE844" w14:textId="77777777" w:rsidR="00992318" w:rsidRPr="005951C9" w:rsidRDefault="00992318" w:rsidP="00F06C0E">
            <w:pPr>
              <w:jc w:val="center"/>
              <w:rPr>
                <w:sz w:val="22"/>
                <w:szCs w:val="22"/>
              </w:rPr>
            </w:pPr>
          </w:p>
        </w:tc>
        <w:tc>
          <w:tcPr>
            <w:tcW w:w="2555" w:type="dxa"/>
            <w:shd w:val="clear" w:color="auto" w:fill="FFFFFF"/>
          </w:tcPr>
          <w:p w14:paraId="64F473BC" w14:textId="1959A107" w:rsidR="00B74312" w:rsidRPr="005951C9" w:rsidRDefault="00B83E34" w:rsidP="008C793D">
            <w:pPr>
              <w:rPr>
                <w:sz w:val="22"/>
                <w:szCs w:val="22"/>
              </w:rPr>
            </w:pPr>
            <w:r w:rsidRPr="005951C9">
              <w:rPr>
                <w:sz w:val="22"/>
                <w:szCs w:val="22"/>
              </w:rPr>
              <w:lastRenderedPageBreak/>
              <w:t>1</w:t>
            </w:r>
            <w:r w:rsidR="00B74312" w:rsidRPr="005951C9">
              <w:rPr>
                <w:sz w:val="22"/>
                <w:szCs w:val="22"/>
              </w:rPr>
              <w:t xml:space="preserve">. </w:t>
            </w:r>
            <w:r w:rsidR="008C793D" w:rsidRPr="005951C9">
              <w:rPr>
                <w:sz w:val="22"/>
                <w:szCs w:val="22"/>
              </w:rPr>
              <w:t>Session</w:t>
            </w:r>
          </w:p>
        </w:tc>
        <w:tc>
          <w:tcPr>
            <w:tcW w:w="4192" w:type="dxa"/>
            <w:shd w:val="clear" w:color="auto" w:fill="FFFFFF"/>
          </w:tcPr>
          <w:p w14:paraId="214D86D8" w14:textId="4C85FE68" w:rsidR="007254E9" w:rsidRPr="005951C9" w:rsidRDefault="008C793D" w:rsidP="008C793D">
            <w:pPr>
              <w:pStyle w:val="ListParagraph"/>
              <w:ind w:left="0"/>
              <w:rPr>
                <w:rFonts w:ascii="Times New Roman" w:hAnsi="Times New Roman"/>
                <w:sz w:val="22"/>
                <w:szCs w:val="22"/>
              </w:rPr>
            </w:pPr>
            <w:r w:rsidRPr="005951C9">
              <w:rPr>
                <w:rFonts w:ascii="Times New Roman" w:hAnsi="Times New Roman"/>
              </w:rPr>
              <w:t>“The Parallel Track: ELL Reading and Writing Courses for English Language Learners in a Community College Setting”</w:t>
            </w:r>
          </w:p>
        </w:tc>
        <w:tc>
          <w:tcPr>
            <w:tcW w:w="2077" w:type="dxa"/>
            <w:shd w:val="clear" w:color="auto" w:fill="FFFFFF"/>
          </w:tcPr>
          <w:p w14:paraId="44763F82" w14:textId="015A0C79" w:rsidR="008C793D" w:rsidRPr="005951C9" w:rsidRDefault="008C793D" w:rsidP="008C793D">
            <w:pPr>
              <w:widowControl w:val="0"/>
            </w:pPr>
            <w:r w:rsidRPr="005951C9">
              <w:t xml:space="preserve">Jennifer Willcutt, </w:t>
            </w:r>
            <w:r w:rsidR="00AE4E5D" w:rsidRPr="00AE4E5D">
              <w:rPr>
                <w:i/>
              </w:rPr>
              <w:t>Anoka-Ramsey Community College</w:t>
            </w:r>
          </w:p>
          <w:p w14:paraId="516D6E59" w14:textId="77777777" w:rsidR="008C793D" w:rsidRPr="005951C9" w:rsidRDefault="008C793D" w:rsidP="008C793D">
            <w:pPr>
              <w:widowControl w:val="0"/>
            </w:pPr>
          </w:p>
          <w:p w14:paraId="1EA972C7" w14:textId="49E156B8" w:rsidR="00FB4CF9" w:rsidRPr="005951C9" w:rsidRDefault="008C793D" w:rsidP="008C793D">
            <w:pPr>
              <w:widowControl w:val="0"/>
              <w:rPr>
                <w:i/>
                <w:color w:val="222222"/>
                <w:sz w:val="22"/>
                <w:szCs w:val="22"/>
              </w:rPr>
            </w:pPr>
            <w:r w:rsidRPr="005951C9">
              <w:t xml:space="preserve">Beata Pueschner, </w:t>
            </w:r>
            <w:r w:rsidR="00AE4E5D" w:rsidRPr="00AE4E5D">
              <w:rPr>
                <w:i/>
              </w:rPr>
              <w:t>Anoka-Ramsey Community College</w:t>
            </w:r>
          </w:p>
        </w:tc>
        <w:tc>
          <w:tcPr>
            <w:tcW w:w="1257" w:type="dxa"/>
            <w:shd w:val="clear" w:color="auto" w:fill="FFFFFF"/>
          </w:tcPr>
          <w:p w14:paraId="65A4FA7B" w14:textId="6F1BEC8D" w:rsidR="004457F8" w:rsidRPr="005951C9" w:rsidRDefault="00F72C1F" w:rsidP="004457F8">
            <w:pPr>
              <w:rPr>
                <w:sz w:val="22"/>
                <w:szCs w:val="22"/>
              </w:rPr>
            </w:pPr>
            <w:r w:rsidRPr="005951C9">
              <w:rPr>
                <w:sz w:val="22"/>
                <w:szCs w:val="22"/>
              </w:rPr>
              <w:t>NM L215</w:t>
            </w:r>
          </w:p>
        </w:tc>
      </w:tr>
      <w:tr w:rsidR="00B74312" w:rsidRPr="005951C9" w14:paraId="3D514F0B" w14:textId="77777777" w:rsidTr="00DC025C">
        <w:trPr>
          <w:cantSplit/>
          <w:trHeight w:val="1440"/>
          <w:jc w:val="center"/>
        </w:trPr>
        <w:tc>
          <w:tcPr>
            <w:tcW w:w="1109" w:type="dxa"/>
            <w:vMerge/>
            <w:tcBorders>
              <w:bottom w:val="single" w:sz="4" w:space="0" w:color="auto"/>
            </w:tcBorders>
            <w:shd w:val="clear" w:color="auto" w:fill="D9D9D9"/>
          </w:tcPr>
          <w:p w14:paraId="6A8BA2FD" w14:textId="64854C68" w:rsidR="00B74312" w:rsidRPr="005951C9" w:rsidRDefault="00B74312" w:rsidP="00F06C0E">
            <w:pPr>
              <w:jc w:val="center"/>
              <w:rPr>
                <w:sz w:val="22"/>
                <w:szCs w:val="22"/>
              </w:rPr>
            </w:pPr>
          </w:p>
        </w:tc>
        <w:tc>
          <w:tcPr>
            <w:tcW w:w="2555" w:type="dxa"/>
            <w:shd w:val="clear" w:color="auto" w:fill="FFFFFF"/>
          </w:tcPr>
          <w:p w14:paraId="09F8ACD0" w14:textId="28EAEEFA" w:rsidR="00B74312" w:rsidRPr="005951C9" w:rsidRDefault="008118EA" w:rsidP="008C793D">
            <w:pPr>
              <w:rPr>
                <w:sz w:val="22"/>
                <w:szCs w:val="22"/>
              </w:rPr>
            </w:pPr>
            <w:r w:rsidRPr="005951C9">
              <w:rPr>
                <w:sz w:val="22"/>
                <w:szCs w:val="22"/>
              </w:rPr>
              <w:t>2</w:t>
            </w:r>
            <w:r w:rsidR="00B74312" w:rsidRPr="005951C9">
              <w:rPr>
                <w:sz w:val="22"/>
                <w:szCs w:val="22"/>
              </w:rPr>
              <w:t xml:space="preserve">. </w:t>
            </w:r>
            <w:r w:rsidR="008C793D" w:rsidRPr="005951C9">
              <w:rPr>
                <w:sz w:val="22"/>
                <w:szCs w:val="22"/>
              </w:rPr>
              <w:t>Session</w:t>
            </w:r>
          </w:p>
        </w:tc>
        <w:tc>
          <w:tcPr>
            <w:tcW w:w="4192" w:type="dxa"/>
            <w:shd w:val="clear" w:color="auto" w:fill="FFFFFF"/>
          </w:tcPr>
          <w:p w14:paraId="240A666E" w14:textId="0DF04605" w:rsidR="007254E9" w:rsidRPr="005951C9" w:rsidRDefault="00EA054E" w:rsidP="007254E9">
            <w:pPr>
              <w:widowControl w:val="0"/>
              <w:rPr>
                <w:i/>
                <w:color w:val="000000"/>
                <w:sz w:val="22"/>
                <w:szCs w:val="22"/>
              </w:rPr>
            </w:pPr>
            <w:r w:rsidRPr="005951C9">
              <w:rPr>
                <w:sz w:val="22"/>
                <w:szCs w:val="22"/>
              </w:rPr>
              <w:t>“</w:t>
            </w:r>
            <w:r w:rsidR="008C793D" w:rsidRPr="005951C9">
              <w:t>The Perils, Pitfalls, and Pleasures of Co-teaching College Composition Courses</w:t>
            </w:r>
            <w:r w:rsidR="007254E9" w:rsidRPr="005951C9">
              <w:rPr>
                <w:sz w:val="22"/>
                <w:szCs w:val="22"/>
              </w:rPr>
              <w:t>”</w:t>
            </w:r>
          </w:p>
          <w:p w14:paraId="3E084CA6" w14:textId="3088D6AF" w:rsidR="006D4BE8" w:rsidRPr="005951C9" w:rsidRDefault="006D4BE8" w:rsidP="00E3619F">
            <w:pPr>
              <w:widowControl w:val="0"/>
              <w:rPr>
                <w:i/>
                <w:color w:val="000000"/>
                <w:sz w:val="22"/>
                <w:szCs w:val="22"/>
              </w:rPr>
            </w:pPr>
          </w:p>
        </w:tc>
        <w:tc>
          <w:tcPr>
            <w:tcW w:w="2077" w:type="dxa"/>
            <w:shd w:val="clear" w:color="auto" w:fill="FFFFFF"/>
          </w:tcPr>
          <w:p w14:paraId="77100014" w14:textId="6775E2EE" w:rsidR="008C793D" w:rsidRPr="005951C9" w:rsidRDefault="008C793D" w:rsidP="00EA054E">
            <w:pPr>
              <w:pStyle w:val="NoSpacing1"/>
            </w:pPr>
            <w:r w:rsidRPr="005951C9">
              <w:t>Heidi Burns</w:t>
            </w:r>
            <w:r w:rsidR="00C752BD">
              <w:t>,</w:t>
            </w:r>
            <w:r w:rsidRPr="005951C9">
              <w:t xml:space="preserve"> </w:t>
            </w:r>
            <w:r w:rsidRPr="00AE4E5D">
              <w:rPr>
                <w:i/>
              </w:rPr>
              <w:t>Minnesota State University-Mankato</w:t>
            </w:r>
            <w:r w:rsidRPr="005951C9">
              <w:t xml:space="preserve"> </w:t>
            </w:r>
          </w:p>
          <w:p w14:paraId="17DA787D" w14:textId="77777777" w:rsidR="008C793D" w:rsidRPr="005951C9" w:rsidRDefault="008C793D" w:rsidP="00EA054E">
            <w:pPr>
              <w:pStyle w:val="NoSpacing1"/>
            </w:pPr>
          </w:p>
          <w:p w14:paraId="7F9783E8" w14:textId="17E2A483" w:rsidR="008C793D" w:rsidRPr="005951C9" w:rsidRDefault="008C793D" w:rsidP="008C793D">
            <w:pPr>
              <w:pStyle w:val="NoSpacing1"/>
            </w:pPr>
            <w:r w:rsidRPr="005951C9">
              <w:t xml:space="preserve">Carey McLaughlin, </w:t>
            </w:r>
            <w:r w:rsidRPr="00AE4E5D">
              <w:rPr>
                <w:i/>
              </w:rPr>
              <w:t>Minnesota State University-Mankato</w:t>
            </w:r>
            <w:r w:rsidRPr="005951C9">
              <w:t xml:space="preserve"> </w:t>
            </w:r>
          </w:p>
          <w:p w14:paraId="57670B01" w14:textId="77777777" w:rsidR="008C793D" w:rsidRPr="005951C9" w:rsidRDefault="008C793D" w:rsidP="008C793D">
            <w:pPr>
              <w:pStyle w:val="NoSpacing1"/>
            </w:pPr>
          </w:p>
          <w:p w14:paraId="180E719E" w14:textId="39FD5A77" w:rsidR="008654A6" w:rsidRPr="005951C9" w:rsidRDefault="008C793D" w:rsidP="00F17FE6">
            <w:pPr>
              <w:pStyle w:val="NoSpacing1"/>
              <w:rPr>
                <w:i/>
                <w:sz w:val="22"/>
                <w:szCs w:val="22"/>
              </w:rPr>
            </w:pPr>
            <w:r w:rsidRPr="005951C9">
              <w:t xml:space="preserve">Connie Miller, </w:t>
            </w:r>
            <w:r w:rsidRPr="00F05829">
              <w:rPr>
                <w:i/>
              </w:rPr>
              <w:t>S</w:t>
            </w:r>
            <w:r w:rsidR="00F17FE6" w:rsidRPr="00F05829">
              <w:rPr>
                <w:i/>
              </w:rPr>
              <w:t>outh Central College</w:t>
            </w:r>
          </w:p>
        </w:tc>
        <w:tc>
          <w:tcPr>
            <w:tcW w:w="1257" w:type="dxa"/>
            <w:shd w:val="clear" w:color="auto" w:fill="FFFFFF"/>
          </w:tcPr>
          <w:p w14:paraId="7D2987F2" w14:textId="1D4ECAEC" w:rsidR="00B74312" w:rsidRPr="005951C9" w:rsidRDefault="00F72C1F" w:rsidP="008C793D">
            <w:pPr>
              <w:rPr>
                <w:sz w:val="22"/>
                <w:szCs w:val="22"/>
              </w:rPr>
            </w:pPr>
            <w:r w:rsidRPr="005951C9">
              <w:rPr>
                <w:sz w:val="22"/>
                <w:szCs w:val="22"/>
              </w:rPr>
              <w:t>NM L205</w:t>
            </w:r>
          </w:p>
        </w:tc>
      </w:tr>
      <w:tr w:rsidR="00B74312" w:rsidRPr="005951C9" w14:paraId="4AEBD027" w14:textId="77777777" w:rsidTr="00DC025C">
        <w:trPr>
          <w:cantSplit/>
          <w:trHeight w:val="1376"/>
          <w:jc w:val="center"/>
        </w:trPr>
        <w:tc>
          <w:tcPr>
            <w:tcW w:w="1109" w:type="dxa"/>
            <w:tcBorders>
              <w:top w:val="single" w:sz="4" w:space="0" w:color="auto"/>
              <w:bottom w:val="single" w:sz="4" w:space="0" w:color="auto"/>
            </w:tcBorders>
            <w:shd w:val="clear" w:color="auto" w:fill="D9D9D9"/>
          </w:tcPr>
          <w:p w14:paraId="735223D9" w14:textId="3551A642" w:rsidR="00B74312" w:rsidRPr="005951C9" w:rsidRDefault="00B74312" w:rsidP="00F06C0E">
            <w:pPr>
              <w:jc w:val="center"/>
              <w:rPr>
                <w:sz w:val="22"/>
                <w:szCs w:val="22"/>
              </w:rPr>
            </w:pPr>
          </w:p>
        </w:tc>
        <w:tc>
          <w:tcPr>
            <w:tcW w:w="2555" w:type="dxa"/>
            <w:shd w:val="clear" w:color="auto" w:fill="FFFFFF"/>
          </w:tcPr>
          <w:p w14:paraId="31362748" w14:textId="72E71085" w:rsidR="00B74312" w:rsidRPr="005951C9" w:rsidRDefault="008118EA" w:rsidP="008C793D">
            <w:pPr>
              <w:rPr>
                <w:sz w:val="22"/>
                <w:szCs w:val="22"/>
              </w:rPr>
            </w:pPr>
            <w:r w:rsidRPr="005951C9">
              <w:rPr>
                <w:sz w:val="22"/>
                <w:szCs w:val="22"/>
              </w:rPr>
              <w:t>3</w:t>
            </w:r>
            <w:r w:rsidR="00B74312" w:rsidRPr="005951C9">
              <w:rPr>
                <w:sz w:val="22"/>
                <w:szCs w:val="22"/>
              </w:rPr>
              <w:t xml:space="preserve">. </w:t>
            </w:r>
            <w:r w:rsidR="008C793D" w:rsidRPr="005951C9">
              <w:rPr>
                <w:sz w:val="22"/>
                <w:szCs w:val="22"/>
              </w:rPr>
              <w:t>Session</w:t>
            </w:r>
            <w:r w:rsidR="00EA054E" w:rsidRPr="005951C9">
              <w:rPr>
                <w:sz w:val="22"/>
                <w:szCs w:val="22"/>
              </w:rPr>
              <w:t xml:space="preserve">                </w:t>
            </w:r>
          </w:p>
        </w:tc>
        <w:tc>
          <w:tcPr>
            <w:tcW w:w="4192" w:type="dxa"/>
            <w:shd w:val="clear" w:color="auto" w:fill="FFFFFF"/>
          </w:tcPr>
          <w:p w14:paraId="294880F8" w14:textId="798A5686" w:rsidR="006D4BE8" w:rsidRPr="005951C9" w:rsidRDefault="008C793D" w:rsidP="008C793D">
            <w:pPr>
              <w:widowControl w:val="0"/>
              <w:rPr>
                <w:rFonts w:eastAsia="Calibri"/>
                <w:color w:val="222222"/>
                <w:sz w:val="22"/>
                <w:szCs w:val="22"/>
              </w:rPr>
            </w:pPr>
            <w:r w:rsidRPr="005951C9">
              <w:rPr>
                <w:rFonts w:eastAsia="Calibri"/>
                <w:color w:val="222222"/>
                <w:sz w:val="22"/>
                <w:szCs w:val="22"/>
              </w:rPr>
              <w:t>“</w:t>
            </w:r>
            <w:r w:rsidRPr="005951C9">
              <w:t>Recognizing Barriers, Taking Action: Racial Justice in the Writing Center”</w:t>
            </w:r>
          </w:p>
        </w:tc>
        <w:tc>
          <w:tcPr>
            <w:tcW w:w="2077" w:type="dxa"/>
            <w:shd w:val="clear" w:color="auto" w:fill="FFFFFF"/>
          </w:tcPr>
          <w:p w14:paraId="6F190587" w14:textId="72925A68" w:rsidR="00D5684A" w:rsidRDefault="00D02EF3" w:rsidP="008C793D">
            <w:r>
              <w:t>Linda O’Malley</w:t>
            </w:r>
            <w:r w:rsidR="00D5684A">
              <w:t>,</w:t>
            </w:r>
          </w:p>
          <w:p w14:paraId="2DF60D85" w14:textId="3BC000BD" w:rsidR="00D5684A" w:rsidRPr="00D5684A" w:rsidRDefault="00D5684A" w:rsidP="008C793D">
            <w:pPr>
              <w:rPr>
                <w:i/>
              </w:rPr>
            </w:pPr>
            <w:r w:rsidRPr="00D5684A">
              <w:rPr>
                <w:i/>
              </w:rPr>
              <w:t>Metropolitan State University</w:t>
            </w:r>
          </w:p>
          <w:p w14:paraId="4FE92D06" w14:textId="77777777" w:rsidR="00D5684A" w:rsidRDefault="00D5684A" w:rsidP="008C793D"/>
          <w:p w14:paraId="346C690D" w14:textId="58180BB7" w:rsidR="00B928B7" w:rsidRDefault="00D5684A" w:rsidP="008C793D">
            <w:r>
              <w:t xml:space="preserve">Gavina Igwuegbu, </w:t>
            </w:r>
            <w:r w:rsidRPr="00D5684A">
              <w:rPr>
                <w:i/>
              </w:rPr>
              <w:t>Metropolitan State University</w:t>
            </w:r>
          </w:p>
          <w:p w14:paraId="73D66D08" w14:textId="77777777" w:rsidR="00D5684A" w:rsidRDefault="00D5684A" w:rsidP="008C793D"/>
          <w:p w14:paraId="3EA2C4C8" w14:textId="0DD26800" w:rsidR="00D5684A" w:rsidRDefault="00D5684A" w:rsidP="00D5684A">
            <w:r>
              <w:t xml:space="preserve">Chomchai Wattanapong, </w:t>
            </w:r>
            <w:r w:rsidRPr="00D5684A">
              <w:rPr>
                <w:i/>
              </w:rPr>
              <w:t>Metropolitan State University</w:t>
            </w:r>
          </w:p>
          <w:p w14:paraId="0421CD29" w14:textId="77777777" w:rsidR="00D5684A" w:rsidRDefault="00D5684A" w:rsidP="008C793D">
            <w:pPr>
              <w:rPr>
                <w:i/>
              </w:rPr>
            </w:pPr>
          </w:p>
          <w:p w14:paraId="241F599F" w14:textId="77777777" w:rsidR="00B928B7" w:rsidRDefault="00B928B7" w:rsidP="008C793D">
            <w:r>
              <w:t xml:space="preserve">Gabrielle Rose Simons, </w:t>
            </w:r>
          </w:p>
          <w:p w14:paraId="57F2883D" w14:textId="61BDF4F6" w:rsidR="00B928B7" w:rsidRPr="00B928B7" w:rsidRDefault="00B928B7" w:rsidP="008C793D">
            <w:pPr>
              <w:rPr>
                <w:rFonts w:eastAsia="Calibri"/>
                <w:i/>
                <w:color w:val="222222"/>
                <w:sz w:val="22"/>
                <w:szCs w:val="22"/>
              </w:rPr>
            </w:pPr>
            <w:r w:rsidRPr="00B928B7">
              <w:rPr>
                <w:i/>
              </w:rPr>
              <w:t>St. Mary’s University of Minnesota</w:t>
            </w:r>
          </w:p>
        </w:tc>
        <w:tc>
          <w:tcPr>
            <w:tcW w:w="1257" w:type="dxa"/>
            <w:shd w:val="clear" w:color="auto" w:fill="FFFFFF"/>
          </w:tcPr>
          <w:p w14:paraId="0E616EFE" w14:textId="72CB7036" w:rsidR="00B74312" w:rsidRPr="005951C9" w:rsidRDefault="00F72C1F" w:rsidP="007B1BF9">
            <w:pPr>
              <w:widowControl w:val="0"/>
              <w:rPr>
                <w:sz w:val="22"/>
                <w:szCs w:val="16"/>
              </w:rPr>
            </w:pPr>
            <w:r w:rsidRPr="005951C9">
              <w:rPr>
                <w:sz w:val="22"/>
                <w:szCs w:val="16"/>
              </w:rPr>
              <w:t>NM L209</w:t>
            </w:r>
          </w:p>
        </w:tc>
      </w:tr>
      <w:tr w:rsidR="00B74312" w:rsidRPr="005951C9" w14:paraId="51759300" w14:textId="77777777" w:rsidTr="006669AC">
        <w:trPr>
          <w:cantSplit/>
          <w:trHeight w:val="1376"/>
          <w:jc w:val="center"/>
        </w:trPr>
        <w:tc>
          <w:tcPr>
            <w:tcW w:w="1109" w:type="dxa"/>
            <w:tcBorders>
              <w:top w:val="single" w:sz="4" w:space="0" w:color="auto"/>
              <w:bottom w:val="single" w:sz="4" w:space="0" w:color="auto"/>
            </w:tcBorders>
            <w:shd w:val="clear" w:color="auto" w:fill="D9D9D9"/>
          </w:tcPr>
          <w:p w14:paraId="656230BD" w14:textId="77777777" w:rsidR="00B74312" w:rsidRPr="005951C9" w:rsidRDefault="00B74312" w:rsidP="00F06C0E">
            <w:pPr>
              <w:jc w:val="center"/>
              <w:rPr>
                <w:sz w:val="22"/>
                <w:szCs w:val="22"/>
              </w:rPr>
            </w:pPr>
          </w:p>
        </w:tc>
        <w:tc>
          <w:tcPr>
            <w:tcW w:w="2555" w:type="dxa"/>
            <w:shd w:val="clear" w:color="auto" w:fill="FFFFFF"/>
          </w:tcPr>
          <w:p w14:paraId="7EE7F7DD" w14:textId="3F4A29AA" w:rsidR="00B74312" w:rsidRPr="005951C9" w:rsidRDefault="008118EA" w:rsidP="008C793D">
            <w:pPr>
              <w:rPr>
                <w:sz w:val="22"/>
                <w:szCs w:val="22"/>
              </w:rPr>
            </w:pPr>
            <w:r w:rsidRPr="005951C9">
              <w:rPr>
                <w:sz w:val="22"/>
                <w:szCs w:val="22"/>
              </w:rPr>
              <w:t>4.</w:t>
            </w:r>
            <w:r w:rsidR="007B1BF9" w:rsidRPr="005951C9">
              <w:rPr>
                <w:sz w:val="22"/>
                <w:szCs w:val="22"/>
              </w:rPr>
              <w:t xml:space="preserve"> </w:t>
            </w:r>
            <w:r w:rsidR="008C793D" w:rsidRPr="005951C9">
              <w:rPr>
                <w:sz w:val="22"/>
                <w:szCs w:val="22"/>
              </w:rPr>
              <w:t>Session</w:t>
            </w:r>
          </w:p>
        </w:tc>
        <w:tc>
          <w:tcPr>
            <w:tcW w:w="4192" w:type="dxa"/>
            <w:shd w:val="clear" w:color="auto" w:fill="FFFFFF"/>
          </w:tcPr>
          <w:p w14:paraId="59DF26C8" w14:textId="277DD17A" w:rsidR="007B1BF9" w:rsidRPr="005951C9" w:rsidRDefault="008C793D" w:rsidP="008C793D">
            <w:pPr>
              <w:pStyle w:val="ListParagraph"/>
              <w:ind w:left="0"/>
              <w:rPr>
                <w:rFonts w:ascii="Times New Roman" w:hAnsi="Times New Roman"/>
                <w:sz w:val="22"/>
                <w:szCs w:val="22"/>
              </w:rPr>
            </w:pPr>
            <w:r w:rsidRPr="005951C9">
              <w:rPr>
                <w:rFonts w:ascii="Times New Roman" w:hAnsi="Times New Roman"/>
                <w:sz w:val="22"/>
                <w:szCs w:val="22"/>
              </w:rPr>
              <w:t>“</w:t>
            </w:r>
            <w:r w:rsidRPr="005951C9">
              <w:rPr>
                <w:rFonts w:ascii="Times New Roman" w:hAnsi="Times New Roman"/>
              </w:rPr>
              <w:t xml:space="preserve">Publishing Student Work: </w:t>
            </w:r>
            <w:r w:rsidR="00F05829">
              <w:rPr>
                <w:rFonts w:ascii="Times New Roman" w:hAnsi="Times New Roman"/>
              </w:rPr>
              <w:t>How Univerity Literary M</w:t>
            </w:r>
            <w:r w:rsidR="00C87211">
              <w:rPr>
                <w:rFonts w:ascii="Times New Roman" w:hAnsi="Times New Roman"/>
              </w:rPr>
              <w:t>ag</w:t>
            </w:r>
            <w:r w:rsidR="00F05829">
              <w:rPr>
                <w:rFonts w:ascii="Times New Roman" w:hAnsi="Times New Roman"/>
              </w:rPr>
              <w:t>azine</w:t>
            </w:r>
            <w:r w:rsidR="00C87211">
              <w:rPr>
                <w:rFonts w:ascii="Times New Roman" w:hAnsi="Times New Roman"/>
              </w:rPr>
              <w:t>s</w:t>
            </w:r>
            <w:r w:rsidRPr="005951C9">
              <w:rPr>
                <w:rFonts w:ascii="Times New Roman" w:hAnsi="Times New Roman"/>
              </w:rPr>
              <w:t xml:space="preserve"> Foster Access, Equity, Growth and Self-Confidence in Writing Studies”</w:t>
            </w:r>
          </w:p>
        </w:tc>
        <w:tc>
          <w:tcPr>
            <w:tcW w:w="2077" w:type="dxa"/>
            <w:shd w:val="clear" w:color="auto" w:fill="FFFFFF"/>
          </w:tcPr>
          <w:p w14:paraId="3995E3A5" w14:textId="13C28F1A" w:rsidR="008C793D" w:rsidRPr="005951C9" w:rsidRDefault="008C793D" w:rsidP="008C793D">
            <w:pPr>
              <w:widowControl w:val="0"/>
            </w:pPr>
            <w:r w:rsidRPr="005951C9">
              <w:t xml:space="preserve">Mary Ringstad, </w:t>
            </w:r>
            <w:r w:rsidR="00C752BD" w:rsidRPr="00C752BD">
              <w:rPr>
                <w:i/>
              </w:rPr>
              <w:t>Metro State University</w:t>
            </w:r>
          </w:p>
          <w:p w14:paraId="481A4A21" w14:textId="77777777" w:rsidR="008C793D" w:rsidRPr="005951C9" w:rsidRDefault="008C793D" w:rsidP="008C793D">
            <w:pPr>
              <w:widowControl w:val="0"/>
            </w:pPr>
          </w:p>
          <w:p w14:paraId="304A2318" w14:textId="77777777" w:rsidR="008C793D" w:rsidRPr="005951C9" w:rsidRDefault="008C793D" w:rsidP="008C793D">
            <w:pPr>
              <w:widowControl w:val="0"/>
            </w:pPr>
            <w:r w:rsidRPr="005951C9">
              <w:t xml:space="preserve">Christine Lashinski, </w:t>
            </w:r>
          </w:p>
          <w:p w14:paraId="2E764382" w14:textId="4332FF55" w:rsidR="008C793D" w:rsidRDefault="00C752BD" w:rsidP="008C793D">
            <w:pPr>
              <w:widowControl w:val="0"/>
            </w:pPr>
            <w:r w:rsidRPr="00C752BD">
              <w:rPr>
                <w:i/>
              </w:rPr>
              <w:t>Metro State University</w:t>
            </w:r>
            <w:r w:rsidRPr="005951C9">
              <w:t xml:space="preserve"> </w:t>
            </w:r>
          </w:p>
          <w:p w14:paraId="167A3560" w14:textId="77777777" w:rsidR="00C752BD" w:rsidRPr="005951C9" w:rsidRDefault="00C752BD" w:rsidP="008C793D">
            <w:pPr>
              <w:widowControl w:val="0"/>
            </w:pPr>
          </w:p>
          <w:p w14:paraId="701C5F48" w14:textId="64BCB8AF" w:rsidR="00FB4CF9" w:rsidRPr="005951C9" w:rsidRDefault="008C793D" w:rsidP="008C793D">
            <w:pPr>
              <w:widowControl w:val="0"/>
              <w:rPr>
                <w:i/>
                <w:sz w:val="22"/>
                <w:szCs w:val="22"/>
              </w:rPr>
            </w:pPr>
            <w:r w:rsidRPr="005951C9">
              <w:t xml:space="preserve">Stephanie Grill, </w:t>
            </w:r>
            <w:r w:rsidR="00C752BD" w:rsidRPr="00C752BD">
              <w:rPr>
                <w:i/>
              </w:rPr>
              <w:t>Metro State University</w:t>
            </w:r>
          </w:p>
        </w:tc>
        <w:tc>
          <w:tcPr>
            <w:tcW w:w="1257" w:type="dxa"/>
            <w:shd w:val="clear" w:color="auto" w:fill="FFFFFF"/>
          </w:tcPr>
          <w:p w14:paraId="0B803B74" w14:textId="019CB577" w:rsidR="00B74312" w:rsidRPr="005951C9" w:rsidRDefault="00F72C1F" w:rsidP="00F06C0E">
            <w:pPr>
              <w:widowControl w:val="0"/>
              <w:jc w:val="center"/>
              <w:rPr>
                <w:sz w:val="22"/>
                <w:szCs w:val="16"/>
              </w:rPr>
            </w:pPr>
            <w:r w:rsidRPr="005951C9">
              <w:rPr>
                <w:sz w:val="22"/>
                <w:szCs w:val="16"/>
              </w:rPr>
              <w:t>NM L210</w:t>
            </w:r>
          </w:p>
        </w:tc>
      </w:tr>
      <w:tr w:rsidR="00A61653" w:rsidRPr="005951C9" w14:paraId="71229567" w14:textId="77777777" w:rsidTr="006C2BAB">
        <w:trPr>
          <w:cantSplit/>
          <w:trHeight w:val="1376"/>
          <w:jc w:val="center"/>
        </w:trPr>
        <w:tc>
          <w:tcPr>
            <w:tcW w:w="1109" w:type="dxa"/>
            <w:tcBorders>
              <w:top w:val="single" w:sz="4" w:space="0" w:color="auto"/>
              <w:bottom w:val="single" w:sz="4" w:space="0" w:color="auto"/>
            </w:tcBorders>
            <w:shd w:val="clear" w:color="auto" w:fill="D9D9D9"/>
          </w:tcPr>
          <w:p w14:paraId="26955A3E" w14:textId="77777777" w:rsidR="00A61653" w:rsidRPr="005951C9" w:rsidRDefault="00A61653" w:rsidP="00F06C0E">
            <w:pPr>
              <w:jc w:val="center"/>
              <w:rPr>
                <w:sz w:val="22"/>
                <w:szCs w:val="22"/>
              </w:rPr>
            </w:pPr>
          </w:p>
        </w:tc>
        <w:tc>
          <w:tcPr>
            <w:tcW w:w="2555" w:type="dxa"/>
            <w:shd w:val="clear" w:color="auto" w:fill="FFFFFF"/>
          </w:tcPr>
          <w:p w14:paraId="4180E9C4" w14:textId="43C1971B" w:rsidR="008C793D" w:rsidRPr="005951C9" w:rsidRDefault="008118EA" w:rsidP="008C793D">
            <w:r w:rsidRPr="005951C9">
              <w:rPr>
                <w:sz w:val="22"/>
                <w:szCs w:val="22"/>
              </w:rPr>
              <w:t>5</w:t>
            </w:r>
            <w:r w:rsidR="00A61653" w:rsidRPr="005951C9">
              <w:rPr>
                <w:sz w:val="22"/>
                <w:szCs w:val="22"/>
              </w:rPr>
              <w:t xml:space="preserve">. </w:t>
            </w:r>
            <w:r w:rsidR="00B742D2">
              <w:rPr>
                <w:sz w:val="22"/>
                <w:szCs w:val="22"/>
              </w:rPr>
              <w:t xml:space="preserve">Session </w:t>
            </w:r>
          </w:p>
          <w:p w14:paraId="4AB3BDEF" w14:textId="3350E57E" w:rsidR="00A61653" w:rsidRPr="005951C9" w:rsidRDefault="00A61653" w:rsidP="006D0D8E">
            <w:pPr>
              <w:rPr>
                <w:sz w:val="22"/>
                <w:szCs w:val="22"/>
              </w:rPr>
            </w:pPr>
          </w:p>
          <w:p w14:paraId="6C8A699D" w14:textId="77777777" w:rsidR="00A61653" w:rsidRPr="005951C9" w:rsidRDefault="00A61653" w:rsidP="006D0D8E">
            <w:pPr>
              <w:rPr>
                <w:sz w:val="22"/>
                <w:szCs w:val="22"/>
              </w:rPr>
            </w:pPr>
          </w:p>
          <w:p w14:paraId="1502AC8A" w14:textId="77777777" w:rsidR="00A61653" w:rsidRPr="005951C9" w:rsidRDefault="00A61653" w:rsidP="006D0D8E">
            <w:pPr>
              <w:rPr>
                <w:sz w:val="22"/>
                <w:szCs w:val="22"/>
              </w:rPr>
            </w:pPr>
          </w:p>
          <w:p w14:paraId="22A1F164" w14:textId="77777777" w:rsidR="00A61653" w:rsidRPr="005951C9" w:rsidRDefault="00A61653" w:rsidP="006D0D8E">
            <w:pPr>
              <w:rPr>
                <w:sz w:val="22"/>
                <w:szCs w:val="22"/>
              </w:rPr>
            </w:pPr>
          </w:p>
        </w:tc>
        <w:tc>
          <w:tcPr>
            <w:tcW w:w="4192" w:type="dxa"/>
            <w:shd w:val="clear" w:color="auto" w:fill="FFFFFF"/>
          </w:tcPr>
          <w:p w14:paraId="2388EB7F" w14:textId="1E011A2C" w:rsidR="008C793D" w:rsidRPr="005951C9" w:rsidRDefault="00B742D2" w:rsidP="008C793D">
            <w:pPr>
              <w:rPr>
                <w:sz w:val="22"/>
                <w:szCs w:val="22"/>
              </w:rPr>
            </w:pPr>
            <w:r w:rsidRPr="005951C9">
              <w:rPr>
                <w:sz w:val="22"/>
                <w:szCs w:val="22"/>
              </w:rPr>
              <w:t>“</w:t>
            </w:r>
            <w:r>
              <w:t>Promoting and Preserving Rural Literature</w:t>
            </w:r>
            <w:r w:rsidRPr="005951C9">
              <w:rPr>
                <w:sz w:val="22"/>
                <w:szCs w:val="22"/>
              </w:rPr>
              <w:t>”</w:t>
            </w:r>
          </w:p>
        </w:tc>
        <w:tc>
          <w:tcPr>
            <w:tcW w:w="2077" w:type="dxa"/>
            <w:shd w:val="clear" w:color="auto" w:fill="FFFFFF"/>
          </w:tcPr>
          <w:p w14:paraId="651B6106" w14:textId="77777777" w:rsidR="00B742D2" w:rsidRDefault="00B742D2" w:rsidP="00B742D2">
            <w:pPr>
              <w:widowControl w:val="0"/>
            </w:pPr>
            <w:r w:rsidRPr="005951C9">
              <w:t xml:space="preserve">Lisa Lucas Hurst, </w:t>
            </w:r>
            <w:r w:rsidRPr="003A5E6B">
              <w:rPr>
                <w:i/>
              </w:rPr>
              <w:t>Southwest Minnesota State University</w:t>
            </w:r>
            <w:r w:rsidRPr="005951C9">
              <w:t xml:space="preserve"> </w:t>
            </w:r>
          </w:p>
          <w:p w14:paraId="666613CB" w14:textId="77777777" w:rsidR="00B742D2" w:rsidRPr="005951C9" w:rsidRDefault="00B742D2" w:rsidP="00B742D2">
            <w:pPr>
              <w:pStyle w:val="NormalWeb"/>
            </w:pPr>
          </w:p>
          <w:p w14:paraId="7512532C" w14:textId="77777777" w:rsidR="00B742D2" w:rsidRPr="005951C9" w:rsidRDefault="00B742D2" w:rsidP="00B742D2">
            <w:pPr>
              <w:pStyle w:val="NormalWeb"/>
            </w:pPr>
          </w:p>
          <w:p w14:paraId="5B0DA58F" w14:textId="77777777" w:rsidR="00B742D2" w:rsidRPr="005951C9" w:rsidRDefault="00B742D2" w:rsidP="00B742D2">
            <w:pPr>
              <w:pStyle w:val="NormalWeb"/>
            </w:pPr>
            <w:r w:rsidRPr="005951C9">
              <w:t xml:space="preserve">David Pichaske, </w:t>
            </w:r>
          </w:p>
          <w:p w14:paraId="3595526A" w14:textId="77777777" w:rsidR="00B742D2" w:rsidRPr="00FE7907" w:rsidRDefault="00B742D2" w:rsidP="00B742D2">
            <w:pPr>
              <w:pStyle w:val="NormalWeb"/>
              <w:rPr>
                <w:i/>
              </w:rPr>
            </w:pPr>
            <w:r w:rsidRPr="00FE7907">
              <w:rPr>
                <w:i/>
              </w:rPr>
              <w:t>Marshall High School</w:t>
            </w:r>
          </w:p>
          <w:p w14:paraId="3C8782D3" w14:textId="77777777" w:rsidR="00B742D2" w:rsidRPr="005951C9" w:rsidRDefault="00B742D2" w:rsidP="00B742D2">
            <w:pPr>
              <w:pStyle w:val="NormalWeb"/>
            </w:pPr>
          </w:p>
          <w:p w14:paraId="7E021878" w14:textId="7361733A" w:rsidR="008C793D" w:rsidRPr="00B742D2" w:rsidRDefault="00B742D2" w:rsidP="006D0D8E">
            <w:r w:rsidRPr="005951C9">
              <w:t xml:space="preserve">Dan Smith </w:t>
            </w:r>
            <w:r w:rsidRPr="00FE7907">
              <w:rPr>
                <w:i/>
              </w:rPr>
              <w:t>Marshall High School</w:t>
            </w:r>
            <w:r w:rsidRPr="005951C9">
              <w:t xml:space="preserve"> </w:t>
            </w:r>
          </w:p>
        </w:tc>
        <w:tc>
          <w:tcPr>
            <w:tcW w:w="1257" w:type="dxa"/>
            <w:shd w:val="clear" w:color="auto" w:fill="FFFFFF"/>
          </w:tcPr>
          <w:p w14:paraId="3171ADBA" w14:textId="73EA54A5" w:rsidR="00A61653" w:rsidRPr="005951C9" w:rsidRDefault="00F72C1F" w:rsidP="008C793D">
            <w:pPr>
              <w:rPr>
                <w:sz w:val="22"/>
                <w:szCs w:val="16"/>
              </w:rPr>
            </w:pPr>
            <w:r w:rsidRPr="005951C9">
              <w:rPr>
                <w:sz w:val="22"/>
                <w:szCs w:val="16"/>
              </w:rPr>
              <w:t>NM 211</w:t>
            </w:r>
          </w:p>
        </w:tc>
      </w:tr>
      <w:tr w:rsidR="003E3936" w:rsidRPr="005951C9" w14:paraId="071B1CD4" w14:textId="77777777" w:rsidTr="006C2BAB">
        <w:trPr>
          <w:cantSplit/>
          <w:trHeight w:val="1376"/>
          <w:jc w:val="center"/>
        </w:trPr>
        <w:tc>
          <w:tcPr>
            <w:tcW w:w="1109" w:type="dxa"/>
            <w:tcBorders>
              <w:top w:val="single" w:sz="4" w:space="0" w:color="auto"/>
              <w:bottom w:val="single" w:sz="4" w:space="0" w:color="auto"/>
            </w:tcBorders>
            <w:shd w:val="clear" w:color="auto" w:fill="D9D9D9"/>
          </w:tcPr>
          <w:p w14:paraId="5F6A8823" w14:textId="77777777" w:rsidR="003E3936" w:rsidRPr="005951C9" w:rsidRDefault="003E3936" w:rsidP="00F06C0E">
            <w:pPr>
              <w:jc w:val="center"/>
              <w:rPr>
                <w:sz w:val="22"/>
                <w:szCs w:val="22"/>
              </w:rPr>
            </w:pPr>
          </w:p>
        </w:tc>
        <w:tc>
          <w:tcPr>
            <w:tcW w:w="2555" w:type="dxa"/>
            <w:shd w:val="clear" w:color="auto" w:fill="FFFFFF"/>
          </w:tcPr>
          <w:p w14:paraId="14F59A2F" w14:textId="362DA278" w:rsidR="003E3936" w:rsidRPr="005951C9" w:rsidRDefault="003E3936" w:rsidP="008C793D">
            <w:pPr>
              <w:rPr>
                <w:sz w:val="22"/>
                <w:szCs w:val="22"/>
              </w:rPr>
            </w:pPr>
            <w:r w:rsidRPr="005951C9">
              <w:rPr>
                <w:sz w:val="22"/>
                <w:szCs w:val="22"/>
              </w:rPr>
              <w:t>6. Panel: Student Voices</w:t>
            </w:r>
          </w:p>
        </w:tc>
        <w:tc>
          <w:tcPr>
            <w:tcW w:w="4192" w:type="dxa"/>
            <w:shd w:val="clear" w:color="auto" w:fill="FFFFFF"/>
          </w:tcPr>
          <w:p w14:paraId="5E6A620C" w14:textId="77777777" w:rsidR="003E3936" w:rsidRPr="005951C9" w:rsidRDefault="003E3936" w:rsidP="008C793D">
            <w:r w:rsidRPr="005951C9">
              <w:t>“Student Voices: English Learners Who are Recent Immigrants”</w:t>
            </w:r>
          </w:p>
          <w:p w14:paraId="324060F1" w14:textId="77777777" w:rsidR="003E3936" w:rsidRPr="005951C9" w:rsidRDefault="003E3936" w:rsidP="008C793D"/>
          <w:p w14:paraId="6AD3DDAE" w14:textId="77777777" w:rsidR="003E3936" w:rsidRPr="005951C9" w:rsidRDefault="003E3936" w:rsidP="008C793D"/>
          <w:p w14:paraId="5CEC5E23" w14:textId="77777777" w:rsidR="003E3936" w:rsidRPr="005951C9" w:rsidRDefault="003E3936" w:rsidP="008C793D"/>
          <w:p w14:paraId="72E43D34" w14:textId="77777777" w:rsidR="003E3936" w:rsidRPr="005951C9" w:rsidRDefault="003E3936" w:rsidP="008C793D"/>
          <w:p w14:paraId="390CE196" w14:textId="77777777" w:rsidR="003E3936" w:rsidRPr="005951C9" w:rsidRDefault="003E3936" w:rsidP="008C793D"/>
          <w:p w14:paraId="3E370E56" w14:textId="77777777" w:rsidR="003E3936" w:rsidRPr="005951C9" w:rsidRDefault="003E3936" w:rsidP="008C793D"/>
          <w:p w14:paraId="3B755390" w14:textId="00BE8110" w:rsidR="003E3936" w:rsidRPr="005951C9" w:rsidRDefault="003E3936" w:rsidP="008C793D">
            <w:r w:rsidRPr="005951C9">
              <w:t>“Writing Songs in the Key of Grammar”</w:t>
            </w:r>
          </w:p>
          <w:p w14:paraId="1F1392D5" w14:textId="77777777" w:rsidR="003E3936" w:rsidRPr="005951C9" w:rsidRDefault="003E3936" w:rsidP="008C793D"/>
          <w:p w14:paraId="4CF4AED9" w14:textId="77777777" w:rsidR="003E3936" w:rsidRPr="005951C9" w:rsidRDefault="003E3936" w:rsidP="008C793D"/>
          <w:p w14:paraId="2D28AD08" w14:textId="67517791" w:rsidR="003E3936" w:rsidRPr="005951C9" w:rsidRDefault="003E3936" w:rsidP="008C793D">
            <w:r w:rsidRPr="005951C9">
              <w:t>“Bridging Equity in Teacher Preparation: Write to Teach”</w:t>
            </w:r>
          </w:p>
        </w:tc>
        <w:tc>
          <w:tcPr>
            <w:tcW w:w="2077" w:type="dxa"/>
            <w:shd w:val="clear" w:color="auto" w:fill="FFFFFF"/>
          </w:tcPr>
          <w:p w14:paraId="3257DE37" w14:textId="77777777" w:rsidR="003E3936" w:rsidRPr="005951C9" w:rsidRDefault="003E3936" w:rsidP="003E3936">
            <w:r w:rsidRPr="005951C9">
              <w:t xml:space="preserve">Mia O’Brien, </w:t>
            </w:r>
            <w:r w:rsidRPr="00C752BD">
              <w:rPr>
                <w:i/>
              </w:rPr>
              <w:t>University of Minnesota-Duluth</w:t>
            </w:r>
            <w:r w:rsidRPr="005951C9">
              <w:t xml:space="preserve"> </w:t>
            </w:r>
          </w:p>
          <w:p w14:paraId="1B5C7060" w14:textId="77777777" w:rsidR="003E3936" w:rsidRPr="005951C9" w:rsidRDefault="003E3936" w:rsidP="003E3936"/>
          <w:p w14:paraId="7F33C35D" w14:textId="77777777" w:rsidR="003E3936" w:rsidRPr="005951C9" w:rsidRDefault="003E3936" w:rsidP="003E3936">
            <w:r w:rsidRPr="005951C9">
              <w:t xml:space="preserve">Alex Seydow, </w:t>
            </w:r>
            <w:r w:rsidRPr="00C752BD">
              <w:rPr>
                <w:i/>
              </w:rPr>
              <w:t>University of Minnesota-Duluth</w:t>
            </w:r>
          </w:p>
          <w:p w14:paraId="7FDACF87" w14:textId="77777777" w:rsidR="003E3936" w:rsidRPr="005951C9" w:rsidRDefault="003E3936" w:rsidP="003E3936"/>
          <w:p w14:paraId="03533069" w14:textId="13F5673F" w:rsidR="003E3936" w:rsidRPr="005951C9" w:rsidRDefault="003E3936" w:rsidP="003E3936">
            <w:r w:rsidRPr="005951C9">
              <w:t xml:space="preserve">Rhoda Fagerland, </w:t>
            </w:r>
            <w:r w:rsidR="00FF1A58" w:rsidRPr="00FF1A58">
              <w:rPr>
                <w:i/>
              </w:rPr>
              <w:t>St</w:t>
            </w:r>
            <w:r w:rsidR="00FF1A58">
              <w:rPr>
                <w:i/>
              </w:rPr>
              <w:t>.</w:t>
            </w:r>
            <w:r w:rsidR="00FF1A58" w:rsidRPr="00FF1A58">
              <w:rPr>
                <w:i/>
              </w:rPr>
              <w:t xml:space="preserve"> Cloud State University</w:t>
            </w:r>
          </w:p>
          <w:p w14:paraId="2974EC23" w14:textId="77777777" w:rsidR="003E3936" w:rsidRPr="005951C9" w:rsidRDefault="003E3936" w:rsidP="003E3936"/>
          <w:p w14:paraId="0C82C8FA" w14:textId="668CA241" w:rsidR="003E3936" w:rsidRPr="005951C9" w:rsidRDefault="003E3936" w:rsidP="003E3936">
            <w:r w:rsidRPr="005951C9">
              <w:t xml:space="preserve">Nadine Haley, </w:t>
            </w:r>
            <w:r w:rsidR="00C752BD" w:rsidRPr="00C752BD">
              <w:rPr>
                <w:i/>
              </w:rPr>
              <w:t>Metro State University</w:t>
            </w:r>
          </w:p>
        </w:tc>
        <w:tc>
          <w:tcPr>
            <w:tcW w:w="1257" w:type="dxa"/>
            <w:shd w:val="clear" w:color="auto" w:fill="FFFFFF"/>
          </w:tcPr>
          <w:p w14:paraId="1064D3B9" w14:textId="7FBE238B" w:rsidR="003E3936" w:rsidRPr="005951C9" w:rsidRDefault="00F72C1F" w:rsidP="008C793D">
            <w:pPr>
              <w:rPr>
                <w:sz w:val="22"/>
                <w:szCs w:val="16"/>
              </w:rPr>
            </w:pPr>
            <w:r w:rsidRPr="005951C9">
              <w:rPr>
                <w:sz w:val="22"/>
                <w:szCs w:val="16"/>
              </w:rPr>
              <w:t>NM L213</w:t>
            </w:r>
          </w:p>
        </w:tc>
      </w:tr>
    </w:tbl>
    <w:p w14:paraId="2C511B6C" w14:textId="77777777" w:rsidR="00DF5D4F" w:rsidRDefault="00DF5D4F" w:rsidP="0005585B">
      <w:pPr>
        <w:rPr>
          <w:b/>
        </w:rPr>
      </w:pPr>
    </w:p>
    <w:p w14:paraId="3E95D155" w14:textId="77777777" w:rsidR="00DF5D4F" w:rsidRDefault="00DF5D4F" w:rsidP="0005585B">
      <w:pPr>
        <w:rPr>
          <w:b/>
        </w:rPr>
      </w:pPr>
    </w:p>
    <w:p w14:paraId="148C8538" w14:textId="77777777" w:rsidR="00DF5D4F" w:rsidRPr="005951C9" w:rsidRDefault="00DF5D4F" w:rsidP="0005585B">
      <w:pPr>
        <w:rPr>
          <w:b/>
        </w:rPr>
      </w:pPr>
    </w:p>
    <w:p w14:paraId="5B183C6C" w14:textId="01EE1B57" w:rsidR="00F666B9" w:rsidRPr="005951C9" w:rsidRDefault="00F666B9" w:rsidP="002D7B37">
      <w:pPr>
        <w:jc w:val="center"/>
        <w:rPr>
          <w:b/>
        </w:rPr>
      </w:pPr>
      <w:r w:rsidRPr="005951C9">
        <w:rPr>
          <w:b/>
        </w:rPr>
        <w:t xml:space="preserve">Friday, </w:t>
      </w:r>
      <w:r w:rsidR="00DA2400" w:rsidRPr="005951C9">
        <w:rPr>
          <w:b/>
        </w:rPr>
        <w:t>April 1</w:t>
      </w:r>
      <w:r w:rsidRPr="005951C9">
        <w:rPr>
          <w:b/>
        </w:rPr>
        <w:t>, 2:30 – 3:45</w:t>
      </w:r>
      <w:r w:rsidR="000F1F99" w:rsidRPr="005951C9">
        <w:rPr>
          <w:b/>
        </w:rPr>
        <w:t xml:space="preserve"> p.m</w:t>
      </w:r>
      <w:r w:rsidRPr="005951C9">
        <w:rPr>
          <w:b/>
        </w:rPr>
        <w:t xml:space="preserve">.: Concurrent Sessions </w:t>
      </w:r>
      <w:r w:rsidR="003E3936" w:rsidRPr="005951C9">
        <w:rPr>
          <w:b/>
        </w:rPr>
        <w:t>G</w:t>
      </w:r>
    </w:p>
    <w:tbl>
      <w:tblPr>
        <w:tblW w:w="11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53"/>
        <w:gridCol w:w="2553"/>
        <w:gridCol w:w="4150"/>
        <w:gridCol w:w="11"/>
        <w:gridCol w:w="2070"/>
        <w:gridCol w:w="1282"/>
      </w:tblGrid>
      <w:tr w:rsidR="000F1F99" w:rsidRPr="005951C9" w14:paraId="16C94D72" w14:textId="77777777" w:rsidTr="00B742D2">
        <w:trPr>
          <w:trHeight w:val="20"/>
          <w:jc w:val="center"/>
        </w:trPr>
        <w:tc>
          <w:tcPr>
            <w:tcW w:w="1153" w:type="dxa"/>
            <w:tcBorders>
              <w:bottom w:val="single" w:sz="4" w:space="0" w:color="auto"/>
            </w:tcBorders>
            <w:shd w:val="clear" w:color="auto" w:fill="D9D9D9"/>
            <w:vAlign w:val="center"/>
          </w:tcPr>
          <w:p w14:paraId="4BD2E2A3" w14:textId="77777777" w:rsidR="000F1F99" w:rsidRPr="005951C9" w:rsidRDefault="000F1F99" w:rsidP="000F1F99">
            <w:pPr>
              <w:rPr>
                <w:b/>
              </w:rPr>
            </w:pPr>
            <w:r w:rsidRPr="005951C9">
              <w:rPr>
                <w:b/>
                <w:sz w:val="22"/>
                <w:szCs w:val="22"/>
              </w:rPr>
              <w:t>TIME</w:t>
            </w:r>
          </w:p>
        </w:tc>
        <w:tc>
          <w:tcPr>
            <w:tcW w:w="2553" w:type="dxa"/>
            <w:shd w:val="clear" w:color="auto" w:fill="D9D9D9"/>
            <w:vAlign w:val="center"/>
          </w:tcPr>
          <w:p w14:paraId="744D542A" w14:textId="77777777" w:rsidR="000F1F99" w:rsidRPr="005951C9" w:rsidRDefault="000F1F99" w:rsidP="000F1F99">
            <w:pPr>
              <w:rPr>
                <w:b/>
              </w:rPr>
            </w:pPr>
            <w:r w:rsidRPr="005951C9">
              <w:rPr>
                <w:b/>
                <w:sz w:val="22"/>
                <w:szCs w:val="22"/>
              </w:rPr>
              <w:t>WORKSHOP/EVENT</w:t>
            </w:r>
          </w:p>
        </w:tc>
        <w:tc>
          <w:tcPr>
            <w:tcW w:w="4161" w:type="dxa"/>
            <w:gridSpan w:val="2"/>
            <w:shd w:val="clear" w:color="auto" w:fill="D9D9D9"/>
            <w:vAlign w:val="center"/>
          </w:tcPr>
          <w:p w14:paraId="55A2BE00" w14:textId="3AFF0D15" w:rsidR="000F1F99" w:rsidRPr="005951C9" w:rsidRDefault="000F1F99" w:rsidP="00F666B9">
            <w:pPr>
              <w:jc w:val="center"/>
              <w:rPr>
                <w:b/>
              </w:rPr>
            </w:pPr>
            <w:r w:rsidRPr="005951C9">
              <w:rPr>
                <w:b/>
                <w:sz w:val="22"/>
                <w:szCs w:val="22"/>
              </w:rPr>
              <w:t xml:space="preserve">TITLE – Concurrent </w:t>
            </w:r>
            <w:r w:rsidR="00F666B9" w:rsidRPr="005951C9">
              <w:rPr>
                <w:b/>
                <w:sz w:val="22"/>
                <w:szCs w:val="22"/>
              </w:rPr>
              <w:t xml:space="preserve">Sessions </w:t>
            </w:r>
            <w:r w:rsidR="00507F00">
              <w:rPr>
                <w:b/>
                <w:sz w:val="22"/>
                <w:szCs w:val="22"/>
              </w:rPr>
              <w:t>G</w:t>
            </w:r>
          </w:p>
        </w:tc>
        <w:tc>
          <w:tcPr>
            <w:tcW w:w="2070" w:type="dxa"/>
            <w:shd w:val="clear" w:color="auto" w:fill="D9D9D9"/>
            <w:vAlign w:val="center"/>
          </w:tcPr>
          <w:p w14:paraId="5F5FF1D2" w14:textId="77777777" w:rsidR="000F1F99" w:rsidRPr="005951C9" w:rsidRDefault="000F1F99" w:rsidP="000F1F99">
            <w:pPr>
              <w:jc w:val="center"/>
              <w:rPr>
                <w:b/>
              </w:rPr>
            </w:pPr>
            <w:r w:rsidRPr="005951C9">
              <w:rPr>
                <w:b/>
                <w:sz w:val="22"/>
                <w:szCs w:val="22"/>
              </w:rPr>
              <w:t>PRESENTER</w:t>
            </w:r>
          </w:p>
        </w:tc>
        <w:tc>
          <w:tcPr>
            <w:tcW w:w="1282" w:type="dxa"/>
            <w:shd w:val="clear" w:color="auto" w:fill="D9D9D9"/>
            <w:vAlign w:val="center"/>
          </w:tcPr>
          <w:p w14:paraId="7ECCEDBC" w14:textId="77777777" w:rsidR="000F1F99" w:rsidRPr="005951C9" w:rsidRDefault="000F1F99" w:rsidP="000F1F99">
            <w:pPr>
              <w:jc w:val="center"/>
              <w:rPr>
                <w:b/>
              </w:rPr>
            </w:pPr>
            <w:r w:rsidRPr="005951C9">
              <w:rPr>
                <w:b/>
                <w:sz w:val="22"/>
                <w:szCs w:val="22"/>
              </w:rPr>
              <w:t>ROOM</w:t>
            </w:r>
          </w:p>
        </w:tc>
      </w:tr>
      <w:tr w:rsidR="00D24F2C" w:rsidRPr="005951C9" w14:paraId="5BC28147" w14:textId="77777777" w:rsidTr="00B742D2">
        <w:trPr>
          <w:cantSplit/>
          <w:jc w:val="center"/>
        </w:trPr>
        <w:tc>
          <w:tcPr>
            <w:tcW w:w="1153" w:type="dxa"/>
            <w:tcBorders>
              <w:bottom w:val="single" w:sz="4" w:space="0" w:color="auto"/>
            </w:tcBorders>
            <w:shd w:val="clear" w:color="auto" w:fill="D9D9D9"/>
          </w:tcPr>
          <w:p w14:paraId="7307F713" w14:textId="77777777" w:rsidR="00D24F2C" w:rsidRPr="005951C9" w:rsidRDefault="00D24F2C" w:rsidP="000F1F99">
            <w:pPr>
              <w:rPr>
                <w:b/>
                <w:sz w:val="22"/>
                <w:szCs w:val="22"/>
              </w:rPr>
            </w:pPr>
          </w:p>
          <w:p w14:paraId="27BDDC70" w14:textId="0C5A6D03" w:rsidR="00FD1886" w:rsidRPr="005951C9" w:rsidRDefault="00FD1886" w:rsidP="000F1F99">
            <w:pPr>
              <w:rPr>
                <w:sz w:val="22"/>
                <w:szCs w:val="22"/>
              </w:rPr>
            </w:pPr>
            <w:r w:rsidRPr="005951C9">
              <w:rPr>
                <w:sz w:val="22"/>
                <w:szCs w:val="22"/>
              </w:rPr>
              <w:t>2:30 – 3:45 p.m.</w:t>
            </w:r>
          </w:p>
        </w:tc>
        <w:tc>
          <w:tcPr>
            <w:tcW w:w="2553" w:type="dxa"/>
            <w:shd w:val="clear" w:color="auto" w:fill="FFFFFF"/>
          </w:tcPr>
          <w:p w14:paraId="39BE8097" w14:textId="1AB95EB6" w:rsidR="00D24F2C" w:rsidRPr="005951C9" w:rsidRDefault="00D24F2C" w:rsidP="003E3936">
            <w:pPr>
              <w:rPr>
                <w:sz w:val="22"/>
                <w:szCs w:val="22"/>
              </w:rPr>
            </w:pPr>
            <w:r w:rsidRPr="005951C9">
              <w:rPr>
                <w:sz w:val="22"/>
                <w:szCs w:val="22"/>
              </w:rPr>
              <w:t xml:space="preserve">1. </w:t>
            </w:r>
            <w:r w:rsidR="003E3936" w:rsidRPr="005951C9">
              <w:rPr>
                <w:sz w:val="22"/>
                <w:szCs w:val="22"/>
              </w:rPr>
              <w:t>Session</w:t>
            </w:r>
          </w:p>
        </w:tc>
        <w:tc>
          <w:tcPr>
            <w:tcW w:w="4150" w:type="dxa"/>
            <w:shd w:val="clear" w:color="auto" w:fill="FFFFFF"/>
          </w:tcPr>
          <w:p w14:paraId="5C57FAC5" w14:textId="03E79FD0" w:rsidR="00D24F2C" w:rsidRPr="005951C9" w:rsidRDefault="00D24F2C" w:rsidP="00F666B9">
            <w:pPr>
              <w:pStyle w:val="ListParagraph"/>
              <w:ind w:left="0"/>
              <w:rPr>
                <w:rFonts w:ascii="Times New Roman" w:hAnsi="Times New Roman"/>
                <w:sz w:val="22"/>
                <w:szCs w:val="22"/>
              </w:rPr>
            </w:pPr>
            <w:r w:rsidRPr="005951C9">
              <w:rPr>
                <w:rFonts w:ascii="Times New Roman" w:hAnsi="Times New Roman"/>
                <w:sz w:val="22"/>
                <w:szCs w:val="22"/>
              </w:rPr>
              <w:t>“</w:t>
            </w:r>
            <w:r w:rsidR="00F92948">
              <w:rPr>
                <w:rFonts w:ascii="Times New Roman" w:hAnsi="Times New Roman"/>
              </w:rPr>
              <w:t xml:space="preserve">Using Literature to Teach Immigrants and </w:t>
            </w:r>
            <w:r w:rsidR="003E3936" w:rsidRPr="005951C9">
              <w:rPr>
                <w:rFonts w:ascii="Times New Roman" w:hAnsi="Times New Roman"/>
              </w:rPr>
              <w:t>to Teach About Immigrants”</w:t>
            </w:r>
          </w:p>
        </w:tc>
        <w:tc>
          <w:tcPr>
            <w:tcW w:w="2081" w:type="dxa"/>
            <w:gridSpan w:val="2"/>
            <w:shd w:val="clear" w:color="auto" w:fill="FFFFFF"/>
          </w:tcPr>
          <w:p w14:paraId="023DD20D" w14:textId="77777777" w:rsidR="002A2E41" w:rsidRPr="005951C9" w:rsidRDefault="003E3936" w:rsidP="003E3936">
            <w:r w:rsidRPr="005951C9">
              <w:t>Sandra Hisakuni</w:t>
            </w:r>
            <w:r w:rsidR="002A2E41" w:rsidRPr="005951C9">
              <w:t xml:space="preserve">, </w:t>
            </w:r>
            <w:r w:rsidR="002A2E41" w:rsidRPr="00C752BD">
              <w:rPr>
                <w:i/>
              </w:rPr>
              <w:t>Hastings Public Schools</w:t>
            </w:r>
          </w:p>
          <w:p w14:paraId="0E799541" w14:textId="77777777" w:rsidR="002A2E41" w:rsidRPr="005951C9" w:rsidRDefault="002A2E41" w:rsidP="003E3936"/>
          <w:p w14:paraId="695F995B" w14:textId="79AACB79" w:rsidR="002A2E41" w:rsidRPr="005951C9" w:rsidRDefault="002A2E41" w:rsidP="003E3936">
            <w:r w:rsidRPr="005951C9">
              <w:t>Susan Marshall,</w:t>
            </w:r>
          </w:p>
          <w:p w14:paraId="19286FC4" w14:textId="141F0984" w:rsidR="00F92948" w:rsidRPr="003E1814" w:rsidRDefault="003E1814" w:rsidP="003E3936">
            <w:pPr>
              <w:rPr>
                <w:i/>
              </w:rPr>
            </w:pPr>
            <w:r w:rsidRPr="003E1814">
              <w:rPr>
                <w:i/>
              </w:rPr>
              <w:t>Minnesota Literacy Council</w:t>
            </w:r>
            <w:r w:rsidRPr="003E1814">
              <w:rPr>
                <w:i/>
              </w:rPr>
              <w:tab/>
            </w:r>
          </w:p>
          <w:p w14:paraId="363C3035" w14:textId="2673F75D" w:rsidR="00F92948" w:rsidRPr="00F92948" w:rsidRDefault="00F92948" w:rsidP="003E3936">
            <w:r w:rsidRPr="005951C9">
              <w:t xml:space="preserve">Michal Moskow, </w:t>
            </w:r>
            <w:r w:rsidRPr="00C752BD">
              <w:rPr>
                <w:i/>
              </w:rPr>
              <w:t>Metro State University</w:t>
            </w:r>
          </w:p>
        </w:tc>
        <w:tc>
          <w:tcPr>
            <w:tcW w:w="1282" w:type="dxa"/>
            <w:shd w:val="clear" w:color="auto" w:fill="FFFFFF"/>
          </w:tcPr>
          <w:p w14:paraId="3E123686" w14:textId="42C57DE6" w:rsidR="00D24F2C" w:rsidRPr="005951C9" w:rsidRDefault="00F72C1F" w:rsidP="00F666B9">
            <w:pPr>
              <w:jc w:val="center"/>
              <w:rPr>
                <w:sz w:val="22"/>
                <w:szCs w:val="22"/>
              </w:rPr>
            </w:pPr>
            <w:r w:rsidRPr="005951C9">
              <w:rPr>
                <w:sz w:val="22"/>
                <w:szCs w:val="22"/>
              </w:rPr>
              <w:t>NM L214</w:t>
            </w:r>
          </w:p>
        </w:tc>
      </w:tr>
      <w:tr w:rsidR="00D24F2C" w:rsidRPr="005951C9" w14:paraId="18CE6AAB" w14:textId="77777777" w:rsidTr="00B742D2">
        <w:trPr>
          <w:cantSplit/>
          <w:jc w:val="center"/>
        </w:trPr>
        <w:tc>
          <w:tcPr>
            <w:tcW w:w="1153" w:type="dxa"/>
            <w:tcBorders>
              <w:top w:val="single" w:sz="4" w:space="0" w:color="auto"/>
              <w:bottom w:val="single" w:sz="4" w:space="0" w:color="auto"/>
            </w:tcBorders>
            <w:shd w:val="clear" w:color="auto" w:fill="D9D9D9"/>
          </w:tcPr>
          <w:p w14:paraId="5478D9BF" w14:textId="77777777" w:rsidR="000066CB" w:rsidRPr="005951C9" w:rsidRDefault="000066CB" w:rsidP="00992318">
            <w:pPr>
              <w:shd w:val="clear" w:color="auto" w:fill="D9D9D9"/>
              <w:rPr>
                <w:sz w:val="22"/>
                <w:szCs w:val="22"/>
              </w:rPr>
            </w:pPr>
          </w:p>
          <w:p w14:paraId="2CFC79DB" w14:textId="3DFBF961" w:rsidR="00992318" w:rsidRPr="005951C9" w:rsidRDefault="00992318" w:rsidP="00992318">
            <w:pPr>
              <w:shd w:val="clear" w:color="auto" w:fill="D9D9D9"/>
              <w:rPr>
                <w:sz w:val="22"/>
                <w:szCs w:val="22"/>
              </w:rPr>
            </w:pPr>
            <w:r w:rsidRPr="005951C9">
              <w:rPr>
                <w:sz w:val="22"/>
                <w:szCs w:val="22"/>
              </w:rPr>
              <w:t xml:space="preserve">Choose your event from these </w:t>
            </w:r>
            <w:r w:rsidRPr="005951C9">
              <w:rPr>
                <w:b/>
                <w:sz w:val="22"/>
                <w:szCs w:val="22"/>
              </w:rPr>
              <w:t>five options</w:t>
            </w:r>
            <w:r w:rsidRPr="005951C9">
              <w:rPr>
                <w:sz w:val="22"/>
                <w:szCs w:val="22"/>
              </w:rPr>
              <w:t>.</w:t>
            </w:r>
          </w:p>
          <w:p w14:paraId="68A9D566" w14:textId="77777777" w:rsidR="00D24F2C" w:rsidRPr="005951C9" w:rsidRDefault="00D24F2C" w:rsidP="000F1F99">
            <w:pPr>
              <w:rPr>
                <w:b/>
                <w:sz w:val="22"/>
                <w:szCs w:val="22"/>
              </w:rPr>
            </w:pPr>
          </w:p>
        </w:tc>
        <w:tc>
          <w:tcPr>
            <w:tcW w:w="2553" w:type="dxa"/>
            <w:shd w:val="clear" w:color="auto" w:fill="FFFFFF"/>
          </w:tcPr>
          <w:p w14:paraId="25D0FBA4" w14:textId="2F98AD95" w:rsidR="00D24F2C" w:rsidRPr="005951C9" w:rsidRDefault="00D24F2C" w:rsidP="00977045">
            <w:pPr>
              <w:rPr>
                <w:sz w:val="22"/>
                <w:szCs w:val="22"/>
              </w:rPr>
            </w:pPr>
            <w:r w:rsidRPr="005951C9">
              <w:rPr>
                <w:sz w:val="22"/>
                <w:szCs w:val="22"/>
              </w:rPr>
              <w:t xml:space="preserve">2. </w:t>
            </w:r>
            <w:r w:rsidR="002A2E41" w:rsidRPr="005951C9">
              <w:rPr>
                <w:sz w:val="22"/>
                <w:szCs w:val="22"/>
              </w:rPr>
              <w:t>Session</w:t>
            </w:r>
          </w:p>
          <w:p w14:paraId="5D5287E3" w14:textId="77777777" w:rsidR="00D24F2C" w:rsidRPr="005951C9" w:rsidRDefault="00D24F2C" w:rsidP="00977045">
            <w:pPr>
              <w:rPr>
                <w:sz w:val="22"/>
                <w:szCs w:val="22"/>
              </w:rPr>
            </w:pPr>
          </w:p>
          <w:p w14:paraId="566CA7A2" w14:textId="77777777" w:rsidR="00D24F2C" w:rsidRPr="005951C9" w:rsidRDefault="00D24F2C" w:rsidP="00AD05D5">
            <w:pPr>
              <w:rPr>
                <w:sz w:val="22"/>
                <w:szCs w:val="22"/>
              </w:rPr>
            </w:pPr>
          </w:p>
        </w:tc>
        <w:tc>
          <w:tcPr>
            <w:tcW w:w="4150" w:type="dxa"/>
            <w:shd w:val="clear" w:color="auto" w:fill="FFFFFF"/>
          </w:tcPr>
          <w:p w14:paraId="4233E9FA" w14:textId="07BA1D49" w:rsidR="00D24F2C" w:rsidRPr="005951C9" w:rsidRDefault="002A2E41" w:rsidP="00977045">
            <w:pPr>
              <w:widowControl w:val="0"/>
              <w:rPr>
                <w:sz w:val="22"/>
                <w:szCs w:val="22"/>
              </w:rPr>
            </w:pPr>
            <w:r w:rsidRPr="005951C9">
              <w:t>“Creating Access in English Dev Ed Design</w:t>
            </w:r>
            <w:r w:rsidR="00DD4013">
              <w:t>: Accelerated English</w:t>
            </w:r>
            <w:r w:rsidRPr="005951C9">
              <w:t>”</w:t>
            </w:r>
          </w:p>
          <w:p w14:paraId="5CA405D8" w14:textId="77777777" w:rsidR="00D24F2C" w:rsidRPr="005951C9" w:rsidRDefault="00D24F2C" w:rsidP="00977045">
            <w:pPr>
              <w:widowControl w:val="0"/>
              <w:rPr>
                <w:sz w:val="22"/>
                <w:szCs w:val="22"/>
              </w:rPr>
            </w:pPr>
          </w:p>
          <w:p w14:paraId="2167DC2D" w14:textId="77777777" w:rsidR="00D24F2C" w:rsidRPr="005951C9" w:rsidRDefault="00D24F2C" w:rsidP="00F666B9">
            <w:pPr>
              <w:pStyle w:val="ListParagraph"/>
              <w:ind w:left="0"/>
              <w:rPr>
                <w:rFonts w:ascii="Times New Roman" w:hAnsi="Times New Roman"/>
                <w:sz w:val="22"/>
                <w:szCs w:val="22"/>
              </w:rPr>
            </w:pPr>
          </w:p>
        </w:tc>
        <w:tc>
          <w:tcPr>
            <w:tcW w:w="2081" w:type="dxa"/>
            <w:gridSpan w:val="2"/>
            <w:shd w:val="clear" w:color="auto" w:fill="FFFFFF"/>
          </w:tcPr>
          <w:p w14:paraId="4A3F95BA" w14:textId="3C2F9028" w:rsidR="002A2E41" w:rsidRPr="005951C9" w:rsidRDefault="00DD4013" w:rsidP="002A2E41">
            <w:pPr>
              <w:widowControl w:val="0"/>
            </w:pPr>
            <w:r>
              <w:t>Scott Guenth</w:t>
            </w:r>
            <w:r w:rsidR="002A2E41" w:rsidRPr="005951C9">
              <w:t xml:space="preserve">er, </w:t>
            </w:r>
            <w:r w:rsidR="002A2E41" w:rsidRPr="00C752BD">
              <w:rPr>
                <w:i/>
              </w:rPr>
              <w:t>Century</w:t>
            </w:r>
            <w:r w:rsidR="00C752BD" w:rsidRPr="00C752BD">
              <w:rPr>
                <w:i/>
              </w:rPr>
              <w:t xml:space="preserve"> College</w:t>
            </w:r>
            <w:r w:rsidR="002A2E41" w:rsidRPr="00C752BD">
              <w:rPr>
                <w:i/>
              </w:rPr>
              <w:t xml:space="preserve"> </w:t>
            </w:r>
          </w:p>
          <w:p w14:paraId="6DDA4DD6" w14:textId="77777777" w:rsidR="002A2E41" w:rsidRPr="005951C9" w:rsidRDefault="002A2E41" w:rsidP="002A2E41">
            <w:pPr>
              <w:widowControl w:val="0"/>
            </w:pPr>
          </w:p>
          <w:p w14:paraId="28767A86" w14:textId="65ED8A0C" w:rsidR="00D24F2C" w:rsidRPr="005951C9" w:rsidRDefault="00D85D36" w:rsidP="00D85D36">
            <w:pPr>
              <w:widowControl w:val="0"/>
              <w:rPr>
                <w:sz w:val="22"/>
                <w:szCs w:val="22"/>
              </w:rPr>
            </w:pPr>
            <w:r>
              <w:t xml:space="preserve">Dana LeMay, </w:t>
            </w:r>
            <w:r w:rsidR="00C752BD" w:rsidRPr="00C752BD">
              <w:rPr>
                <w:i/>
              </w:rPr>
              <w:t xml:space="preserve"> Century College </w:t>
            </w:r>
          </w:p>
        </w:tc>
        <w:tc>
          <w:tcPr>
            <w:tcW w:w="1282" w:type="dxa"/>
            <w:shd w:val="clear" w:color="auto" w:fill="FFFFFF"/>
          </w:tcPr>
          <w:p w14:paraId="644727CA" w14:textId="2D7BB560" w:rsidR="00D24F2C" w:rsidRPr="005951C9" w:rsidRDefault="00F72C1F" w:rsidP="00F666B9">
            <w:pPr>
              <w:jc w:val="center"/>
              <w:rPr>
                <w:sz w:val="22"/>
                <w:szCs w:val="22"/>
              </w:rPr>
            </w:pPr>
            <w:r w:rsidRPr="005951C9">
              <w:rPr>
                <w:sz w:val="22"/>
                <w:szCs w:val="22"/>
              </w:rPr>
              <w:t>NM L215</w:t>
            </w:r>
          </w:p>
        </w:tc>
      </w:tr>
      <w:tr w:rsidR="00D24F2C" w:rsidRPr="005951C9" w14:paraId="0FA3CCC0" w14:textId="77777777" w:rsidTr="00B742D2">
        <w:trPr>
          <w:cantSplit/>
          <w:trHeight w:val="20"/>
          <w:jc w:val="center"/>
        </w:trPr>
        <w:tc>
          <w:tcPr>
            <w:tcW w:w="1153" w:type="dxa"/>
            <w:tcBorders>
              <w:top w:val="single" w:sz="4" w:space="0" w:color="auto"/>
              <w:bottom w:val="single" w:sz="4" w:space="0" w:color="auto"/>
            </w:tcBorders>
            <w:shd w:val="clear" w:color="auto" w:fill="D9D9D9"/>
          </w:tcPr>
          <w:p w14:paraId="2BA33311" w14:textId="6C8F1F04" w:rsidR="00D24F2C" w:rsidRPr="005951C9" w:rsidRDefault="00D24F2C" w:rsidP="000F1F99">
            <w:pPr>
              <w:jc w:val="center"/>
              <w:rPr>
                <w:sz w:val="22"/>
                <w:szCs w:val="22"/>
              </w:rPr>
            </w:pPr>
          </w:p>
        </w:tc>
        <w:tc>
          <w:tcPr>
            <w:tcW w:w="2553" w:type="dxa"/>
            <w:shd w:val="clear" w:color="auto" w:fill="FFFFFF"/>
          </w:tcPr>
          <w:p w14:paraId="5BF920BE" w14:textId="77777777" w:rsidR="002A2E41" w:rsidRPr="005951C9" w:rsidRDefault="00D24F2C" w:rsidP="002A2E41">
            <w:r w:rsidRPr="005951C9">
              <w:rPr>
                <w:sz w:val="22"/>
                <w:szCs w:val="22"/>
              </w:rPr>
              <w:t xml:space="preserve">3. Panel: </w:t>
            </w:r>
            <w:r w:rsidR="002A2E41" w:rsidRPr="005951C9">
              <w:t>Ethics and Reflections</w:t>
            </w:r>
          </w:p>
          <w:p w14:paraId="2EEAE779" w14:textId="4E1A248D" w:rsidR="00D24F2C" w:rsidRPr="005951C9" w:rsidRDefault="00D24F2C" w:rsidP="00C5790E">
            <w:pPr>
              <w:rPr>
                <w:sz w:val="22"/>
                <w:szCs w:val="22"/>
              </w:rPr>
            </w:pPr>
          </w:p>
        </w:tc>
        <w:tc>
          <w:tcPr>
            <w:tcW w:w="4161" w:type="dxa"/>
            <w:gridSpan w:val="2"/>
            <w:shd w:val="clear" w:color="auto" w:fill="FFFFFF"/>
          </w:tcPr>
          <w:p w14:paraId="435646B6" w14:textId="79AB30EA" w:rsidR="00D24F2C" w:rsidRPr="005951C9" w:rsidRDefault="00D24F2C" w:rsidP="002A2E41">
            <w:pPr>
              <w:widowControl w:val="0"/>
              <w:rPr>
                <w:sz w:val="22"/>
                <w:szCs w:val="22"/>
              </w:rPr>
            </w:pPr>
            <w:r w:rsidRPr="005951C9">
              <w:rPr>
                <w:sz w:val="22"/>
                <w:szCs w:val="22"/>
              </w:rPr>
              <w:t>“</w:t>
            </w:r>
            <w:r w:rsidR="002A2E41" w:rsidRPr="005951C9">
              <w:t>Publishing Students’ Professional Writing on Leadership for Social Justice”</w:t>
            </w:r>
          </w:p>
          <w:p w14:paraId="086442DE" w14:textId="77777777" w:rsidR="00D24F2C" w:rsidRPr="005951C9" w:rsidRDefault="00D24F2C" w:rsidP="00C5790E">
            <w:pPr>
              <w:widowControl w:val="0"/>
              <w:rPr>
                <w:sz w:val="22"/>
                <w:szCs w:val="22"/>
              </w:rPr>
            </w:pPr>
          </w:p>
          <w:p w14:paraId="7EF58286" w14:textId="047A0671" w:rsidR="008E4952" w:rsidRPr="005951C9" w:rsidRDefault="00D24F2C" w:rsidP="00C5790E">
            <w:pPr>
              <w:widowControl w:val="0"/>
              <w:rPr>
                <w:sz w:val="22"/>
                <w:szCs w:val="22"/>
              </w:rPr>
            </w:pPr>
            <w:r w:rsidRPr="005951C9">
              <w:rPr>
                <w:sz w:val="22"/>
                <w:szCs w:val="22"/>
              </w:rPr>
              <w:t>“</w:t>
            </w:r>
            <w:r w:rsidR="002A2E41" w:rsidRPr="005951C9">
              <w:t>Keeping Gender and Intersectionality Issues Alive and Vibrant in the College Composition Classroom”</w:t>
            </w:r>
            <w:r w:rsidR="002A2E41" w:rsidRPr="005951C9">
              <w:rPr>
                <w:sz w:val="22"/>
                <w:szCs w:val="22"/>
              </w:rPr>
              <w:t xml:space="preserve"> </w:t>
            </w:r>
          </w:p>
          <w:p w14:paraId="2B9D399B" w14:textId="77777777" w:rsidR="008E4952" w:rsidRPr="005951C9" w:rsidRDefault="008E4952" w:rsidP="00C5790E">
            <w:pPr>
              <w:widowControl w:val="0"/>
              <w:rPr>
                <w:sz w:val="22"/>
                <w:szCs w:val="22"/>
              </w:rPr>
            </w:pPr>
          </w:p>
          <w:p w14:paraId="0210FAA3" w14:textId="7570F175" w:rsidR="00D24F2C" w:rsidRPr="005951C9" w:rsidRDefault="00D24F2C" w:rsidP="002A2E41">
            <w:pPr>
              <w:widowControl w:val="0"/>
              <w:rPr>
                <w:sz w:val="22"/>
                <w:szCs w:val="22"/>
              </w:rPr>
            </w:pPr>
            <w:r w:rsidRPr="005951C9">
              <w:rPr>
                <w:sz w:val="22"/>
                <w:szCs w:val="22"/>
              </w:rPr>
              <w:t>“</w:t>
            </w:r>
            <w:r w:rsidR="002A2E41" w:rsidRPr="005951C9">
              <w:t>Appropriating the Disconnected Dots: Reflections on a Possibility”</w:t>
            </w:r>
          </w:p>
        </w:tc>
        <w:tc>
          <w:tcPr>
            <w:tcW w:w="2070" w:type="dxa"/>
            <w:shd w:val="clear" w:color="auto" w:fill="FFFFFF"/>
          </w:tcPr>
          <w:p w14:paraId="539E4160" w14:textId="77777777" w:rsidR="002A2E41" w:rsidRPr="005951C9" w:rsidRDefault="002A2E41" w:rsidP="002A2E41">
            <w:pPr>
              <w:widowControl w:val="0"/>
            </w:pPr>
            <w:r w:rsidRPr="005951C9">
              <w:t xml:space="preserve">Mike Klein, </w:t>
            </w:r>
          </w:p>
          <w:p w14:paraId="7B8C2F24" w14:textId="64D5D4B6" w:rsidR="0005585B" w:rsidRPr="00B1503E" w:rsidRDefault="002A2E41" w:rsidP="002A2E41">
            <w:pPr>
              <w:widowControl w:val="0"/>
              <w:rPr>
                <w:i/>
              </w:rPr>
            </w:pPr>
            <w:r w:rsidRPr="00B1503E">
              <w:rPr>
                <w:i/>
              </w:rPr>
              <w:t>U</w:t>
            </w:r>
            <w:r w:rsidR="00D85D36" w:rsidRPr="00B1503E">
              <w:rPr>
                <w:i/>
              </w:rPr>
              <w:t>niversity</w:t>
            </w:r>
            <w:r w:rsidRPr="00B1503E">
              <w:rPr>
                <w:i/>
              </w:rPr>
              <w:t xml:space="preserve"> of St. Thomas</w:t>
            </w:r>
          </w:p>
          <w:p w14:paraId="4BF96B3E" w14:textId="77777777" w:rsidR="002A2E41" w:rsidRPr="005951C9" w:rsidRDefault="002A2E41" w:rsidP="002A2E41">
            <w:pPr>
              <w:widowControl w:val="0"/>
            </w:pPr>
          </w:p>
          <w:p w14:paraId="4A6DC831" w14:textId="57C64292" w:rsidR="002A2E41" w:rsidRPr="005951C9" w:rsidRDefault="002A2E41" w:rsidP="002A2E41">
            <w:pPr>
              <w:widowControl w:val="0"/>
            </w:pPr>
            <w:r w:rsidRPr="005951C9">
              <w:t xml:space="preserve">Patricia Gott, </w:t>
            </w:r>
            <w:r w:rsidRPr="00D85D36">
              <w:rPr>
                <w:i/>
              </w:rPr>
              <w:t>University of Wisconsin-Stevens Point</w:t>
            </w:r>
          </w:p>
          <w:p w14:paraId="0B9630D9" w14:textId="77777777" w:rsidR="002A2E41" w:rsidRPr="005951C9" w:rsidRDefault="002A2E41" w:rsidP="002A2E41">
            <w:pPr>
              <w:widowControl w:val="0"/>
              <w:rPr>
                <w:i/>
                <w:sz w:val="22"/>
                <w:szCs w:val="22"/>
              </w:rPr>
            </w:pPr>
          </w:p>
          <w:p w14:paraId="25D1DE6E" w14:textId="2D046B69" w:rsidR="002A2E41" w:rsidRPr="005951C9" w:rsidRDefault="002A2E41" w:rsidP="00B1503E">
            <w:pPr>
              <w:widowControl w:val="0"/>
              <w:rPr>
                <w:i/>
                <w:sz w:val="22"/>
                <w:szCs w:val="22"/>
              </w:rPr>
            </w:pPr>
            <w:r w:rsidRPr="005951C9">
              <w:t xml:space="preserve">Mohammad Anisur Rahman, </w:t>
            </w:r>
            <w:r w:rsidRPr="00B1503E">
              <w:rPr>
                <w:i/>
              </w:rPr>
              <w:t>St. Cloud</w:t>
            </w:r>
            <w:r w:rsidR="00B1503E" w:rsidRPr="00B1503E">
              <w:rPr>
                <w:i/>
              </w:rPr>
              <w:t xml:space="preserve"> University</w:t>
            </w:r>
          </w:p>
        </w:tc>
        <w:tc>
          <w:tcPr>
            <w:tcW w:w="1282" w:type="dxa"/>
            <w:shd w:val="clear" w:color="auto" w:fill="FFFFFF"/>
          </w:tcPr>
          <w:p w14:paraId="7F4EDDE6" w14:textId="7DE9EF06" w:rsidR="00D24F2C" w:rsidRPr="005951C9" w:rsidRDefault="00F72C1F" w:rsidP="00D32B0A">
            <w:pPr>
              <w:jc w:val="center"/>
              <w:rPr>
                <w:sz w:val="22"/>
                <w:szCs w:val="22"/>
              </w:rPr>
            </w:pPr>
            <w:r w:rsidRPr="005951C9">
              <w:rPr>
                <w:sz w:val="22"/>
                <w:szCs w:val="22"/>
              </w:rPr>
              <w:t>NM L205</w:t>
            </w:r>
          </w:p>
        </w:tc>
      </w:tr>
      <w:tr w:rsidR="00D24F2C" w:rsidRPr="005951C9" w14:paraId="16BE1FC0" w14:textId="77777777" w:rsidTr="007B7E63">
        <w:trPr>
          <w:cantSplit/>
          <w:trHeight w:val="20"/>
          <w:jc w:val="center"/>
        </w:trPr>
        <w:tc>
          <w:tcPr>
            <w:tcW w:w="1153" w:type="dxa"/>
            <w:tcBorders>
              <w:top w:val="single" w:sz="4" w:space="0" w:color="auto"/>
              <w:bottom w:val="single" w:sz="4" w:space="0" w:color="auto"/>
            </w:tcBorders>
            <w:shd w:val="clear" w:color="auto" w:fill="D9D9D9"/>
          </w:tcPr>
          <w:p w14:paraId="0DC6CE39" w14:textId="77777777" w:rsidR="00D24F2C" w:rsidRPr="005951C9" w:rsidRDefault="00D24F2C" w:rsidP="000F1F99">
            <w:pPr>
              <w:jc w:val="center"/>
              <w:rPr>
                <w:sz w:val="22"/>
                <w:szCs w:val="22"/>
              </w:rPr>
            </w:pPr>
          </w:p>
        </w:tc>
        <w:tc>
          <w:tcPr>
            <w:tcW w:w="2553" w:type="dxa"/>
            <w:shd w:val="clear" w:color="auto" w:fill="FFFFFF"/>
          </w:tcPr>
          <w:p w14:paraId="1EE21383" w14:textId="6164B206" w:rsidR="00D24F2C" w:rsidRPr="005951C9" w:rsidRDefault="00D24F2C" w:rsidP="002A2E41">
            <w:pPr>
              <w:rPr>
                <w:sz w:val="22"/>
                <w:szCs w:val="22"/>
              </w:rPr>
            </w:pPr>
            <w:r w:rsidRPr="005951C9">
              <w:rPr>
                <w:sz w:val="22"/>
                <w:szCs w:val="22"/>
              </w:rPr>
              <w:t xml:space="preserve">4. Panel: </w:t>
            </w:r>
            <w:r w:rsidR="002A2E41" w:rsidRPr="005951C9">
              <w:rPr>
                <w:sz w:val="22"/>
                <w:szCs w:val="22"/>
              </w:rPr>
              <w:t>Writing Creatively</w:t>
            </w:r>
          </w:p>
        </w:tc>
        <w:tc>
          <w:tcPr>
            <w:tcW w:w="4161" w:type="dxa"/>
            <w:gridSpan w:val="2"/>
            <w:shd w:val="clear" w:color="auto" w:fill="FFFFFF"/>
          </w:tcPr>
          <w:p w14:paraId="62D96CFD" w14:textId="77777777" w:rsidR="000066CB" w:rsidRPr="005951C9" w:rsidRDefault="002A2E41" w:rsidP="00C5790E">
            <w:pPr>
              <w:widowControl w:val="0"/>
            </w:pPr>
            <w:r w:rsidRPr="005951C9">
              <w:rPr>
                <w:sz w:val="22"/>
                <w:szCs w:val="22"/>
              </w:rPr>
              <w:t>“</w:t>
            </w:r>
            <w:r w:rsidRPr="005951C9">
              <w:t>Incorporating Creative Writing Workshop Models into First-Year Writing”</w:t>
            </w:r>
          </w:p>
          <w:p w14:paraId="4A371B2C" w14:textId="77777777" w:rsidR="002A2E41" w:rsidRPr="005951C9" w:rsidRDefault="002A2E41" w:rsidP="00C5790E">
            <w:pPr>
              <w:widowControl w:val="0"/>
            </w:pPr>
          </w:p>
          <w:p w14:paraId="5B26C727" w14:textId="4E31B551" w:rsidR="002A2E41" w:rsidRPr="005951C9" w:rsidRDefault="002A2E41" w:rsidP="00C5790E">
            <w:pPr>
              <w:widowControl w:val="0"/>
            </w:pPr>
            <w:r w:rsidRPr="005951C9">
              <w:t>“Incorporating Creative Writing-Inspired Projects in First-Year Writing”</w:t>
            </w:r>
          </w:p>
          <w:p w14:paraId="79B312CF" w14:textId="77777777" w:rsidR="002A2E41" w:rsidRPr="005951C9" w:rsidRDefault="002A2E41" w:rsidP="00C5790E">
            <w:pPr>
              <w:widowControl w:val="0"/>
            </w:pPr>
          </w:p>
          <w:p w14:paraId="621341E9" w14:textId="07DFE13D" w:rsidR="002A2E41" w:rsidRPr="005951C9" w:rsidRDefault="002A2E41" w:rsidP="00C5790E">
            <w:pPr>
              <w:widowControl w:val="0"/>
              <w:rPr>
                <w:sz w:val="22"/>
                <w:szCs w:val="22"/>
              </w:rPr>
            </w:pPr>
            <w:r w:rsidRPr="005951C9">
              <w:rPr>
                <w:sz w:val="22"/>
                <w:szCs w:val="22"/>
              </w:rPr>
              <w:t>“</w:t>
            </w:r>
            <w:r w:rsidRPr="005951C9">
              <w:t>Poised to Write: Using ‘Pause’ Times as Access Points to Motivate Student Writing”</w:t>
            </w:r>
          </w:p>
        </w:tc>
        <w:tc>
          <w:tcPr>
            <w:tcW w:w="2070" w:type="dxa"/>
            <w:shd w:val="clear" w:color="auto" w:fill="FFFFFF"/>
          </w:tcPr>
          <w:p w14:paraId="6BFA3B33" w14:textId="30FAD23C" w:rsidR="00D24F2C" w:rsidRPr="005951C9" w:rsidRDefault="002A2E41" w:rsidP="00977045">
            <w:pPr>
              <w:rPr>
                <w:sz w:val="22"/>
                <w:szCs w:val="22"/>
              </w:rPr>
            </w:pPr>
            <w:r w:rsidRPr="005951C9">
              <w:t xml:space="preserve">Whitney Walters, </w:t>
            </w:r>
            <w:r w:rsidRPr="00B1503E">
              <w:rPr>
                <w:i/>
              </w:rPr>
              <w:t>University of Minnesota-Duluth</w:t>
            </w:r>
          </w:p>
          <w:p w14:paraId="7168BA86" w14:textId="77777777" w:rsidR="0005585B" w:rsidRPr="005951C9" w:rsidRDefault="0005585B" w:rsidP="002A2E41">
            <w:pPr>
              <w:widowControl w:val="0"/>
              <w:rPr>
                <w:sz w:val="22"/>
                <w:szCs w:val="22"/>
              </w:rPr>
            </w:pPr>
          </w:p>
          <w:p w14:paraId="275EB0D6" w14:textId="77777777" w:rsidR="002A2E41" w:rsidRDefault="002A2E41" w:rsidP="002A2E41">
            <w:pPr>
              <w:widowControl w:val="0"/>
            </w:pPr>
            <w:r w:rsidRPr="00DF5D4F">
              <w:t>Rebecca Boyle</w:t>
            </w:r>
            <w:r w:rsidR="00DF5D4F" w:rsidRPr="00DF5D4F">
              <w:t>,</w:t>
            </w:r>
          </w:p>
          <w:p w14:paraId="0F433556" w14:textId="64A8FEFF" w:rsidR="00DF5D4F" w:rsidRPr="005951C9" w:rsidRDefault="00DF5D4F" w:rsidP="002A2E41">
            <w:pPr>
              <w:widowControl w:val="0"/>
            </w:pPr>
            <w:r w:rsidRPr="00B1503E">
              <w:rPr>
                <w:i/>
              </w:rPr>
              <w:t>University of Minnesota-Duluth</w:t>
            </w:r>
          </w:p>
          <w:p w14:paraId="46093B87" w14:textId="77777777" w:rsidR="002A2E41" w:rsidRPr="005951C9" w:rsidRDefault="002A2E41" w:rsidP="002A2E41">
            <w:pPr>
              <w:widowControl w:val="0"/>
            </w:pPr>
          </w:p>
          <w:p w14:paraId="60114459" w14:textId="77777777" w:rsidR="002A2E41" w:rsidRPr="005951C9" w:rsidRDefault="002A2E41" w:rsidP="002A2E41">
            <w:pPr>
              <w:widowControl w:val="0"/>
            </w:pPr>
            <w:r w:rsidRPr="005951C9">
              <w:t>Angela Jones,</w:t>
            </w:r>
          </w:p>
          <w:p w14:paraId="17D45FC3" w14:textId="01DF1DF9" w:rsidR="002A2E41" w:rsidRPr="00B1503E" w:rsidRDefault="002A2E41" w:rsidP="002A2E41">
            <w:pPr>
              <w:widowControl w:val="0"/>
              <w:rPr>
                <w:i/>
                <w:sz w:val="22"/>
                <w:szCs w:val="22"/>
              </w:rPr>
            </w:pPr>
            <w:r w:rsidRPr="00B1503E">
              <w:rPr>
                <w:i/>
              </w:rPr>
              <w:t>University of Wisconsin-Platteville</w:t>
            </w:r>
          </w:p>
        </w:tc>
        <w:tc>
          <w:tcPr>
            <w:tcW w:w="1282" w:type="dxa"/>
            <w:shd w:val="clear" w:color="auto" w:fill="FFFFFF"/>
          </w:tcPr>
          <w:p w14:paraId="496A86B1" w14:textId="15ED117E" w:rsidR="00D24F2C" w:rsidRPr="005951C9" w:rsidRDefault="00F72C1F" w:rsidP="00D32B0A">
            <w:pPr>
              <w:jc w:val="center"/>
              <w:rPr>
                <w:sz w:val="22"/>
                <w:szCs w:val="22"/>
              </w:rPr>
            </w:pPr>
            <w:r w:rsidRPr="005951C9">
              <w:rPr>
                <w:sz w:val="22"/>
                <w:szCs w:val="22"/>
              </w:rPr>
              <w:t>NM L209</w:t>
            </w:r>
          </w:p>
        </w:tc>
      </w:tr>
      <w:tr w:rsidR="00D24F2C" w:rsidRPr="005951C9" w14:paraId="1A916AFA" w14:textId="77777777" w:rsidTr="00A036A6">
        <w:trPr>
          <w:cantSplit/>
          <w:trHeight w:val="20"/>
          <w:jc w:val="center"/>
        </w:trPr>
        <w:tc>
          <w:tcPr>
            <w:tcW w:w="1153" w:type="dxa"/>
            <w:tcBorders>
              <w:top w:val="single" w:sz="4" w:space="0" w:color="auto"/>
              <w:bottom w:val="single" w:sz="4" w:space="0" w:color="auto"/>
            </w:tcBorders>
            <w:shd w:val="clear" w:color="auto" w:fill="D9D9D9"/>
          </w:tcPr>
          <w:p w14:paraId="615F34CE" w14:textId="2061D805" w:rsidR="00D24F2C" w:rsidRPr="005951C9" w:rsidRDefault="00D24F2C" w:rsidP="000F1F99">
            <w:pPr>
              <w:jc w:val="center"/>
              <w:rPr>
                <w:sz w:val="22"/>
                <w:szCs w:val="22"/>
              </w:rPr>
            </w:pPr>
          </w:p>
        </w:tc>
        <w:tc>
          <w:tcPr>
            <w:tcW w:w="2553" w:type="dxa"/>
            <w:shd w:val="clear" w:color="auto" w:fill="FFFFFF"/>
          </w:tcPr>
          <w:p w14:paraId="34F8F53B" w14:textId="77777777" w:rsidR="002A2E41" w:rsidRPr="005951C9" w:rsidRDefault="00D24F2C" w:rsidP="002A2E41">
            <w:r w:rsidRPr="005951C9">
              <w:rPr>
                <w:sz w:val="22"/>
                <w:szCs w:val="22"/>
              </w:rPr>
              <w:t xml:space="preserve">5. </w:t>
            </w:r>
            <w:r w:rsidR="002A2E41" w:rsidRPr="005951C9">
              <w:rPr>
                <w:sz w:val="22"/>
                <w:szCs w:val="22"/>
              </w:rPr>
              <w:t xml:space="preserve">Panel: </w:t>
            </w:r>
            <w:r w:rsidR="002A2E41" w:rsidRPr="005951C9">
              <w:t>Problem Solving in the Writing Classroom</w:t>
            </w:r>
          </w:p>
          <w:p w14:paraId="57C1B1D7" w14:textId="315214E9" w:rsidR="00D24F2C" w:rsidRPr="005951C9" w:rsidRDefault="00D24F2C" w:rsidP="00C5790E">
            <w:pPr>
              <w:rPr>
                <w:sz w:val="22"/>
                <w:szCs w:val="22"/>
              </w:rPr>
            </w:pPr>
          </w:p>
          <w:p w14:paraId="3CD067B6" w14:textId="77777777" w:rsidR="00D24F2C" w:rsidRPr="005951C9" w:rsidRDefault="00D24F2C" w:rsidP="00C5790E">
            <w:pPr>
              <w:rPr>
                <w:sz w:val="22"/>
                <w:szCs w:val="22"/>
              </w:rPr>
            </w:pPr>
          </w:p>
          <w:p w14:paraId="22278C75" w14:textId="77777777" w:rsidR="00D24F2C" w:rsidRPr="005951C9" w:rsidRDefault="00D24F2C" w:rsidP="00C5790E">
            <w:pPr>
              <w:rPr>
                <w:sz w:val="22"/>
                <w:szCs w:val="22"/>
              </w:rPr>
            </w:pPr>
          </w:p>
          <w:p w14:paraId="62442816" w14:textId="77777777" w:rsidR="00D24F2C" w:rsidRPr="005951C9" w:rsidRDefault="00D24F2C" w:rsidP="00C5790E">
            <w:pPr>
              <w:rPr>
                <w:sz w:val="22"/>
                <w:szCs w:val="22"/>
              </w:rPr>
            </w:pPr>
          </w:p>
          <w:p w14:paraId="1C79BCF9" w14:textId="77777777" w:rsidR="00D24F2C" w:rsidRPr="005951C9" w:rsidRDefault="00D24F2C" w:rsidP="00C5790E">
            <w:pPr>
              <w:rPr>
                <w:sz w:val="22"/>
                <w:szCs w:val="22"/>
              </w:rPr>
            </w:pPr>
          </w:p>
        </w:tc>
        <w:tc>
          <w:tcPr>
            <w:tcW w:w="4161" w:type="dxa"/>
            <w:gridSpan w:val="2"/>
            <w:shd w:val="clear" w:color="auto" w:fill="FFFFFF"/>
          </w:tcPr>
          <w:p w14:paraId="430EE6A7" w14:textId="77777777" w:rsidR="00D24F2C" w:rsidRPr="005951C9" w:rsidRDefault="002A2E41" w:rsidP="00C5790E">
            <w:pPr>
              <w:widowControl w:val="0"/>
            </w:pPr>
            <w:r w:rsidRPr="005951C9">
              <w:rPr>
                <w:sz w:val="22"/>
                <w:szCs w:val="22"/>
              </w:rPr>
              <w:t>“</w:t>
            </w:r>
            <w:r w:rsidRPr="005951C9">
              <w:t>Passenger Side: Allowing Students to Drive Text Selection and Interaction in the Writing Classroom”</w:t>
            </w:r>
          </w:p>
          <w:p w14:paraId="2DB37FAB" w14:textId="77777777" w:rsidR="002A2E41" w:rsidRPr="005951C9" w:rsidRDefault="002A2E41" w:rsidP="00C5790E">
            <w:pPr>
              <w:widowControl w:val="0"/>
            </w:pPr>
          </w:p>
          <w:p w14:paraId="2F547B41" w14:textId="77777777" w:rsidR="002A2E41" w:rsidRPr="005951C9" w:rsidRDefault="002A2E41" w:rsidP="00C5790E">
            <w:pPr>
              <w:widowControl w:val="0"/>
            </w:pPr>
            <w:r w:rsidRPr="005951C9">
              <w:t>“Problem-Posing in the Composition Classroom”</w:t>
            </w:r>
          </w:p>
          <w:p w14:paraId="57092615" w14:textId="77777777" w:rsidR="002A2E41" w:rsidRPr="005951C9" w:rsidRDefault="002A2E41" w:rsidP="00C5790E">
            <w:pPr>
              <w:widowControl w:val="0"/>
            </w:pPr>
          </w:p>
          <w:p w14:paraId="350BDC4C" w14:textId="77777777" w:rsidR="002A2E41" w:rsidRPr="005951C9" w:rsidRDefault="002A2E41" w:rsidP="00C5790E">
            <w:pPr>
              <w:widowControl w:val="0"/>
            </w:pPr>
          </w:p>
          <w:p w14:paraId="055352C9" w14:textId="4CD3F7D4" w:rsidR="002A2E41" w:rsidRPr="005951C9" w:rsidRDefault="002A2E41" w:rsidP="00C5790E">
            <w:pPr>
              <w:widowControl w:val="0"/>
              <w:rPr>
                <w:sz w:val="22"/>
                <w:szCs w:val="22"/>
              </w:rPr>
            </w:pPr>
            <w:r w:rsidRPr="005951C9">
              <w:t>“What Does it Mean to Teach Writing?”</w:t>
            </w:r>
          </w:p>
        </w:tc>
        <w:tc>
          <w:tcPr>
            <w:tcW w:w="2070" w:type="dxa"/>
            <w:shd w:val="clear" w:color="auto" w:fill="FFFFFF"/>
          </w:tcPr>
          <w:p w14:paraId="028F4B76" w14:textId="77777777" w:rsidR="002A2E41" w:rsidRPr="005951C9" w:rsidRDefault="002A2E41" w:rsidP="008454C5">
            <w:pPr>
              <w:widowControl w:val="0"/>
            </w:pPr>
            <w:r w:rsidRPr="005951C9">
              <w:t xml:space="preserve">Andrew Jones, </w:t>
            </w:r>
          </w:p>
          <w:p w14:paraId="2F9E04A6" w14:textId="3A45967F" w:rsidR="00D24F2C" w:rsidRPr="00E17A5E" w:rsidRDefault="002A2E41" w:rsidP="008454C5">
            <w:pPr>
              <w:widowControl w:val="0"/>
              <w:rPr>
                <w:i/>
              </w:rPr>
            </w:pPr>
            <w:r w:rsidRPr="00E17A5E">
              <w:rPr>
                <w:i/>
              </w:rPr>
              <w:t>University of Dubuque</w:t>
            </w:r>
          </w:p>
          <w:p w14:paraId="5C252F57" w14:textId="77777777" w:rsidR="002A2E41" w:rsidRPr="005951C9" w:rsidRDefault="002A2E41" w:rsidP="008454C5">
            <w:pPr>
              <w:widowControl w:val="0"/>
            </w:pPr>
          </w:p>
          <w:p w14:paraId="07779C55" w14:textId="77777777" w:rsidR="002A2E41" w:rsidRPr="005951C9" w:rsidRDefault="002A2E41" w:rsidP="008454C5">
            <w:pPr>
              <w:widowControl w:val="0"/>
            </w:pPr>
            <w:r w:rsidRPr="005951C9">
              <w:t>J. Gregory Brister,</w:t>
            </w:r>
          </w:p>
          <w:p w14:paraId="1AAB5916" w14:textId="58CE4F54" w:rsidR="002A2E41" w:rsidRPr="00AF52F8" w:rsidRDefault="002A2E41" w:rsidP="008454C5">
            <w:pPr>
              <w:widowControl w:val="0"/>
              <w:rPr>
                <w:i/>
              </w:rPr>
            </w:pPr>
            <w:r w:rsidRPr="00AF52F8">
              <w:rPr>
                <w:i/>
              </w:rPr>
              <w:t>V</w:t>
            </w:r>
            <w:r w:rsidR="00AF52F8" w:rsidRPr="00AF52F8">
              <w:rPr>
                <w:i/>
              </w:rPr>
              <w:t xml:space="preserve">alley </w:t>
            </w:r>
            <w:r w:rsidRPr="00AF52F8">
              <w:rPr>
                <w:i/>
              </w:rPr>
              <w:t>C</w:t>
            </w:r>
            <w:r w:rsidR="00AF52F8" w:rsidRPr="00AF52F8">
              <w:rPr>
                <w:i/>
              </w:rPr>
              <w:t xml:space="preserve">ity </w:t>
            </w:r>
            <w:r w:rsidRPr="00AF52F8">
              <w:rPr>
                <w:i/>
              </w:rPr>
              <w:t>S</w:t>
            </w:r>
            <w:r w:rsidR="00AF52F8" w:rsidRPr="00AF52F8">
              <w:rPr>
                <w:i/>
              </w:rPr>
              <w:t xml:space="preserve">tate </w:t>
            </w:r>
            <w:r w:rsidRPr="00AF52F8">
              <w:rPr>
                <w:i/>
              </w:rPr>
              <w:t>U</w:t>
            </w:r>
            <w:r w:rsidR="00AF52F8" w:rsidRPr="00AF52F8">
              <w:rPr>
                <w:i/>
              </w:rPr>
              <w:t>niversity</w:t>
            </w:r>
          </w:p>
          <w:p w14:paraId="3A855764" w14:textId="77777777" w:rsidR="002A2E41" w:rsidRPr="005951C9" w:rsidRDefault="002A2E41" w:rsidP="008454C5">
            <w:pPr>
              <w:widowControl w:val="0"/>
            </w:pPr>
          </w:p>
          <w:p w14:paraId="50A117A6" w14:textId="77777777" w:rsidR="00E17A5E" w:rsidRDefault="002A2E41" w:rsidP="008454C5">
            <w:pPr>
              <w:widowControl w:val="0"/>
            </w:pPr>
            <w:r w:rsidRPr="005951C9">
              <w:t xml:space="preserve">Stephanie Lemmer, </w:t>
            </w:r>
          </w:p>
          <w:p w14:paraId="689B9094" w14:textId="27EBC782" w:rsidR="002A2E41" w:rsidRPr="00E17A5E" w:rsidRDefault="002A2E41" w:rsidP="008454C5">
            <w:pPr>
              <w:widowControl w:val="0"/>
              <w:rPr>
                <w:i/>
                <w:sz w:val="22"/>
                <w:szCs w:val="22"/>
              </w:rPr>
            </w:pPr>
            <w:r w:rsidRPr="00E17A5E">
              <w:rPr>
                <w:i/>
              </w:rPr>
              <w:t>S</w:t>
            </w:r>
            <w:r w:rsidR="00E17A5E" w:rsidRPr="00E17A5E">
              <w:rPr>
                <w:i/>
              </w:rPr>
              <w:t xml:space="preserve">t. </w:t>
            </w:r>
            <w:r w:rsidRPr="00E17A5E">
              <w:rPr>
                <w:i/>
              </w:rPr>
              <w:t>C</w:t>
            </w:r>
            <w:r w:rsidR="00E17A5E" w:rsidRPr="00E17A5E">
              <w:rPr>
                <w:i/>
              </w:rPr>
              <w:t xml:space="preserve">loud </w:t>
            </w:r>
            <w:r w:rsidRPr="00E17A5E">
              <w:rPr>
                <w:i/>
              </w:rPr>
              <w:t>S</w:t>
            </w:r>
            <w:r w:rsidR="00E17A5E" w:rsidRPr="00E17A5E">
              <w:rPr>
                <w:i/>
              </w:rPr>
              <w:t xml:space="preserve">tate </w:t>
            </w:r>
            <w:r w:rsidRPr="00E17A5E">
              <w:rPr>
                <w:i/>
              </w:rPr>
              <w:t>U</w:t>
            </w:r>
            <w:r w:rsidR="00E17A5E" w:rsidRPr="00E17A5E">
              <w:rPr>
                <w:i/>
              </w:rPr>
              <w:t>niversity</w:t>
            </w:r>
          </w:p>
        </w:tc>
        <w:tc>
          <w:tcPr>
            <w:tcW w:w="1282" w:type="dxa"/>
            <w:shd w:val="clear" w:color="auto" w:fill="FFFFFF"/>
          </w:tcPr>
          <w:p w14:paraId="33067A5F" w14:textId="42C4CC24" w:rsidR="00D24F2C" w:rsidRPr="005951C9" w:rsidRDefault="00F72C1F" w:rsidP="00D32B0A">
            <w:pPr>
              <w:jc w:val="center"/>
              <w:rPr>
                <w:sz w:val="22"/>
                <w:szCs w:val="22"/>
              </w:rPr>
            </w:pPr>
            <w:r w:rsidRPr="005951C9">
              <w:rPr>
                <w:sz w:val="22"/>
                <w:szCs w:val="22"/>
              </w:rPr>
              <w:t>NM L210</w:t>
            </w:r>
          </w:p>
        </w:tc>
      </w:tr>
      <w:tr w:rsidR="00A036A6" w:rsidRPr="005951C9" w14:paraId="796A6B0E" w14:textId="77777777" w:rsidTr="000066CB">
        <w:trPr>
          <w:cantSplit/>
          <w:trHeight w:val="20"/>
          <w:jc w:val="center"/>
        </w:trPr>
        <w:tc>
          <w:tcPr>
            <w:tcW w:w="1153" w:type="dxa"/>
            <w:tcBorders>
              <w:top w:val="single" w:sz="4" w:space="0" w:color="auto"/>
            </w:tcBorders>
            <w:shd w:val="clear" w:color="auto" w:fill="D9D9D9"/>
          </w:tcPr>
          <w:p w14:paraId="7F75418F" w14:textId="77777777" w:rsidR="00A036A6" w:rsidRPr="005951C9" w:rsidRDefault="00A036A6" w:rsidP="000F1F99">
            <w:pPr>
              <w:jc w:val="center"/>
              <w:rPr>
                <w:sz w:val="22"/>
                <w:szCs w:val="22"/>
              </w:rPr>
            </w:pPr>
          </w:p>
        </w:tc>
        <w:tc>
          <w:tcPr>
            <w:tcW w:w="2553" w:type="dxa"/>
            <w:shd w:val="clear" w:color="auto" w:fill="FFFFFF"/>
          </w:tcPr>
          <w:p w14:paraId="5060FCD7" w14:textId="3BB5C6FC" w:rsidR="00A036A6" w:rsidRPr="005951C9" w:rsidRDefault="00A036A6" w:rsidP="00A036A6">
            <w:pPr>
              <w:rPr>
                <w:sz w:val="22"/>
                <w:szCs w:val="22"/>
              </w:rPr>
            </w:pPr>
            <w:r>
              <w:rPr>
                <w:sz w:val="22"/>
                <w:szCs w:val="22"/>
              </w:rPr>
              <w:t xml:space="preserve">6. </w:t>
            </w:r>
            <w:r w:rsidR="00B742D2" w:rsidRPr="005951C9">
              <w:rPr>
                <w:sz w:val="22"/>
                <w:szCs w:val="22"/>
              </w:rPr>
              <w:t xml:space="preserve">Panel: </w:t>
            </w:r>
            <w:r w:rsidR="00B742D2" w:rsidRPr="005951C9">
              <w:t>Transparency and Disruption</w:t>
            </w:r>
          </w:p>
        </w:tc>
        <w:tc>
          <w:tcPr>
            <w:tcW w:w="4161" w:type="dxa"/>
            <w:gridSpan w:val="2"/>
            <w:shd w:val="clear" w:color="auto" w:fill="FFFFFF"/>
          </w:tcPr>
          <w:p w14:paraId="4E39F509" w14:textId="77777777" w:rsidR="00B742D2" w:rsidRPr="005951C9" w:rsidRDefault="00B742D2" w:rsidP="00B742D2">
            <w:r>
              <w:t>“</w:t>
            </w:r>
            <w:r w:rsidRPr="005951C9">
              <w:t>This Class is Rated R: Transparent Pedagogy, Trigger Warnings, and Literary Inclusion</w:t>
            </w:r>
            <w:r>
              <w:t>”</w:t>
            </w:r>
          </w:p>
          <w:p w14:paraId="207A4532" w14:textId="77777777" w:rsidR="00B742D2" w:rsidRPr="005951C9" w:rsidRDefault="00B742D2" w:rsidP="00B742D2"/>
          <w:p w14:paraId="0DBD4A5C" w14:textId="77777777" w:rsidR="00B742D2" w:rsidRPr="005951C9" w:rsidRDefault="00B742D2" w:rsidP="00B742D2"/>
          <w:p w14:paraId="33D0A18B" w14:textId="31DA71EE" w:rsidR="00B742D2" w:rsidRPr="005951C9" w:rsidRDefault="00B742D2" w:rsidP="00B742D2">
            <w:pPr>
              <w:widowControl w:val="0"/>
              <w:rPr>
                <w:sz w:val="22"/>
                <w:szCs w:val="22"/>
              </w:rPr>
            </w:pPr>
            <w:r>
              <w:t>“</w:t>
            </w:r>
            <w:r w:rsidRPr="005951C9">
              <w:t>Teaching John Clare’s Poetics of Disruption</w:t>
            </w:r>
            <w:r>
              <w:t>”</w:t>
            </w:r>
          </w:p>
        </w:tc>
        <w:tc>
          <w:tcPr>
            <w:tcW w:w="2070" w:type="dxa"/>
            <w:shd w:val="clear" w:color="auto" w:fill="FFFFFF"/>
          </w:tcPr>
          <w:p w14:paraId="7C8E7127" w14:textId="77777777" w:rsidR="00B742D2" w:rsidRPr="005951C9" w:rsidRDefault="00B742D2" w:rsidP="00B742D2">
            <w:r w:rsidRPr="005951C9">
              <w:t>Emi</w:t>
            </w:r>
            <w:r>
              <w:t xml:space="preserve">ly Wicktor </w:t>
            </w:r>
            <w:r w:rsidRPr="00C752BD">
              <w:rPr>
                <w:i/>
              </w:rPr>
              <w:t>North Dakota State University</w:t>
            </w:r>
          </w:p>
          <w:p w14:paraId="7F97D362" w14:textId="77777777" w:rsidR="00B742D2" w:rsidRPr="005951C9" w:rsidRDefault="00B742D2" w:rsidP="00B742D2"/>
          <w:p w14:paraId="7E955E4B" w14:textId="77777777" w:rsidR="00B742D2" w:rsidRPr="005951C9" w:rsidRDefault="00B742D2" w:rsidP="00B742D2"/>
          <w:p w14:paraId="65D21860" w14:textId="576207A0" w:rsidR="00A036A6" w:rsidRPr="005951C9" w:rsidRDefault="00B742D2" w:rsidP="00B742D2">
            <w:pPr>
              <w:widowControl w:val="0"/>
            </w:pPr>
            <w:r w:rsidRPr="005951C9">
              <w:t xml:space="preserve">Timothy Ziegenhagen, </w:t>
            </w:r>
            <w:r w:rsidRPr="00C752BD">
              <w:rPr>
                <w:i/>
              </w:rPr>
              <w:t>Northland Colle</w:t>
            </w:r>
            <w:r>
              <w:rPr>
                <w:i/>
              </w:rPr>
              <w:t>ge</w:t>
            </w:r>
          </w:p>
        </w:tc>
        <w:tc>
          <w:tcPr>
            <w:tcW w:w="1282" w:type="dxa"/>
            <w:shd w:val="clear" w:color="auto" w:fill="FFFFFF"/>
          </w:tcPr>
          <w:p w14:paraId="47FE14A2" w14:textId="29531B60" w:rsidR="00A036A6" w:rsidRPr="005951C9" w:rsidRDefault="007B7E63" w:rsidP="00D32B0A">
            <w:pPr>
              <w:jc w:val="center"/>
              <w:rPr>
                <w:sz w:val="22"/>
                <w:szCs w:val="22"/>
              </w:rPr>
            </w:pPr>
            <w:r>
              <w:rPr>
                <w:sz w:val="22"/>
                <w:szCs w:val="22"/>
              </w:rPr>
              <w:t>FH L117</w:t>
            </w:r>
          </w:p>
        </w:tc>
      </w:tr>
    </w:tbl>
    <w:p w14:paraId="4C946DAD" w14:textId="77777777" w:rsidR="00B742D2" w:rsidRDefault="00B742D2" w:rsidP="002A2E41">
      <w:pPr>
        <w:jc w:val="center"/>
        <w:rPr>
          <w:b/>
        </w:rPr>
      </w:pPr>
    </w:p>
    <w:p w14:paraId="41369087" w14:textId="77777777" w:rsidR="00B742D2" w:rsidRDefault="00B742D2">
      <w:pPr>
        <w:rPr>
          <w:b/>
        </w:rPr>
      </w:pPr>
      <w:r>
        <w:rPr>
          <w:b/>
        </w:rPr>
        <w:br w:type="page"/>
      </w:r>
    </w:p>
    <w:p w14:paraId="14738230" w14:textId="75405CD7" w:rsidR="002A2E41" w:rsidRPr="005951C9" w:rsidRDefault="002A2E41" w:rsidP="002A2E41">
      <w:pPr>
        <w:jc w:val="center"/>
        <w:rPr>
          <w:b/>
        </w:rPr>
      </w:pPr>
      <w:r w:rsidRPr="005951C9">
        <w:rPr>
          <w:b/>
        </w:rPr>
        <w:lastRenderedPageBreak/>
        <w:t>Friday, April 1, 2:30 – 4:30 p.m.: Concurrent Sessions H</w:t>
      </w:r>
    </w:p>
    <w:tbl>
      <w:tblPr>
        <w:tblW w:w="11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53"/>
        <w:gridCol w:w="2553"/>
        <w:gridCol w:w="4150"/>
        <w:gridCol w:w="11"/>
        <w:gridCol w:w="2070"/>
        <w:gridCol w:w="1282"/>
      </w:tblGrid>
      <w:tr w:rsidR="002A2E41" w:rsidRPr="005951C9" w14:paraId="68723D22" w14:textId="77777777" w:rsidTr="007B7E63">
        <w:trPr>
          <w:trHeight w:val="20"/>
          <w:jc w:val="center"/>
        </w:trPr>
        <w:tc>
          <w:tcPr>
            <w:tcW w:w="1153" w:type="dxa"/>
            <w:tcBorders>
              <w:bottom w:val="single" w:sz="4" w:space="0" w:color="auto"/>
            </w:tcBorders>
            <w:shd w:val="clear" w:color="auto" w:fill="D9D9D9"/>
            <w:vAlign w:val="center"/>
          </w:tcPr>
          <w:p w14:paraId="2E561DB7" w14:textId="77777777" w:rsidR="002A2E41" w:rsidRPr="005951C9" w:rsidRDefault="002A2E41" w:rsidP="00C752BD">
            <w:pPr>
              <w:rPr>
                <w:b/>
              </w:rPr>
            </w:pPr>
            <w:r w:rsidRPr="005951C9">
              <w:rPr>
                <w:b/>
                <w:sz w:val="22"/>
                <w:szCs w:val="22"/>
              </w:rPr>
              <w:t>TIME</w:t>
            </w:r>
          </w:p>
        </w:tc>
        <w:tc>
          <w:tcPr>
            <w:tcW w:w="2553" w:type="dxa"/>
            <w:shd w:val="clear" w:color="auto" w:fill="D9D9D9"/>
            <w:vAlign w:val="center"/>
          </w:tcPr>
          <w:p w14:paraId="38BECAC0" w14:textId="77777777" w:rsidR="002A2E41" w:rsidRPr="005951C9" w:rsidRDefault="002A2E41" w:rsidP="00C752BD">
            <w:pPr>
              <w:rPr>
                <w:b/>
              </w:rPr>
            </w:pPr>
            <w:r w:rsidRPr="005951C9">
              <w:rPr>
                <w:b/>
                <w:sz w:val="22"/>
                <w:szCs w:val="22"/>
              </w:rPr>
              <w:t>WORKSHOP/EVENT</w:t>
            </w:r>
          </w:p>
        </w:tc>
        <w:tc>
          <w:tcPr>
            <w:tcW w:w="4161" w:type="dxa"/>
            <w:gridSpan w:val="2"/>
            <w:shd w:val="clear" w:color="auto" w:fill="D9D9D9"/>
            <w:vAlign w:val="center"/>
          </w:tcPr>
          <w:p w14:paraId="0A74F65A" w14:textId="26A69CCE" w:rsidR="002A2E41" w:rsidRPr="005951C9" w:rsidRDefault="00507F00" w:rsidP="00C752BD">
            <w:pPr>
              <w:jc w:val="center"/>
              <w:rPr>
                <w:b/>
              </w:rPr>
            </w:pPr>
            <w:r>
              <w:rPr>
                <w:b/>
                <w:sz w:val="22"/>
                <w:szCs w:val="22"/>
              </w:rPr>
              <w:t>TITLE – Concurrent Sessions H</w:t>
            </w:r>
          </w:p>
        </w:tc>
        <w:tc>
          <w:tcPr>
            <w:tcW w:w="2070" w:type="dxa"/>
            <w:shd w:val="clear" w:color="auto" w:fill="D9D9D9"/>
            <w:vAlign w:val="center"/>
          </w:tcPr>
          <w:p w14:paraId="441BA2ED" w14:textId="77777777" w:rsidR="002A2E41" w:rsidRPr="005951C9" w:rsidRDefault="002A2E41" w:rsidP="00C752BD">
            <w:pPr>
              <w:jc w:val="center"/>
              <w:rPr>
                <w:b/>
              </w:rPr>
            </w:pPr>
            <w:r w:rsidRPr="005951C9">
              <w:rPr>
                <w:b/>
                <w:sz w:val="22"/>
                <w:szCs w:val="22"/>
              </w:rPr>
              <w:t>PRESENTER</w:t>
            </w:r>
          </w:p>
        </w:tc>
        <w:tc>
          <w:tcPr>
            <w:tcW w:w="1282" w:type="dxa"/>
            <w:shd w:val="clear" w:color="auto" w:fill="D9D9D9"/>
            <w:vAlign w:val="center"/>
          </w:tcPr>
          <w:p w14:paraId="73463BD5" w14:textId="77777777" w:rsidR="002A2E41" w:rsidRPr="005951C9" w:rsidRDefault="002A2E41" w:rsidP="00C752BD">
            <w:pPr>
              <w:jc w:val="center"/>
              <w:rPr>
                <w:b/>
              </w:rPr>
            </w:pPr>
            <w:r w:rsidRPr="005951C9">
              <w:rPr>
                <w:b/>
                <w:sz w:val="22"/>
                <w:szCs w:val="22"/>
              </w:rPr>
              <w:t>ROOM</w:t>
            </w:r>
          </w:p>
        </w:tc>
      </w:tr>
      <w:tr w:rsidR="002A2E41" w:rsidRPr="005951C9" w14:paraId="53D29ADB" w14:textId="77777777" w:rsidTr="007B7E63">
        <w:trPr>
          <w:cantSplit/>
          <w:jc w:val="center"/>
        </w:trPr>
        <w:tc>
          <w:tcPr>
            <w:tcW w:w="1153" w:type="dxa"/>
            <w:tcBorders>
              <w:bottom w:val="single" w:sz="4" w:space="0" w:color="auto"/>
            </w:tcBorders>
            <w:shd w:val="clear" w:color="auto" w:fill="D9D9D9"/>
          </w:tcPr>
          <w:p w14:paraId="01A02AA1" w14:textId="77777777" w:rsidR="002A2E41" w:rsidRPr="005951C9" w:rsidRDefault="002A2E41" w:rsidP="00C752BD">
            <w:pPr>
              <w:rPr>
                <w:b/>
                <w:sz w:val="22"/>
                <w:szCs w:val="22"/>
              </w:rPr>
            </w:pPr>
          </w:p>
          <w:p w14:paraId="78901DD4" w14:textId="4CC76F18" w:rsidR="002A2E41" w:rsidRPr="005951C9" w:rsidRDefault="002A2E41" w:rsidP="00891750">
            <w:pPr>
              <w:rPr>
                <w:sz w:val="22"/>
                <w:szCs w:val="22"/>
              </w:rPr>
            </w:pPr>
            <w:r w:rsidRPr="005951C9">
              <w:rPr>
                <w:sz w:val="22"/>
                <w:szCs w:val="22"/>
              </w:rPr>
              <w:t xml:space="preserve">2:30 – </w:t>
            </w:r>
            <w:r w:rsidR="00891750" w:rsidRPr="005951C9">
              <w:rPr>
                <w:sz w:val="22"/>
                <w:szCs w:val="22"/>
              </w:rPr>
              <w:t>4:30</w:t>
            </w:r>
            <w:r w:rsidRPr="005951C9">
              <w:rPr>
                <w:sz w:val="22"/>
                <w:szCs w:val="22"/>
              </w:rPr>
              <w:t xml:space="preserve"> p.m.</w:t>
            </w:r>
          </w:p>
        </w:tc>
        <w:tc>
          <w:tcPr>
            <w:tcW w:w="2553" w:type="dxa"/>
            <w:shd w:val="clear" w:color="auto" w:fill="FFFFFF"/>
          </w:tcPr>
          <w:p w14:paraId="4BD548D3" w14:textId="3E17C7A9" w:rsidR="002A2E41" w:rsidRPr="005951C9" w:rsidRDefault="002A2E41" w:rsidP="00891750">
            <w:pPr>
              <w:rPr>
                <w:sz w:val="22"/>
                <w:szCs w:val="22"/>
              </w:rPr>
            </w:pPr>
            <w:r w:rsidRPr="005951C9">
              <w:rPr>
                <w:sz w:val="22"/>
                <w:szCs w:val="22"/>
              </w:rPr>
              <w:t xml:space="preserve">1. </w:t>
            </w:r>
            <w:r w:rsidR="00891750" w:rsidRPr="005951C9">
              <w:rPr>
                <w:sz w:val="22"/>
                <w:szCs w:val="22"/>
              </w:rPr>
              <w:t>Workshop</w:t>
            </w:r>
          </w:p>
        </w:tc>
        <w:tc>
          <w:tcPr>
            <w:tcW w:w="4150" w:type="dxa"/>
            <w:shd w:val="clear" w:color="auto" w:fill="FFFFFF"/>
          </w:tcPr>
          <w:p w14:paraId="5057A0CA" w14:textId="11FB5784" w:rsidR="002A2E41" w:rsidRPr="005951C9" w:rsidRDefault="00891750" w:rsidP="00C752BD">
            <w:pPr>
              <w:pStyle w:val="ListParagraph"/>
              <w:ind w:left="0"/>
              <w:rPr>
                <w:rFonts w:ascii="Times New Roman" w:hAnsi="Times New Roman"/>
                <w:sz w:val="22"/>
                <w:szCs w:val="22"/>
              </w:rPr>
            </w:pPr>
            <w:r w:rsidRPr="005951C9">
              <w:rPr>
                <w:rFonts w:ascii="Times New Roman" w:hAnsi="Times New Roman"/>
                <w:sz w:val="22"/>
                <w:szCs w:val="22"/>
              </w:rPr>
              <w:t>“</w:t>
            </w:r>
            <w:r w:rsidRPr="005951C9">
              <w:rPr>
                <w:rFonts w:ascii="Times New Roman" w:hAnsi="Times New Roman"/>
              </w:rPr>
              <w:t>Rebooting Term Papers: Using Digital Composition to Enhance Student Writing and Foster Deeper Understandings of Course Content”</w:t>
            </w:r>
          </w:p>
        </w:tc>
        <w:tc>
          <w:tcPr>
            <w:tcW w:w="2081" w:type="dxa"/>
            <w:gridSpan w:val="2"/>
            <w:shd w:val="clear" w:color="auto" w:fill="FFFFFF"/>
          </w:tcPr>
          <w:p w14:paraId="758F4402" w14:textId="45113EAE" w:rsidR="00891750" w:rsidRPr="005951C9" w:rsidRDefault="00891750" w:rsidP="00C752BD">
            <w:r w:rsidRPr="005951C9">
              <w:t xml:space="preserve">William Sewell, </w:t>
            </w:r>
            <w:r w:rsidRPr="00AF52F8">
              <w:rPr>
                <w:i/>
              </w:rPr>
              <w:t xml:space="preserve">Dakota State </w:t>
            </w:r>
            <w:r w:rsidR="00AF52F8" w:rsidRPr="00AF52F8">
              <w:rPr>
                <w:i/>
              </w:rPr>
              <w:t>University</w:t>
            </w:r>
          </w:p>
          <w:p w14:paraId="3559CF17" w14:textId="77777777" w:rsidR="00891750" w:rsidRPr="005951C9" w:rsidRDefault="00891750" w:rsidP="00C752BD"/>
          <w:p w14:paraId="6C91152A" w14:textId="77DF63D3" w:rsidR="002A2E41" w:rsidRPr="005951C9" w:rsidRDefault="00891750" w:rsidP="00C752BD">
            <w:pPr>
              <w:rPr>
                <w:sz w:val="22"/>
                <w:szCs w:val="22"/>
              </w:rPr>
            </w:pPr>
            <w:r w:rsidRPr="005951C9">
              <w:t xml:space="preserve">Justin Blessinger, </w:t>
            </w:r>
            <w:r w:rsidR="00AF52F8" w:rsidRPr="00AF52F8">
              <w:rPr>
                <w:i/>
              </w:rPr>
              <w:t>Dakota State University</w:t>
            </w:r>
          </w:p>
        </w:tc>
        <w:tc>
          <w:tcPr>
            <w:tcW w:w="1282" w:type="dxa"/>
            <w:shd w:val="clear" w:color="auto" w:fill="FFFFFF"/>
          </w:tcPr>
          <w:p w14:paraId="14E5ED70" w14:textId="12D851DB" w:rsidR="002A2E41" w:rsidRPr="005951C9" w:rsidRDefault="00F72C1F" w:rsidP="00C752BD">
            <w:pPr>
              <w:jc w:val="center"/>
              <w:rPr>
                <w:sz w:val="22"/>
                <w:szCs w:val="22"/>
              </w:rPr>
            </w:pPr>
            <w:r w:rsidRPr="005951C9">
              <w:rPr>
                <w:sz w:val="22"/>
                <w:szCs w:val="22"/>
              </w:rPr>
              <w:t>NM L211</w:t>
            </w:r>
          </w:p>
        </w:tc>
      </w:tr>
      <w:tr w:rsidR="002A2E41" w:rsidRPr="005951C9" w14:paraId="67A368D2" w14:textId="77777777" w:rsidTr="007B7E63">
        <w:trPr>
          <w:cantSplit/>
          <w:jc w:val="center"/>
        </w:trPr>
        <w:tc>
          <w:tcPr>
            <w:tcW w:w="1153" w:type="dxa"/>
            <w:tcBorders>
              <w:top w:val="single" w:sz="4" w:space="0" w:color="auto"/>
              <w:bottom w:val="single" w:sz="4" w:space="0" w:color="auto"/>
            </w:tcBorders>
            <w:shd w:val="clear" w:color="auto" w:fill="D9D9D9"/>
          </w:tcPr>
          <w:p w14:paraId="518BB41A" w14:textId="77777777" w:rsidR="002A2E41" w:rsidRPr="005951C9" w:rsidRDefault="002A2E41" w:rsidP="00C752BD">
            <w:pPr>
              <w:shd w:val="clear" w:color="auto" w:fill="D9D9D9"/>
              <w:rPr>
                <w:sz w:val="22"/>
                <w:szCs w:val="22"/>
              </w:rPr>
            </w:pPr>
          </w:p>
          <w:p w14:paraId="77891C8A" w14:textId="57DBF157" w:rsidR="002A2E41" w:rsidRPr="005951C9" w:rsidRDefault="002A2E41" w:rsidP="00C752BD">
            <w:pPr>
              <w:shd w:val="clear" w:color="auto" w:fill="D9D9D9"/>
              <w:rPr>
                <w:sz w:val="22"/>
                <w:szCs w:val="22"/>
              </w:rPr>
            </w:pPr>
            <w:r w:rsidRPr="005951C9">
              <w:rPr>
                <w:sz w:val="22"/>
                <w:szCs w:val="22"/>
              </w:rPr>
              <w:t xml:space="preserve">Choose your event from these </w:t>
            </w:r>
            <w:r w:rsidRPr="005951C9">
              <w:rPr>
                <w:b/>
                <w:sz w:val="22"/>
                <w:szCs w:val="22"/>
              </w:rPr>
              <w:t>f</w:t>
            </w:r>
            <w:r w:rsidR="00B37072" w:rsidRPr="005951C9">
              <w:rPr>
                <w:b/>
                <w:sz w:val="22"/>
                <w:szCs w:val="22"/>
              </w:rPr>
              <w:t>our</w:t>
            </w:r>
            <w:r w:rsidRPr="005951C9">
              <w:rPr>
                <w:b/>
                <w:sz w:val="22"/>
                <w:szCs w:val="22"/>
              </w:rPr>
              <w:t xml:space="preserve"> options</w:t>
            </w:r>
            <w:r w:rsidRPr="005951C9">
              <w:rPr>
                <w:sz w:val="22"/>
                <w:szCs w:val="22"/>
              </w:rPr>
              <w:t>.</w:t>
            </w:r>
          </w:p>
          <w:p w14:paraId="6218C4D4" w14:textId="77777777" w:rsidR="002A2E41" w:rsidRPr="005951C9" w:rsidRDefault="002A2E41" w:rsidP="00C752BD">
            <w:pPr>
              <w:rPr>
                <w:b/>
                <w:sz w:val="22"/>
                <w:szCs w:val="22"/>
              </w:rPr>
            </w:pPr>
          </w:p>
        </w:tc>
        <w:tc>
          <w:tcPr>
            <w:tcW w:w="2553" w:type="dxa"/>
            <w:shd w:val="clear" w:color="auto" w:fill="FFFFFF"/>
          </w:tcPr>
          <w:p w14:paraId="6B43EC07" w14:textId="2C416785" w:rsidR="002A2E41" w:rsidRPr="005951C9" w:rsidRDefault="002A2E41" w:rsidP="00C752BD">
            <w:pPr>
              <w:rPr>
                <w:sz w:val="22"/>
                <w:szCs w:val="22"/>
              </w:rPr>
            </w:pPr>
            <w:r w:rsidRPr="005951C9">
              <w:rPr>
                <w:sz w:val="22"/>
                <w:szCs w:val="22"/>
              </w:rPr>
              <w:t xml:space="preserve">2. </w:t>
            </w:r>
            <w:r w:rsidR="00891750" w:rsidRPr="005951C9">
              <w:rPr>
                <w:sz w:val="22"/>
                <w:szCs w:val="22"/>
              </w:rPr>
              <w:t>Workshop</w:t>
            </w:r>
          </w:p>
          <w:p w14:paraId="27C2C1C7" w14:textId="77777777" w:rsidR="002A2E41" w:rsidRPr="005951C9" w:rsidRDefault="002A2E41" w:rsidP="00C752BD">
            <w:pPr>
              <w:rPr>
                <w:sz w:val="22"/>
                <w:szCs w:val="22"/>
              </w:rPr>
            </w:pPr>
          </w:p>
          <w:p w14:paraId="7590C515" w14:textId="77777777" w:rsidR="002A2E41" w:rsidRPr="005951C9" w:rsidRDefault="002A2E41" w:rsidP="00C752BD">
            <w:pPr>
              <w:rPr>
                <w:sz w:val="22"/>
                <w:szCs w:val="22"/>
              </w:rPr>
            </w:pPr>
          </w:p>
        </w:tc>
        <w:tc>
          <w:tcPr>
            <w:tcW w:w="4150" w:type="dxa"/>
            <w:shd w:val="clear" w:color="auto" w:fill="FFFFFF"/>
          </w:tcPr>
          <w:p w14:paraId="4DE5B602" w14:textId="7FEDC97C" w:rsidR="002A2E41" w:rsidRPr="005951C9" w:rsidRDefault="002A2E41" w:rsidP="00C752BD">
            <w:pPr>
              <w:widowControl w:val="0"/>
              <w:rPr>
                <w:sz w:val="22"/>
                <w:szCs w:val="22"/>
              </w:rPr>
            </w:pPr>
            <w:r w:rsidRPr="005951C9">
              <w:t>“</w:t>
            </w:r>
            <w:r w:rsidR="00891750" w:rsidRPr="005951C9">
              <w:t>Observational Study of Accessibility in Writing Center Online Tutorials”</w:t>
            </w:r>
          </w:p>
          <w:p w14:paraId="00843C7A" w14:textId="77777777" w:rsidR="002A2E41" w:rsidRPr="005951C9" w:rsidRDefault="002A2E41" w:rsidP="00C752BD">
            <w:pPr>
              <w:widowControl w:val="0"/>
              <w:rPr>
                <w:sz w:val="22"/>
                <w:szCs w:val="22"/>
              </w:rPr>
            </w:pPr>
          </w:p>
          <w:p w14:paraId="6C10CE50" w14:textId="77777777" w:rsidR="002A2E41" w:rsidRPr="005951C9" w:rsidRDefault="002A2E41" w:rsidP="00C752BD">
            <w:pPr>
              <w:pStyle w:val="ListParagraph"/>
              <w:ind w:left="0"/>
              <w:rPr>
                <w:rFonts w:ascii="Times New Roman" w:hAnsi="Times New Roman"/>
                <w:sz w:val="22"/>
                <w:szCs w:val="22"/>
              </w:rPr>
            </w:pPr>
          </w:p>
        </w:tc>
        <w:tc>
          <w:tcPr>
            <w:tcW w:w="2081" w:type="dxa"/>
            <w:gridSpan w:val="2"/>
            <w:shd w:val="clear" w:color="auto" w:fill="FFFFFF"/>
          </w:tcPr>
          <w:p w14:paraId="2BD4BE29" w14:textId="00DA09BE" w:rsidR="00891750" w:rsidRPr="005951C9" w:rsidRDefault="00891750" w:rsidP="00C752BD">
            <w:pPr>
              <w:widowControl w:val="0"/>
            </w:pPr>
            <w:r w:rsidRPr="005951C9">
              <w:t xml:space="preserve">Mohammad Anisure Rahmam, </w:t>
            </w:r>
            <w:r w:rsidRPr="00AF52F8">
              <w:rPr>
                <w:i/>
              </w:rPr>
              <w:t>St. Cloud</w:t>
            </w:r>
            <w:r w:rsidR="00AF52F8" w:rsidRPr="00AF52F8">
              <w:rPr>
                <w:i/>
              </w:rPr>
              <w:t xml:space="preserve"> State University</w:t>
            </w:r>
          </w:p>
          <w:p w14:paraId="7E54BA80" w14:textId="77777777" w:rsidR="00891750" w:rsidRPr="005951C9" w:rsidRDefault="00891750" w:rsidP="00C752BD">
            <w:pPr>
              <w:widowControl w:val="0"/>
            </w:pPr>
          </w:p>
          <w:p w14:paraId="1FB1CCCD" w14:textId="51F7C9A9" w:rsidR="00891750" w:rsidRDefault="00891750" w:rsidP="00C752BD">
            <w:pPr>
              <w:widowControl w:val="0"/>
            </w:pPr>
            <w:r w:rsidRPr="005951C9">
              <w:t xml:space="preserve">Benjamin Reigstad, </w:t>
            </w:r>
          </w:p>
          <w:p w14:paraId="2A002E57" w14:textId="63FE8031" w:rsidR="00AF52F8" w:rsidRPr="005951C9" w:rsidRDefault="00AF52F8" w:rsidP="00C752BD">
            <w:pPr>
              <w:widowControl w:val="0"/>
            </w:pPr>
            <w:r w:rsidRPr="00AF52F8">
              <w:rPr>
                <w:i/>
              </w:rPr>
              <w:t>St. Cloud State University</w:t>
            </w:r>
          </w:p>
          <w:p w14:paraId="494741D5" w14:textId="77777777" w:rsidR="00891750" w:rsidRPr="005951C9" w:rsidRDefault="00891750" w:rsidP="00C752BD">
            <w:pPr>
              <w:widowControl w:val="0"/>
            </w:pPr>
          </w:p>
          <w:p w14:paraId="6C639070" w14:textId="5B60CC3A" w:rsidR="002A2E41" w:rsidRPr="005951C9" w:rsidRDefault="00891750" w:rsidP="00C752BD">
            <w:pPr>
              <w:widowControl w:val="0"/>
              <w:rPr>
                <w:sz w:val="22"/>
                <w:szCs w:val="22"/>
              </w:rPr>
            </w:pPr>
            <w:r w:rsidRPr="005951C9">
              <w:t xml:space="preserve">Mara Martinson, </w:t>
            </w:r>
            <w:r w:rsidR="00AF52F8" w:rsidRPr="00AF52F8">
              <w:rPr>
                <w:i/>
              </w:rPr>
              <w:t>St. Cloud State University</w:t>
            </w:r>
          </w:p>
        </w:tc>
        <w:tc>
          <w:tcPr>
            <w:tcW w:w="1282" w:type="dxa"/>
            <w:shd w:val="clear" w:color="auto" w:fill="FFFFFF"/>
          </w:tcPr>
          <w:p w14:paraId="42A8FA9E" w14:textId="0FC8EAB2" w:rsidR="002A2E41" w:rsidRPr="005951C9" w:rsidRDefault="00F72C1F" w:rsidP="00C752BD">
            <w:pPr>
              <w:jc w:val="center"/>
              <w:rPr>
                <w:sz w:val="22"/>
                <w:szCs w:val="22"/>
              </w:rPr>
            </w:pPr>
            <w:r w:rsidRPr="005951C9">
              <w:rPr>
                <w:sz w:val="22"/>
                <w:szCs w:val="22"/>
              </w:rPr>
              <w:t>NM L213</w:t>
            </w:r>
          </w:p>
        </w:tc>
      </w:tr>
      <w:tr w:rsidR="002A2E41" w:rsidRPr="005951C9" w14:paraId="34863D17" w14:textId="77777777" w:rsidTr="00DC025C">
        <w:trPr>
          <w:cantSplit/>
          <w:trHeight w:val="20"/>
          <w:jc w:val="center"/>
        </w:trPr>
        <w:tc>
          <w:tcPr>
            <w:tcW w:w="1153" w:type="dxa"/>
            <w:tcBorders>
              <w:top w:val="single" w:sz="4" w:space="0" w:color="auto"/>
              <w:bottom w:val="single" w:sz="4" w:space="0" w:color="auto"/>
            </w:tcBorders>
            <w:shd w:val="clear" w:color="auto" w:fill="D9D9D9"/>
          </w:tcPr>
          <w:p w14:paraId="02F92FF0" w14:textId="77777777" w:rsidR="002A2E41" w:rsidRPr="005951C9" w:rsidRDefault="002A2E41" w:rsidP="00C752BD">
            <w:pPr>
              <w:jc w:val="center"/>
              <w:rPr>
                <w:sz w:val="22"/>
                <w:szCs w:val="22"/>
              </w:rPr>
            </w:pPr>
          </w:p>
        </w:tc>
        <w:tc>
          <w:tcPr>
            <w:tcW w:w="2553" w:type="dxa"/>
            <w:shd w:val="clear" w:color="auto" w:fill="FFFFFF"/>
          </w:tcPr>
          <w:p w14:paraId="2CB0B007" w14:textId="7A6E4A4D" w:rsidR="002A2E41" w:rsidRPr="005951C9" w:rsidRDefault="002A2E41" w:rsidP="00C752BD">
            <w:r w:rsidRPr="005951C9">
              <w:rPr>
                <w:sz w:val="22"/>
                <w:szCs w:val="22"/>
              </w:rPr>
              <w:t xml:space="preserve">3. </w:t>
            </w:r>
            <w:r w:rsidR="00891750" w:rsidRPr="005951C9">
              <w:rPr>
                <w:sz w:val="22"/>
                <w:szCs w:val="22"/>
              </w:rPr>
              <w:t>Roundtable</w:t>
            </w:r>
            <w:r w:rsidR="00B37072" w:rsidRPr="005951C9">
              <w:rPr>
                <w:sz w:val="22"/>
                <w:szCs w:val="22"/>
              </w:rPr>
              <w:t xml:space="preserve"> C</w:t>
            </w:r>
          </w:p>
          <w:p w14:paraId="115DCBF9" w14:textId="77777777" w:rsidR="002A2E41" w:rsidRPr="005951C9" w:rsidRDefault="002A2E41" w:rsidP="00C752BD">
            <w:pPr>
              <w:rPr>
                <w:sz w:val="22"/>
                <w:szCs w:val="22"/>
              </w:rPr>
            </w:pPr>
          </w:p>
        </w:tc>
        <w:tc>
          <w:tcPr>
            <w:tcW w:w="4161" w:type="dxa"/>
            <w:gridSpan w:val="2"/>
            <w:shd w:val="clear" w:color="auto" w:fill="FFFFFF"/>
          </w:tcPr>
          <w:p w14:paraId="5666C840" w14:textId="38108138" w:rsidR="00B37072" w:rsidRPr="005951C9" w:rsidRDefault="002A2E41" w:rsidP="00B37072">
            <w:pPr>
              <w:widowControl w:val="0"/>
              <w:rPr>
                <w:sz w:val="22"/>
                <w:szCs w:val="22"/>
              </w:rPr>
            </w:pPr>
            <w:r w:rsidRPr="005951C9">
              <w:rPr>
                <w:sz w:val="22"/>
                <w:szCs w:val="22"/>
              </w:rPr>
              <w:t>“</w:t>
            </w:r>
            <w:r w:rsidR="00B37072" w:rsidRPr="005951C9">
              <w:t>Working With What We Have in Concurrent Enrollment Writing Classroom: Best Practices in Pedagogy and Faculty Professional Development to Ensure Students’ College Readiness”</w:t>
            </w:r>
          </w:p>
          <w:p w14:paraId="16A35805" w14:textId="7B0A8696" w:rsidR="002A2E41" w:rsidRPr="005951C9" w:rsidRDefault="002A2E41" w:rsidP="00C752BD">
            <w:pPr>
              <w:widowControl w:val="0"/>
              <w:rPr>
                <w:sz w:val="22"/>
                <w:szCs w:val="22"/>
              </w:rPr>
            </w:pPr>
          </w:p>
        </w:tc>
        <w:tc>
          <w:tcPr>
            <w:tcW w:w="2070" w:type="dxa"/>
            <w:shd w:val="clear" w:color="auto" w:fill="FFFFFF"/>
          </w:tcPr>
          <w:p w14:paraId="556116B9" w14:textId="596DE8E9" w:rsidR="00B37072" w:rsidRPr="005951C9" w:rsidRDefault="00B37072" w:rsidP="00C752BD">
            <w:pPr>
              <w:widowControl w:val="0"/>
            </w:pPr>
            <w:r w:rsidRPr="005951C9">
              <w:t xml:space="preserve">Amy Berry, </w:t>
            </w:r>
            <w:r w:rsidRPr="00AF52F8">
              <w:rPr>
                <w:i/>
              </w:rPr>
              <w:t>S</w:t>
            </w:r>
            <w:r w:rsidR="00AF52F8" w:rsidRPr="00AF52F8">
              <w:rPr>
                <w:i/>
              </w:rPr>
              <w:t xml:space="preserve">outhwest </w:t>
            </w:r>
            <w:r w:rsidRPr="00AF52F8">
              <w:rPr>
                <w:i/>
              </w:rPr>
              <w:t>M</w:t>
            </w:r>
            <w:r w:rsidR="00AF52F8" w:rsidRPr="00AF52F8">
              <w:rPr>
                <w:i/>
              </w:rPr>
              <w:t xml:space="preserve">innesota </w:t>
            </w:r>
            <w:r w:rsidRPr="00AF52F8">
              <w:rPr>
                <w:i/>
              </w:rPr>
              <w:t>S</w:t>
            </w:r>
            <w:r w:rsidR="00AF52F8" w:rsidRPr="00AF52F8">
              <w:rPr>
                <w:i/>
              </w:rPr>
              <w:t xml:space="preserve">tate </w:t>
            </w:r>
            <w:r w:rsidRPr="00AF52F8">
              <w:rPr>
                <w:i/>
              </w:rPr>
              <w:t>U</w:t>
            </w:r>
            <w:r w:rsidR="00AF52F8" w:rsidRPr="00AF52F8">
              <w:rPr>
                <w:i/>
              </w:rPr>
              <w:t>niversity</w:t>
            </w:r>
            <w:r w:rsidRPr="005951C9">
              <w:t xml:space="preserve"> </w:t>
            </w:r>
          </w:p>
          <w:p w14:paraId="21ED8A50" w14:textId="77777777" w:rsidR="00B37072" w:rsidRPr="005951C9" w:rsidRDefault="00B37072" w:rsidP="00C752BD">
            <w:pPr>
              <w:widowControl w:val="0"/>
            </w:pPr>
          </w:p>
          <w:p w14:paraId="3C3E3531" w14:textId="7F1C65D9" w:rsidR="002A2E41" w:rsidRPr="005951C9" w:rsidRDefault="00B37072" w:rsidP="00C752BD">
            <w:pPr>
              <w:widowControl w:val="0"/>
              <w:rPr>
                <w:i/>
                <w:sz w:val="22"/>
                <w:szCs w:val="22"/>
              </w:rPr>
            </w:pPr>
            <w:r w:rsidRPr="005951C9">
              <w:t xml:space="preserve">Christine Knutson, </w:t>
            </w:r>
            <w:r w:rsidRPr="00AF52F8">
              <w:rPr>
                <w:i/>
              </w:rPr>
              <w:t>Lanesboro High School</w:t>
            </w:r>
          </w:p>
        </w:tc>
        <w:tc>
          <w:tcPr>
            <w:tcW w:w="1282" w:type="dxa"/>
            <w:shd w:val="clear" w:color="auto" w:fill="FFFFFF"/>
          </w:tcPr>
          <w:p w14:paraId="398B6AA0" w14:textId="29E0619E" w:rsidR="002A2E41" w:rsidRPr="005951C9" w:rsidRDefault="00F72C1F" w:rsidP="00C752BD">
            <w:pPr>
              <w:jc w:val="center"/>
              <w:rPr>
                <w:sz w:val="22"/>
                <w:szCs w:val="22"/>
                <w:highlight w:val="yellow"/>
              </w:rPr>
            </w:pPr>
            <w:r w:rsidRPr="005951C9">
              <w:rPr>
                <w:sz w:val="22"/>
                <w:szCs w:val="22"/>
              </w:rPr>
              <w:t>NM L214</w:t>
            </w:r>
          </w:p>
        </w:tc>
      </w:tr>
      <w:tr w:rsidR="002A2E41" w:rsidRPr="005951C9" w14:paraId="53987FCB" w14:textId="77777777" w:rsidTr="00DC025C">
        <w:trPr>
          <w:cantSplit/>
          <w:trHeight w:val="20"/>
          <w:jc w:val="center"/>
        </w:trPr>
        <w:tc>
          <w:tcPr>
            <w:tcW w:w="1153" w:type="dxa"/>
            <w:tcBorders>
              <w:top w:val="single" w:sz="4" w:space="0" w:color="auto"/>
              <w:bottom w:val="single" w:sz="4" w:space="0" w:color="auto"/>
            </w:tcBorders>
            <w:shd w:val="clear" w:color="auto" w:fill="D9D9D9"/>
          </w:tcPr>
          <w:p w14:paraId="1CE26157" w14:textId="77777777" w:rsidR="002A2E41" w:rsidRPr="005951C9" w:rsidRDefault="002A2E41" w:rsidP="00C752BD">
            <w:pPr>
              <w:jc w:val="center"/>
              <w:rPr>
                <w:sz w:val="22"/>
                <w:szCs w:val="22"/>
              </w:rPr>
            </w:pPr>
          </w:p>
        </w:tc>
        <w:tc>
          <w:tcPr>
            <w:tcW w:w="2553" w:type="dxa"/>
            <w:shd w:val="clear" w:color="auto" w:fill="FFFFFF"/>
          </w:tcPr>
          <w:p w14:paraId="33BD131C" w14:textId="7425729E" w:rsidR="002A2E41" w:rsidRPr="005951C9" w:rsidRDefault="002A2E41" w:rsidP="00891750">
            <w:pPr>
              <w:rPr>
                <w:sz w:val="22"/>
                <w:szCs w:val="22"/>
              </w:rPr>
            </w:pPr>
            <w:r w:rsidRPr="005951C9">
              <w:rPr>
                <w:sz w:val="22"/>
                <w:szCs w:val="22"/>
              </w:rPr>
              <w:t xml:space="preserve">4. </w:t>
            </w:r>
            <w:r w:rsidR="00891750" w:rsidRPr="005951C9">
              <w:rPr>
                <w:sz w:val="22"/>
                <w:szCs w:val="22"/>
              </w:rPr>
              <w:t>Roundtable</w:t>
            </w:r>
            <w:r w:rsidR="00B37072" w:rsidRPr="005951C9">
              <w:rPr>
                <w:sz w:val="22"/>
                <w:szCs w:val="22"/>
              </w:rPr>
              <w:t xml:space="preserve"> D</w:t>
            </w:r>
          </w:p>
        </w:tc>
        <w:tc>
          <w:tcPr>
            <w:tcW w:w="4161" w:type="dxa"/>
            <w:gridSpan w:val="2"/>
            <w:shd w:val="clear" w:color="auto" w:fill="FFFFFF"/>
          </w:tcPr>
          <w:p w14:paraId="7792DE1A" w14:textId="5CDD360D" w:rsidR="00B37072" w:rsidRPr="005951C9" w:rsidRDefault="002A2E41" w:rsidP="00B37072">
            <w:pPr>
              <w:widowControl w:val="0"/>
              <w:rPr>
                <w:sz w:val="22"/>
                <w:szCs w:val="22"/>
              </w:rPr>
            </w:pPr>
            <w:r w:rsidRPr="005951C9">
              <w:rPr>
                <w:sz w:val="22"/>
                <w:szCs w:val="22"/>
              </w:rPr>
              <w:t>“</w:t>
            </w:r>
            <w:r w:rsidR="00B37072" w:rsidRPr="005951C9">
              <w:t>College Standards in the High School Classroom: Exploring Issues and Solutions”</w:t>
            </w:r>
          </w:p>
          <w:p w14:paraId="3DEE9B17" w14:textId="0BEDC876" w:rsidR="002A2E41" w:rsidRPr="005951C9" w:rsidRDefault="002A2E41" w:rsidP="00C752BD">
            <w:pPr>
              <w:widowControl w:val="0"/>
              <w:rPr>
                <w:sz w:val="22"/>
                <w:szCs w:val="22"/>
              </w:rPr>
            </w:pPr>
          </w:p>
        </w:tc>
        <w:tc>
          <w:tcPr>
            <w:tcW w:w="2070" w:type="dxa"/>
            <w:shd w:val="clear" w:color="auto" w:fill="FFFFFF"/>
          </w:tcPr>
          <w:p w14:paraId="68BD3DAF" w14:textId="593FE3EE" w:rsidR="00B37072" w:rsidRPr="005951C9" w:rsidRDefault="00B742D2" w:rsidP="00B37072">
            <w:pPr>
              <w:widowControl w:val="0"/>
            </w:pPr>
            <w:r>
              <w:t>Lisa Lucas Hurst,</w:t>
            </w:r>
            <w:r w:rsidR="00B37072" w:rsidRPr="005951C9">
              <w:t xml:space="preserve"> </w:t>
            </w:r>
            <w:r w:rsidR="00AF52F8" w:rsidRPr="00AF52F8">
              <w:rPr>
                <w:i/>
              </w:rPr>
              <w:t>Southwest Minnesota State University</w:t>
            </w:r>
            <w:r w:rsidR="00B37072" w:rsidRPr="005951C9">
              <w:t xml:space="preserve"> </w:t>
            </w:r>
          </w:p>
          <w:p w14:paraId="06B1EA45" w14:textId="77777777" w:rsidR="00B37072" w:rsidRPr="005951C9" w:rsidRDefault="00B37072" w:rsidP="00B37072">
            <w:pPr>
              <w:widowControl w:val="0"/>
            </w:pPr>
          </w:p>
          <w:p w14:paraId="2FDF1EC7" w14:textId="77777777" w:rsidR="00B37072" w:rsidRPr="0055431D" w:rsidRDefault="00B37072" w:rsidP="00B37072">
            <w:pPr>
              <w:widowControl w:val="0"/>
            </w:pPr>
            <w:r w:rsidRPr="0055431D">
              <w:t xml:space="preserve">Mary Trachsel, </w:t>
            </w:r>
          </w:p>
          <w:p w14:paraId="096F860F" w14:textId="77777777" w:rsidR="00B37072" w:rsidRPr="0055431D" w:rsidRDefault="00B37072" w:rsidP="00B37072">
            <w:pPr>
              <w:widowControl w:val="0"/>
              <w:rPr>
                <w:i/>
              </w:rPr>
            </w:pPr>
            <w:r w:rsidRPr="0055431D">
              <w:rPr>
                <w:i/>
              </w:rPr>
              <w:t>University of Iowa</w:t>
            </w:r>
          </w:p>
          <w:p w14:paraId="5DBB3048" w14:textId="77777777" w:rsidR="00B37072" w:rsidRPr="00B60E76" w:rsidRDefault="00B37072" w:rsidP="00B37072">
            <w:pPr>
              <w:widowControl w:val="0"/>
              <w:rPr>
                <w:highlight w:val="yellow"/>
              </w:rPr>
            </w:pPr>
          </w:p>
          <w:p w14:paraId="500FC44A" w14:textId="77777777" w:rsidR="00B37072" w:rsidRPr="00415420" w:rsidRDefault="00B37072" w:rsidP="00B37072">
            <w:pPr>
              <w:widowControl w:val="0"/>
            </w:pPr>
            <w:r w:rsidRPr="00415420">
              <w:t xml:space="preserve">Martha Moore Davis, </w:t>
            </w:r>
          </w:p>
          <w:p w14:paraId="4CD31905" w14:textId="77777777" w:rsidR="002A2E41" w:rsidRPr="00415420" w:rsidRDefault="00B37072" w:rsidP="00B37072">
            <w:pPr>
              <w:widowControl w:val="0"/>
              <w:rPr>
                <w:i/>
              </w:rPr>
            </w:pPr>
            <w:r w:rsidRPr="00415420">
              <w:rPr>
                <w:i/>
              </w:rPr>
              <w:t>Norwalk High School</w:t>
            </w:r>
          </w:p>
          <w:p w14:paraId="1E42F33B" w14:textId="77777777" w:rsidR="00B60E76" w:rsidRPr="00B60E76" w:rsidRDefault="00B60E76" w:rsidP="00B60E76">
            <w:pPr>
              <w:widowControl w:val="0"/>
              <w:rPr>
                <w:highlight w:val="yellow"/>
              </w:rPr>
            </w:pPr>
          </w:p>
          <w:p w14:paraId="5973C189" w14:textId="77777777" w:rsidR="00B60E76" w:rsidRPr="00F0004C" w:rsidRDefault="00B60E76" w:rsidP="00B60E76">
            <w:pPr>
              <w:widowControl w:val="0"/>
            </w:pPr>
            <w:r w:rsidRPr="00F0004C">
              <w:t xml:space="preserve">Elizabethada Wright, </w:t>
            </w:r>
          </w:p>
          <w:p w14:paraId="0979D7FB" w14:textId="77777777" w:rsidR="00B60E76" w:rsidRPr="00F0004C" w:rsidRDefault="00B60E76" w:rsidP="00B60E76">
            <w:pPr>
              <w:widowControl w:val="0"/>
              <w:rPr>
                <w:i/>
              </w:rPr>
            </w:pPr>
            <w:r w:rsidRPr="00F0004C">
              <w:rPr>
                <w:i/>
              </w:rPr>
              <w:t>University of Minnesota-Duluth</w:t>
            </w:r>
          </w:p>
          <w:p w14:paraId="4491E2F6" w14:textId="77777777" w:rsidR="00B60E76" w:rsidRPr="00B60E76" w:rsidRDefault="00B60E76" w:rsidP="00B60E76">
            <w:pPr>
              <w:widowControl w:val="0"/>
              <w:rPr>
                <w:i/>
                <w:highlight w:val="yellow"/>
              </w:rPr>
            </w:pPr>
          </w:p>
          <w:p w14:paraId="0EFBDA64" w14:textId="77777777" w:rsidR="00B60E76" w:rsidRPr="001A50E8" w:rsidRDefault="00B60E76" w:rsidP="00B60E76">
            <w:pPr>
              <w:rPr>
                <w:i/>
              </w:rPr>
            </w:pPr>
            <w:r w:rsidRPr="001A50E8">
              <w:rPr>
                <w:bCs/>
              </w:rPr>
              <w:t>Doyle Zellar,</w:t>
            </w:r>
            <w:r w:rsidRPr="001A50E8">
              <w:t xml:space="preserve"> </w:t>
            </w:r>
            <w:r w:rsidRPr="001A50E8">
              <w:rPr>
                <w:i/>
              </w:rPr>
              <w:t>Heron Lake-Okabena High School, AP and CE instructor</w:t>
            </w:r>
          </w:p>
          <w:p w14:paraId="6A8B2601" w14:textId="77777777" w:rsidR="00B60E76" w:rsidRPr="00B60E76" w:rsidRDefault="00B60E76" w:rsidP="00B60E76">
            <w:pPr>
              <w:rPr>
                <w:i/>
                <w:highlight w:val="yellow"/>
              </w:rPr>
            </w:pPr>
          </w:p>
          <w:p w14:paraId="1F4052ED" w14:textId="77777777" w:rsidR="00B60E76" w:rsidRDefault="00B60E76" w:rsidP="00B60E76">
            <w:pPr>
              <w:rPr>
                <w:i/>
              </w:rPr>
            </w:pPr>
            <w:r w:rsidRPr="001A50E8">
              <w:rPr>
                <w:bCs/>
              </w:rPr>
              <w:t>Dan Smith</w:t>
            </w:r>
            <w:r w:rsidRPr="001A50E8">
              <w:t xml:space="preserve">, </w:t>
            </w:r>
            <w:r w:rsidRPr="001A50E8">
              <w:rPr>
                <w:i/>
              </w:rPr>
              <w:t>Marshall High School, AP and CE instructor</w:t>
            </w:r>
          </w:p>
          <w:p w14:paraId="01BA1E80" w14:textId="77777777" w:rsidR="00E30A1D" w:rsidRDefault="00E30A1D" w:rsidP="00B60E76">
            <w:pPr>
              <w:rPr>
                <w:i/>
              </w:rPr>
            </w:pPr>
          </w:p>
          <w:p w14:paraId="59B3AE10" w14:textId="77777777" w:rsidR="00E30A1D" w:rsidRPr="00AD2C21" w:rsidRDefault="00E30A1D" w:rsidP="00E30A1D">
            <w:r w:rsidRPr="00AD2C21">
              <w:rPr>
                <w:bCs/>
              </w:rPr>
              <w:t>Joel Olson</w:t>
            </w:r>
            <w:r w:rsidRPr="00AD2C21">
              <w:t xml:space="preserve">, </w:t>
            </w:r>
          </w:p>
          <w:p w14:paraId="77718978" w14:textId="5D298430" w:rsidR="00E30A1D" w:rsidRPr="00E30A1D" w:rsidRDefault="00E30A1D" w:rsidP="00E30A1D">
            <w:pPr>
              <w:rPr>
                <w:i/>
              </w:rPr>
            </w:pPr>
            <w:r w:rsidRPr="00AD2C21">
              <w:rPr>
                <w:i/>
              </w:rPr>
              <w:t>St. Francis High School</w:t>
            </w:r>
          </w:p>
          <w:p w14:paraId="074FD2A3" w14:textId="5800714A" w:rsidR="00E30A1D" w:rsidRPr="00B60E76" w:rsidRDefault="00E30A1D" w:rsidP="00B60E76"/>
        </w:tc>
        <w:tc>
          <w:tcPr>
            <w:tcW w:w="1282" w:type="dxa"/>
            <w:shd w:val="clear" w:color="auto" w:fill="FFFFFF"/>
          </w:tcPr>
          <w:p w14:paraId="1C506752" w14:textId="200DB1A8" w:rsidR="002A2E41" w:rsidRPr="005951C9" w:rsidRDefault="00F72C1F" w:rsidP="00C752BD">
            <w:pPr>
              <w:jc w:val="center"/>
              <w:rPr>
                <w:sz w:val="22"/>
                <w:szCs w:val="22"/>
              </w:rPr>
            </w:pPr>
            <w:r w:rsidRPr="005951C9">
              <w:rPr>
                <w:sz w:val="22"/>
                <w:szCs w:val="22"/>
              </w:rPr>
              <w:t>NM L215</w:t>
            </w:r>
          </w:p>
        </w:tc>
      </w:tr>
    </w:tbl>
    <w:p w14:paraId="4CFA1FDB" w14:textId="4E4EA610" w:rsidR="00F535FB" w:rsidRPr="005951C9" w:rsidRDefault="00F535FB" w:rsidP="006D209B">
      <w:pPr>
        <w:rPr>
          <w:b/>
        </w:rPr>
      </w:pPr>
    </w:p>
    <w:p w14:paraId="32A4E75C" w14:textId="44C789E4" w:rsidR="006975DD" w:rsidRPr="005951C9" w:rsidRDefault="00095927" w:rsidP="00A522A8">
      <w:pPr>
        <w:jc w:val="center"/>
        <w:rPr>
          <w:b/>
          <w:sz w:val="8"/>
          <w:szCs w:val="8"/>
        </w:rPr>
      </w:pPr>
      <w:r w:rsidRPr="005951C9">
        <w:rPr>
          <w:b/>
        </w:rPr>
        <w:t xml:space="preserve">Friday, </w:t>
      </w:r>
      <w:r w:rsidR="00DA2400" w:rsidRPr="005951C9">
        <w:rPr>
          <w:b/>
        </w:rPr>
        <w:t>April 1</w:t>
      </w:r>
      <w:r w:rsidRPr="005951C9">
        <w:rPr>
          <w:b/>
        </w:rPr>
        <w:t>, 3:50</w:t>
      </w:r>
      <w:r w:rsidR="0086629F" w:rsidRPr="005951C9">
        <w:rPr>
          <w:b/>
        </w:rPr>
        <w:t xml:space="preserve"> – 8:00</w:t>
      </w:r>
      <w:r w:rsidR="006975DD" w:rsidRPr="005951C9">
        <w:rPr>
          <w:b/>
        </w:rPr>
        <w:t xml:space="preserve"> p.m.: </w:t>
      </w:r>
      <w:r w:rsidR="00BA5AA5" w:rsidRPr="005951C9">
        <w:rPr>
          <w:b/>
        </w:rPr>
        <w:t>MnWE</w:t>
      </w:r>
      <w:r w:rsidR="006975DD" w:rsidRPr="005951C9">
        <w:rPr>
          <w:b/>
        </w:rPr>
        <w:t xml:space="preserve"> Meeting and Dinner</w:t>
      </w:r>
      <w:r w:rsidR="006975DD" w:rsidRPr="005951C9">
        <w:rPr>
          <w:sz w:val="20"/>
          <w:szCs w:val="20"/>
        </w:rPr>
        <w:br/>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575"/>
        <w:gridCol w:w="4231"/>
        <w:gridCol w:w="3318"/>
      </w:tblGrid>
      <w:tr w:rsidR="006975DD" w:rsidRPr="005951C9" w14:paraId="63F8A8F0" w14:textId="77777777" w:rsidTr="00F06C0E">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7B4C73E2" w14:textId="77777777" w:rsidR="006975DD" w:rsidRPr="005951C9" w:rsidRDefault="00095927" w:rsidP="00F06C0E">
            <w:pPr>
              <w:jc w:val="center"/>
              <w:rPr>
                <w:szCs w:val="22"/>
              </w:rPr>
            </w:pPr>
            <w:r w:rsidRPr="005951C9">
              <w:rPr>
                <w:szCs w:val="22"/>
              </w:rPr>
              <w:t>3:50 p.m. – 4:50</w:t>
            </w:r>
            <w:r w:rsidR="006975DD" w:rsidRPr="005951C9">
              <w:rPr>
                <w:szCs w:val="22"/>
              </w:rPr>
              <w:t xml:space="preserve"> 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3F069F89" w14:textId="77777777" w:rsidR="006975DD" w:rsidRPr="005951C9" w:rsidRDefault="006975DD" w:rsidP="006975DD">
            <w:pPr>
              <w:jc w:val="center"/>
              <w:rPr>
                <w:sz w:val="22"/>
                <w:szCs w:val="22"/>
              </w:rPr>
            </w:pPr>
          </w:p>
          <w:p w14:paraId="7C231D1D" w14:textId="77777777" w:rsidR="006975DD" w:rsidRPr="005951C9" w:rsidRDefault="00BA5AA5" w:rsidP="006975DD">
            <w:pPr>
              <w:jc w:val="center"/>
              <w:rPr>
                <w:b/>
                <w:sz w:val="22"/>
                <w:szCs w:val="22"/>
              </w:rPr>
            </w:pPr>
            <w:r w:rsidRPr="005951C9">
              <w:rPr>
                <w:b/>
                <w:sz w:val="22"/>
                <w:szCs w:val="22"/>
              </w:rPr>
              <w:t>MnWE</w:t>
            </w:r>
            <w:r w:rsidR="006975DD" w:rsidRPr="005951C9">
              <w:rPr>
                <w:b/>
                <w:sz w:val="22"/>
                <w:szCs w:val="22"/>
              </w:rPr>
              <w:t xml:space="preserve"> Committee Meeting</w:t>
            </w:r>
          </w:p>
          <w:p w14:paraId="6A20D346" w14:textId="0C642E42" w:rsidR="006975DD" w:rsidRPr="005951C9" w:rsidRDefault="00B37072" w:rsidP="006975DD">
            <w:pPr>
              <w:jc w:val="center"/>
              <w:rPr>
                <w:sz w:val="22"/>
                <w:szCs w:val="22"/>
              </w:rPr>
            </w:pPr>
            <w:r w:rsidRPr="005951C9">
              <w:rPr>
                <w:sz w:val="22"/>
                <w:szCs w:val="22"/>
              </w:rPr>
              <w:t>New members welcome!</w:t>
            </w:r>
          </w:p>
          <w:p w14:paraId="08561A72" w14:textId="77777777" w:rsidR="006975DD" w:rsidRPr="005951C9" w:rsidRDefault="006975DD" w:rsidP="006975DD">
            <w:pPr>
              <w:jc w:val="center"/>
              <w:rPr>
                <w:szCs w:val="22"/>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6A413E1C" w14:textId="39A44051" w:rsidR="006975DD" w:rsidRPr="005951C9" w:rsidRDefault="00B61B2F" w:rsidP="00097661">
            <w:pPr>
              <w:jc w:val="center"/>
              <w:rPr>
                <w:szCs w:val="22"/>
              </w:rPr>
            </w:pPr>
            <w:r>
              <w:rPr>
                <w:szCs w:val="22"/>
              </w:rPr>
              <w:t xml:space="preserve">NM </w:t>
            </w:r>
            <w:r w:rsidR="006669AC">
              <w:rPr>
                <w:szCs w:val="22"/>
              </w:rPr>
              <w:t>L205</w:t>
            </w:r>
          </w:p>
        </w:tc>
      </w:tr>
      <w:tr w:rsidR="006975DD" w:rsidRPr="005951C9" w14:paraId="0A477B47" w14:textId="77777777" w:rsidTr="00F06C0E">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5575E730" w14:textId="35A371AF" w:rsidR="006975DD" w:rsidRPr="005951C9" w:rsidRDefault="007C219A" w:rsidP="006975DD">
            <w:pPr>
              <w:jc w:val="center"/>
              <w:rPr>
                <w:szCs w:val="22"/>
              </w:rPr>
            </w:pPr>
            <w:r w:rsidRPr="005951C9">
              <w:rPr>
                <w:szCs w:val="22"/>
              </w:rPr>
              <w:t>5:15 – 6:30</w:t>
            </w:r>
            <w:r w:rsidR="0086629F" w:rsidRPr="005951C9">
              <w:rPr>
                <w:szCs w:val="22"/>
              </w:rPr>
              <w:t xml:space="preserve"> </w:t>
            </w:r>
            <w:r w:rsidR="006975DD" w:rsidRPr="005951C9">
              <w:rPr>
                <w:szCs w:val="22"/>
              </w:rPr>
              <w:t>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2732FAC6" w14:textId="77777777" w:rsidR="006975DD" w:rsidRPr="005951C9" w:rsidRDefault="006975DD" w:rsidP="006975DD">
            <w:pPr>
              <w:jc w:val="center"/>
              <w:rPr>
                <w:b/>
                <w:sz w:val="22"/>
                <w:szCs w:val="22"/>
                <w:highlight w:val="yellow"/>
              </w:rPr>
            </w:pPr>
          </w:p>
          <w:p w14:paraId="69CB4BB4" w14:textId="68D562DB" w:rsidR="00095927" w:rsidRPr="007A4C44" w:rsidRDefault="002447B2" w:rsidP="007A4C44">
            <w:pPr>
              <w:jc w:val="center"/>
              <w:rPr>
                <w:b/>
                <w:sz w:val="22"/>
                <w:szCs w:val="22"/>
              </w:rPr>
            </w:pPr>
            <w:r w:rsidRPr="007A4C44">
              <w:rPr>
                <w:b/>
                <w:sz w:val="22"/>
                <w:szCs w:val="22"/>
              </w:rPr>
              <w:t>Dinner at</w:t>
            </w:r>
          </w:p>
          <w:p w14:paraId="0C0CF9BC" w14:textId="77777777" w:rsidR="007A4C44" w:rsidRPr="007A4C44" w:rsidRDefault="007A4C44" w:rsidP="007A4C44">
            <w:pPr>
              <w:spacing w:line="264" w:lineRule="auto"/>
              <w:ind w:left="720"/>
              <w:rPr>
                <w:color w:val="000000"/>
              </w:rPr>
            </w:pPr>
            <w:r w:rsidRPr="007A4C44">
              <w:rPr>
                <w:color w:val="000000"/>
              </w:rPr>
              <w:t>The Strip Club Meat &amp; Fish</w:t>
            </w:r>
            <w:r w:rsidRPr="007A4C44">
              <w:rPr>
                <w:color w:val="000000"/>
              </w:rPr>
              <w:br/>
              <w:t>378 Maria Ave.</w:t>
            </w:r>
            <w:r w:rsidRPr="007A4C44">
              <w:rPr>
                <w:color w:val="000000"/>
              </w:rPr>
              <w:br/>
              <w:t>St. Paul, MN 55106</w:t>
            </w:r>
          </w:p>
          <w:p w14:paraId="4D52F6A0" w14:textId="02CC356A" w:rsidR="007A4C44" w:rsidRPr="007A4C44" w:rsidRDefault="007A4C44" w:rsidP="007A4C44">
            <w:pPr>
              <w:spacing w:line="264" w:lineRule="auto"/>
              <w:ind w:left="720"/>
              <w:rPr>
                <w:color w:val="000000"/>
              </w:rPr>
            </w:pPr>
            <w:r w:rsidRPr="007A4C44">
              <w:rPr>
                <w:color w:val="000000"/>
              </w:rPr>
              <w:t>651-793-6247</w:t>
            </w:r>
          </w:p>
          <w:p w14:paraId="779FC71F" w14:textId="77777777" w:rsidR="00095927" w:rsidRPr="007A4C44" w:rsidRDefault="00095927" w:rsidP="006975DD">
            <w:pPr>
              <w:jc w:val="center"/>
              <w:rPr>
                <w:sz w:val="22"/>
                <w:szCs w:val="22"/>
              </w:rPr>
            </w:pPr>
          </w:p>
          <w:p w14:paraId="1ADBCF02" w14:textId="77777777" w:rsidR="0086629F" w:rsidRDefault="006975DD" w:rsidP="0086629F">
            <w:pPr>
              <w:jc w:val="center"/>
              <w:rPr>
                <w:sz w:val="22"/>
                <w:szCs w:val="22"/>
              </w:rPr>
            </w:pPr>
            <w:r w:rsidRPr="007A4C44">
              <w:rPr>
                <w:sz w:val="22"/>
                <w:szCs w:val="22"/>
              </w:rPr>
              <w:t>Everyone welcom</w:t>
            </w:r>
            <w:r w:rsidR="00AA2027" w:rsidRPr="007A4C44">
              <w:rPr>
                <w:sz w:val="22"/>
                <w:szCs w:val="22"/>
              </w:rPr>
              <w:t>e.</w:t>
            </w:r>
          </w:p>
          <w:p w14:paraId="6584225B" w14:textId="5B9D913A" w:rsidR="00C46E83" w:rsidRPr="007A4C44" w:rsidRDefault="00C46E83" w:rsidP="0086629F">
            <w:pPr>
              <w:jc w:val="center"/>
              <w:rPr>
                <w:sz w:val="22"/>
                <w:szCs w:val="22"/>
              </w:rPr>
            </w:pPr>
            <w:r>
              <w:rPr>
                <w:sz w:val="22"/>
                <w:szCs w:val="22"/>
              </w:rPr>
              <w:t>Reservation is under Richard Jewell’s name.</w:t>
            </w:r>
          </w:p>
          <w:p w14:paraId="6A346CAC" w14:textId="2CF70830" w:rsidR="00095927" w:rsidRPr="007A4C44" w:rsidRDefault="0086629F" w:rsidP="0086629F">
            <w:pPr>
              <w:jc w:val="center"/>
              <w:rPr>
                <w:sz w:val="22"/>
                <w:szCs w:val="22"/>
              </w:rPr>
            </w:pPr>
            <w:r w:rsidRPr="007A4C44">
              <w:rPr>
                <w:sz w:val="22"/>
                <w:szCs w:val="22"/>
              </w:rPr>
              <w:t>Self-Pay.</w:t>
            </w:r>
          </w:p>
          <w:p w14:paraId="7839E72F" w14:textId="77777777" w:rsidR="00095927" w:rsidRPr="005951C9" w:rsidRDefault="00095927" w:rsidP="006975DD">
            <w:pPr>
              <w:jc w:val="center"/>
              <w:rPr>
                <w:sz w:val="22"/>
                <w:szCs w:val="22"/>
                <w:highlight w:val="yellow"/>
              </w:rPr>
            </w:pPr>
          </w:p>
          <w:p w14:paraId="6066FB12" w14:textId="77777777" w:rsidR="006975DD" w:rsidRPr="005951C9" w:rsidRDefault="006975DD" w:rsidP="006975DD">
            <w:pPr>
              <w:jc w:val="center"/>
              <w:rPr>
                <w:sz w:val="22"/>
                <w:szCs w:val="22"/>
                <w:highlight w:val="yellow"/>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124ED86A" w14:textId="77777777" w:rsidR="007A4C44" w:rsidRPr="007A4C44" w:rsidRDefault="007A4C44" w:rsidP="007A4C44">
            <w:pPr>
              <w:spacing w:after="90" w:line="264" w:lineRule="auto"/>
            </w:pPr>
            <w:r w:rsidRPr="007A4C44">
              <w:rPr>
                <w:color w:val="000000"/>
              </w:rPr>
              <w:t>The restaurant is within easy walking distance of the conference site. Walk straight out of the Great Hall towards Maria Ave. and turn right. The Strip Club is half a block away at the intersection of Maria and 6th St.</w:t>
            </w:r>
          </w:p>
          <w:p w14:paraId="5D710B8B" w14:textId="77777777" w:rsidR="002D7B37" w:rsidRPr="005951C9" w:rsidRDefault="002D7B37" w:rsidP="002F2C8E">
            <w:pPr>
              <w:ind w:left="720"/>
              <w:rPr>
                <w:rStyle w:val="renderable-component-text"/>
                <w:highlight w:val="yellow"/>
              </w:rPr>
            </w:pPr>
          </w:p>
          <w:p w14:paraId="49E250ED" w14:textId="77777777" w:rsidR="006975DD" w:rsidRPr="005951C9" w:rsidRDefault="006975DD" w:rsidP="002F2C8E">
            <w:pPr>
              <w:ind w:left="720"/>
              <w:rPr>
                <w:sz w:val="22"/>
                <w:szCs w:val="22"/>
                <w:highlight w:val="yellow"/>
              </w:rPr>
            </w:pPr>
          </w:p>
        </w:tc>
      </w:tr>
    </w:tbl>
    <w:p w14:paraId="73510AD6" w14:textId="70A4AFB2" w:rsidR="00F6200D" w:rsidRDefault="00946D28" w:rsidP="000A3EEB">
      <w:pPr>
        <w:rPr>
          <w:sz w:val="8"/>
          <w:szCs w:val="8"/>
        </w:rPr>
      </w:pPr>
      <w:r>
        <w:rPr>
          <w:sz w:val="8"/>
          <w:szCs w:val="8"/>
        </w:rPr>
        <w:t>s</w:t>
      </w:r>
    </w:p>
    <w:p w14:paraId="5ECA028A" w14:textId="77777777" w:rsidR="00F11932" w:rsidRDefault="00F11932" w:rsidP="000A3EEB">
      <w:pPr>
        <w:rPr>
          <w:sz w:val="8"/>
          <w:szCs w:val="8"/>
        </w:rPr>
      </w:pPr>
    </w:p>
    <w:p w14:paraId="68A18DF7" w14:textId="77777777" w:rsidR="00F11932" w:rsidRDefault="00F11932" w:rsidP="000A3EEB">
      <w:pPr>
        <w:rPr>
          <w:sz w:val="8"/>
          <w:szCs w:val="8"/>
        </w:rPr>
      </w:pPr>
    </w:p>
    <w:p w14:paraId="11062961" w14:textId="744DF5E8" w:rsidR="00DF5D4F" w:rsidRDefault="00DF5D4F">
      <w:pPr>
        <w:rPr>
          <w:sz w:val="8"/>
          <w:szCs w:val="8"/>
        </w:rPr>
      </w:pPr>
    </w:p>
    <w:p w14:paraId="312F1628" w14:textId="77777777" w:rsidR="00F11932" w:rsidRDefault="00F11932" w:rsidP="000A3EEB">
      <w:pPr>
        <w:rPr>
          <w:sz w:val="8"/>
          <w:szCs w:val="8"/>
        </w:rPr>
      </w:pPr>
    </w:p>
    <w:p w14:paraId="346E15E0" w14:textId="77777777" w:rsidR="00F11932" w:rsidRDefault="00F11932" w:rsidP="000A3EEB">
      <w:pPr>
        <w:rPr>
          <w:sz w:val="8"/>
          <w:szCs w:val="8"/>
        </w:rPr>
      </w:pPr>
    </w:p>
    <w:p w14:paraId="7E4A0F95" w14:textId="77777777" w:rsidR="00F11932" w:rsidRDefault="00F11932" w:rsidP="000A3EEB">
      <w:pPr>
        <w:rPr>
          <w:sz w:val="8"/>
          <w:szCs w:val="8"/>
        </w:rPr>
      </w:pPr>
    </w:p>
    <w:p w14:paraId="1E0873BE" w14:textId="77777777" w:rsidR="00AB012B" w:rsidRPr="00A72027" w:rsidRDefault="00AB012B" w:rsidP="00AB012B">
      <w:pPr>
        <w:jc w:val="center"/>
        <w:rPr>
          <w:b/>
        </w:rPr>
      </w:pPr>
      <w:r w:rsidRPr="00A72027">
        <w:rPr>
          <w:b/>
        </w:rPr>
        <w:t>MnWE 2016 Conference Abstracts</w:t>
      </w:r>
    </w:p>
    <w:p w14:paraId="454CFD04" w14:textId="77777777" w:rsidR="00AB012B" w:rsidRPr="00A72027" w:rsidRDefault="00AB012B" w:rsidP="00AB012B">
      <w:pPr>
        <w:jc w:val="center"/>
        <w:rPr>
          <w:i/>
        </w:rPr>
      </w:pPr>
      <w:r w:rsidRPr="00A72027">
        <w:rPr>
          <w:i/>
        </w:rPr>
        <w:t>(Use “Find” function if searching this file on a computer.)</w:t>
      </w:r>
    </w:p>
    <w:p w14:paraId="359356C0" w14:textId="77777777" w:rsidR="00AB012B" w:rsidRPr="00A72027" w:rsidRDefault="00AB012B" w:rsidP="00AB012B">
      <w:pPr>
        <w:rPr>
          <w:b/>
        </w:rPr>
      </w:pPr>
    </w:p>
    <w:p w14:paraId="7073C47C" w14:textId="77777777" w:rsidR="00AB012B" w:rsidRPr="00A72027" w:rsidRDefault="00AB012B" w:rsidP="00AB012B">
      <w:pPr>
        <w:rPr>
          <w:b/>
        </w:rPr>
      </w:pPr>
      <w:r w:rsidRPr="00A72027">
        <w:rPr>
          <w:b/>
        </w:rPr>
        <w:t>Anderson, Sam</w:t>
      </w:r>
      <w:r w:rsidRPr="00A72027">
        <w:rPr>
          <w:b/>
        </w:rPr>
        <w:tab/>
      </w:r>
      <w:r w:rsidRPr="00A72027">
        <w:rPr>
          <w:b/>
        </w:rPr>
        <w:tab/>
      </w:r>
      <w:r w:rsidRPr="00A72027">
        <w:rPr>
          <w:b/>
        </w:rPr>
        <w:tab/>
      </w:r>
      <w:r>
        <w:rPr>
          <w:b/>
        </w:rPr>
        <w:tab/>
      </w:r>
      <w:r w:rsidRPr="00A72027">
        <w:rPr>
          <w:b/>
        </w:rPr>
        <w:t>Minnesota State University, Mankato</w:t>
      </w:r>
      <w:r w:rsidRPr="00A72027">
        <w:rPr>
          <w:b/>
        </w:rPr>
        <w:tab/>
      </w:r>
    </w:p>
    <w:p w14:paraId="2445C6DA" w14:textId="77777777" w:rsidR="00AB012B" w:rsidRPr="00A72027" w:rsidRDefault="00AB012B" w:rsidP="00AB012B">
      <w:pPr>
        <w:ind w:firstLine="720"/>
      </w:pPr>
      <w:r w:rsidRPr="00A72027">
        <w:t>Basel, Anna</w:t>
      </w:r>
      <w:r w:rsidRPr="00A72027">
        <w:tab/>
      </w:r>
      <w:r w:rsidRPr="00A72027">
        <w:tab/>
      </w:r>
      <w:r w:rsidRPr="00A72027">
        <w:tab/>
      </w:r>
      <w:r>
        <w:tab/>
      </w:r>
      <w:r w:rsidRPr="00A72027">
        <w:t>Minnesota State University, Mankato</w:t>
      </w:r>
      <w:r w:rsidRPr="00A72027">
        <w:tab/>
      </w:r>
    </w:p>
    <w:p w14:paraId="23EA7223" w14:textId="77777777" w:rsidR="00AB012B" w:rsidRPr="00A72027" w:rsidRDefault="00AB012B" w:rsidP="00AB012B">
      <w:pPr>
        <w:ind w:firstLine="720"/>
        <w:rPr>
          <w:b/>
        </w:rPr>
      </w:pPr>
      <w:r w:rsidRPr="00A72027">
        <w:t>Powers, Dave</w:t>
      </w:r>
      <w:r w:rsidRPr="00A72027">
        <w:tab/>
      </w:r>
      <w:r w:rsidRPr="00A72027">
        <w:tab/>
      </w:r>
      <w:r w:rsidRPr="00A72027">
        <w:tab/>
      </w:r>
      <w:r>
        <w:tab/>
      </w:r>
      <w:r w:rsidRPr="00A72027">
        <w:t>Minnesota State University, Mankato</w:t>
      </w:r>
      <w:r>
        <w:rPr>
          <w:b/>
        </w:rPr>
        <w:tab/>
      </w:r>
      <w:r>
        <w:rPr>
          <w:b/>
        </w:rPr>
        <w:tab/>
      </w:r>
      <w:r>
        <w:rPr>
          <w:b/>
        </w:rPr>
        <w:tab/>
      </w:r>
    </w:p>
    <w:p w14:paraId="7429737E" w14:textId="77777777" w:rsidR="00AB012B" w:rsidRPr="00A72027" w:rsidRDefault="00AB012B" w:rsidP="00AB012B">
      <w:pPr>
        <w:rPr>
          <w:b/>
        </w:rPr>
      </w:pPr>
      <w:r w:rsidRPr="00A72027">
        <w:rPr>
          <w:b/>
        </w:rPr>
        <w:t>The Gatekeepers of Opportunity: Expanding the Role of Instructors in English Education</w:t>
      </w:r>
      <w:r w:rsidRPr="00A72027">
        <w:rPr>
          <w:b/>
        </w:rPr>
        <w:tab/>
      </w:r>
    </w:p>
    <w:p w14:paraId="75408D40" w14:textId="77777777" w:rsidR="00AB012B" w:rsidRPr="00A72027" w:rsidRDefault="00AB012B" w:rsidP="00AB012B">
      <w:pPr>
        <w:ind w:left="720"/>
        <w:rPr>
          <w:b/>
        </w:rPr>
      </w:pPr>
      <w:r w:rsidRPr="00A72027">
        <w:t xml:space="preserve">This panel will focus largely on the classroom and its role in reaching out to students </w:t>
      </w:r>
      <w:r>
        <w:t>who</w:t>
      </w:r>
      <w:r w:rsidRPr="00A72027">
        <w:t xml:space="preserve"> may not connect with traditiona</w:t>
      </w:r>
      <w:r>
        <w:t>l English instruction practices</w:t>
      </w:r>
      <w:r w:rsidRPr="00A72027">
        <w:t>. Basel’s paper will propose that instructors attempt to use world Anglophone literature in their curriculum to foster relevant writing topics, academic and civic writing skills, and global awareness</w:t>
      </w:r>
      <w:r>
        <w:t xml:space="preserve">. </w:t>
      </w:r>
      <w:r w:rsidRPr="00A72027">
        <w:t xml:space="preserve">Anderson's paper focuses on reaching </w:t>
      </w:r>
      <w:r>
        <w:t xml:space="preserve">students </w:t>
      </w:r>
      <w:r w:rsidRPr="00A72027">
        <w:t>in full-time careers alongside their classwork. The solution he proposes involves greater us</w:t>
      </w:r>
      <w:r>
        <w:t xml:space="preserve">e of online </w:t>
      </w:r>
      <w:r w:rsidRPr="00A72027">
        <w:t>work and the creation and implementation of an</w:t>
      </w:r>
      <w:r>
        <w:t xml:space="preserve"> alternative composition course.  </w:t>
      </w:r>
      <w:r w:rsidRPr="00A72027">
        <w:t xml:space="preserve">Powers’s paper explores the potential benefits unionization can offer to adjunct and non-tenured faculty that will allow these teachers to take the potential risks in their courses that would better enable them to reach these often missed students. </w:t>
      </w:r>
    </w:p>
    <w:p w14:paraId="4877C06B" w14:textId="77777777" w:rsidR="00AB012B" w:rsidRDefault="00AB012B" w:rsidP="00AB012B">
      <w:pPr>
        <w:rPr>
          <w:b/>
        </w:rPr>
      </w:pPr>
    </w:p>
    <w:p w14:paraId="351D9F90" w14:textId="77777777" w:rsidR="00AB012B" w:rsidRPr="00A72027" w:rsidRDefault="00AB012B" w:rsidP="00AB012B">
      <w:pPr>
        <w:rPr>
          <w:b/>
        </w:rPr>
      </w:pPr>
      <w:r w:rsidRPr="00A72027">
        <w:rPr>
          <w:b/>
        </w:rPr>
        <w:t>Aronson, Anne</w:t>
      </w:r>
      <w:r w:rsidRPr="00A72027">
        <w:rPr>
          <w:b/>
        </w:rPr>
        <w:tab/>
      </w:r>
      <w:r w:rsidRPr="00A72027">
        <w:rPr>
          <w:b/>
        </w:rPr>
        <w:tab/>
      </w:r>
      <w:r w:rsidRPr="00A72027">
        <w:rPr>
          <w:b/>
        </w:rPr>
        <w:tab/>
      </w:r>
      <w:r w:rsidRPr="00A72027">
        <w:rPr>
          <w:b/>
        </w:rPr>
        <w:tab/>
        <w:t>Metropolitan State University</w:t>
      </w:r>
      <w:r w:rsidRPr="00A72027">
        <w:rPr>
          <w:b/>
        </w:rPr>
        <w:tab/>
      </w:r>
    </w:p>
    <w:p w14:paraId="205C70A4" w14:textId="77777777" w:rsidR="00AB012B" w:rsidRPr="00A72027" w:rsidRDefault="00AB012B" w:rsidP="00AB012B">
      <w:pPr>
        <w:ind w:firstLine="720"/>
      </w:pPr>
      <w:r w:rsidRPr="00A72027">
        <w:t>Zhou, Quan</w:t>
      </w:r>
      <w:r w:rsidRPr="00A72027">
        <w:tab/>
      </w:r>
      <w:r w:rsidRPr="00A72027">
        <w:tab/>
      </w:r>
      <w:r w:rsidRPr="00A72027">
        <w:tab/>
      </w:r>
      <w:r w:rsidRPr="00A72027">
        <w:tab/>
        <w:t>Metropolitan State University</w:t>
      </w:r>
      <w:r w:rsidRPr="00A72027">
        <w:tab/>
      </w:r>
    </w:p>
    <w:p w14:paraId="155A09CA" w14:textId="77777777" w:rsidR="00AB012B" w:rsidRDefault="00AB012B" w:rsidP="00AB012B">
      <w:pPr>
        <w:ind w:firstLine="720"/>
        <w:rPr>
          <w:b/>
        </w:rPr>
      </w:pPr>
      <w:r w:rsidRPr="00A72027">
        <w:t>Nerney, Brian</w:t>
      </w:r>
      <w:r w:rsidRPr="00A72027">
        <w:tab/>
      </w:r>
      <w:r w:rsidRPr="00A72027">
        <w:tab/>
      </w:r>
      <w:r w:rsidRPr="00A72027">
        <w:tab/>
      </w:r>
      <w:r w:rsidRPr="00A72027">
        <w:tab/>
        <w:t>Metropolitan State University</w:t>
      </w:r>
      <w:r w:rsidRPr="00A72027">
        <w:rPr>
          <w:b/>
        </w:rPr>
        <w:tab/>
      </w:r>
    </w:p>
    <w:p w14:paraId="3094AA20" w14:textId="79B465F0" w:rsidR="00670D48" w:rsidRPr="00670D48" w:rsidRDefault="00670D48" w:rsidP="00670D48">
      <w:pPr>
        <w:ind w:firstLine="720"/>
      </w:pPr>
      <w:r>
        <w:t xml:space="preserve">Lane, Alex </w:t>
      </w:r>
      <w:r>
        <w:tab/>
      </w:r>
      <w:r>
        <w:tab/>
      </w:r>
      <w:r>
        <w:tab/>
      </w:r>
      <w:r>
        <w:tab/>
      </w:r>
      <w:r w:rsidRPr="00670D48">
        <w:t>Metro State University</w:t>
      </w:r>
    </w:p>
    <w:p w14:paraId="479DBBCE" w14:textId="4D1708A8" w:rsidR="00670D48" w:rsidRDefault="00670D48" w:rsidP="00670D48">
      <w:pPr>
        <w:ind w:firstLine="720"/>
        <w:rPr>
          <w:i/>
        </w:rPr>
      </w:pPr>
      <w:r w:rsidRPr="005951C9">
        <w:t xml:space="preserve">Carpenter, Fred </w:t>
      </w:r>
      <w:r>
        <w:tab/>
      </w:r>
      <w:r>
        <w:tab/>
      </w:r>
      <w:r>
        <w:tab/>
      </w:r>
      <w:r w:rsidRPr="00670D48">
        <w:t>Metro State University</w:t>
      </w:r>
    </w:p>
    <w:p w14:paraId="290EB73B" w14:textId="43C50B9F" w:rsidR="00670D48" w:rsidRPr="00670D48" w:rsidRDefault="00670D48" w:rsidP="00670D48">
      <w:pPr>
        <w:ind w:firstLine="720"/>
        <w:rPr>
          <w:rFonts w:eastAsia="Calibri"/>
          <w:i/>
          <w:color w:val="000000"/>
        </w:rPr>
      </w:pPr>
      <w:r w:rsidRPr="00670D48">
        <w:rPr>
          <w:rFonts w:eastAsia="Calibri"/>
          <w:color w:val="000000"/>
        </w:rPr>
        <w:t xml:space="preserve">Swallow, Johanna </w:t>
      </w:r>
      <w:r w:rsidRPr="00670D48">
        <w:rPr>
          <w:rFonts w:eastAsia="Calibri"/>
          <w:color w:val="000000"/>
        </w:rPr>
        <w:tab/>
      </w:r>
      <w:r w:rsidRPr="00670D48">
        <w:rPr>
          <w:rFonts w:eastAsia="Calibri"/>
          <w:color w:val="000000"/>
        </w:rPr>
        <w:tab/>
      </w:r>
      <w:r w:rsidRPr="00670D48">
        <w:rPr>
          <w:rFonts w:eastAsia="Calibri"/>
          <w:color w:val="000000"/>
        </w:rPr>
        <w:tab/>
        <w:t>M.S. student, Technical Communication</w:t>
      </w:r>
    </w:p>
    <w:p w14:paraId="1E8C7032" w14:textId="042E9A75" w:rsidR="00670D48" w:rsidRPr="00A72027" w:rsidRDefault="00670D48" w:rsidP="00670D48">
      <w:pPr>
        <w:ind w:firstLine="720"/>
        <w:rPr>
          <w:b/>
        </w:rPr>
      </w:pPr>
      <w:r w:rsidRPr="00670D48">
        <w:rPr>
          <w:rFonts w:eastAsia="Calibri"/>
          <w:color w:val="000000"/>
        </w:rPr>
        <w:t xml:space="preserve">Prater, Andrew </w:t>
      </w:r>
      <w:r w:rsidRPr="00670D48">
        <w:rPr>
          <w:rFonts w:eastAsia="Calibri"/>
          <w:color w:val="000000"/>
        </w:rPr>
        <w:tab/>
      </w:r>
      <w:r w:rsidRPr="00670D48">
        <w:rPr>
          <w:rFonts w:eastAsia="Calibri"/>
          <w:color w:val="000000"/>
        </w:rPr>
        <w:tab/>
      </w:r>
      <w:r w:rsidRPr="00670D48">
        <w:rPr>
          <w:rFonts w:eastAsia="Calibri"/>
          <w:color w:val="000000"/>
        </w:rPr>
        <w:tab/>
        <w:t>B.A. student, Technical Communication and Professional Writing</w:t>
      </w:r>
    </w:p>
    <w:p w14:paraId="3A36456D" w14:textId="77777777" w:rsidR="00AB012B" w:rsidRPr="00A72027" w:rsidRDefault="00AB012B" w:rsidP="00AB012B">
      <w:pPr>
        <w:ind w:firstLine="720"/>
        <w:rPr>
          <w:b/>
        </w:rPr>
      </w:pPr>
      <w:r w:rsidRPr="00A72027">
        <w:rPr>
          <w:b/>
        </w:rPr>
        <w:t xml:space="preserve">Creativity Meets Technology:  Metro State’s TechPow Program </w:t>
      </w:r>
      <w:r w:rsidRPr="00A72027">
        <w:rPr>
          <w:b/>
        </w:rPr>
        <w:tab/>
      </w:r>
    </w:p>
    <w:p w14:paraId="4F124588" w14:textId="77777777" w:rsidR="00AB012B" w:rsidRPr="00A72027" w:rsidRDefault="00AB012B" w:rsidP="00AB012B">
      <w:pPr>
        <w:ind w:left="720"/>
        <w:rPr>
          <w:b/>
        </w:rPr>
      </w:pPr>
      <w:r w:rsidRPr="00A72027">
        <w:t xml:space="preserve">Metro State has offered curriculum in technical communication and professional writing for over 20 years. The “TechPow” program offers a bachelor’s degree with two tracks, a master’s degree in technical communication, a graduate certificate in the design of user experience, and minors in technical communication, digital media, game studies, and the design of user experience. This roundtable discussion will provide information on our programs, how we connect the curriculum to trends in industry, and where we see the fields of technical communication and professional writing going in the future. </w:t>
      </w:r>
    </w:p>
    <w:p w14:paraId="0B025192" w14:textId="77777777" w:rsidR="00AB012B" w:rsidRPr="00A72027" w:rsidRDefault="00AB012B" w:rsidP="00AB012B">
      <w:pPr>
        <w:rPr>
          <w:b/>
        </w:rPr>
      </w:pPr>
    </w:p>
    <w:p w14:paraId="0EE12F3B" w14:textId="30A1C51B" w:rsidR="00AB012B" w:rsidRPr="00A72027" w:rsidRDefault="00AB012B" w:rsidP="00AB012B">
      <w:r w:rsidRPr="00061CF1">
        <w:rPr>
          <w:b/>
        </w:rPr>
        <w:t>Basel, Anna</w:t>
      </w:r>
      <w:r>
        <w:t xml:space="preserve"> (see Anderson)</w:t>
      </w:r>
      <w:r w:rsidRPr="00A72027">
        <w:tab/>
      </w:r>
      <w:r w:rsidRPr="00A72027">
        <w:tab/>
      </w:r>
      <w:r w:rsidRPr="00A72027">
        <w:tab/>
      </w:r>
      <w:r w:rsidRPr="00061CF1">
        <w:rPr>
          <w:b/>
        </w:rPr>
        <w:t>Minnesota State University, Mankato</w:t>
      </w:r>
      <w:r w:rsidRPr="00061CF1">
        <w:rPr>
          <w:b/>
        </w:rPr>
        <w:tab/>
      </w:r>
      <w:r w:rsidRPr="00851A6F">
        <w:rPr>
          <w:b/>
        </w:rPr>
        <w:tab/>
      </w:r>
    </w:p>
    <w:p w14:paraId="6FDDA254" w14:textId="77777777" w:rsidR="00AB012B" w:rsidRDefault="00AB012B" w:rsidP="00AB012B">
      <w:pPr>
        <w:rPr>
          <w:b/>
        </w:rPr>
      </w:pPr>
    </w:p>
    <w:p w14:paraId="6747E27B" w14:textId="77777777" w:rsidR="00AB012B" w:rsidRDefault="00AB012B" w:rsidP="00AB012B">
      <w:pPr>
        <w:rPr>
          <w:b/>
        </w:rPr>
      </w:pPr>
      <w:r w:rsidRPr="00A72027">
        <w:rPr>
          <w:b/>
        </w:rPr>
        <w:t>Berry, Amy</w:t>
      </w:r>
      <w:r w:rsidRPr="00A72027">
        <w:rPr>
          <w:b/>
        </w:rPr>
        <w:tab/>
      </w:r>
      <w:r w:rsidRPr="00A72027">
        <w:rPr>
          <w:b/>
        </w:rPr>
        <w:tab/>
      </w:r>
      <w:r w:rsidRPr="00A72027">
        <w:rPr>
          <w:b/>
        </w:rPr>
        <w:tab/>
      </w:r>
      <w:r w:rsidRPr="00A72027">
        <w:rPr>
          <w:b/>
        </w:rPr>
        <w:tab/>
      </w:r>
      <w:r w:rsidRPr="00A72027">
        <w:rPr>
          <w:b/>
        </w:rPr>
        <w:tab/>
        <w:t>Southwest Minnesota State University</w:t>
      </w:r>
      <w:r w:rsidRPr="00A72027">
        <w:rPr>
          <w:b/>
        </w:rPr>
        <w:tab/>
      </w:r>
    </w:p>
    <w:p w14:paraId="24A95DB0" w14:textId="4BC87615" w:rsidR="00AB012B" w:rsidRPr="00A72027" w:rsidRDefault="00AB012B" w:rsidP="00AB012B">
      <w:pPr>
        <w:ind w:firstLine="720"/>
        <w:rPr>
          <w:b/>
        </w:rPr>
      </w:pPr>
      <w:r w:rsidRPr="00A72027">
        <w:t>Knutson, Christine</w:t>
      </w:r>
      <w:r w:rsidRPr="00A72027">
        <w:tab/>
      </w:r>
      <w:r w:rsidRPr="00A72027">
        <w:tab/>
      </w:r>
      <w:r w:rsidRPr="00A72027">
        <w:tab/>
        <w:t>Lanesboro High School</w:t>
      </w:r>
      <w:r w:rsidRPr="00A72027">
        <w:rPr>
          <w:b/>
        </w:rPr>
        <w:tab/>
      </w:r>
      <w:r w:rsidRPr="00A72027">
        <w:rPr>
          <w:b/>
        </w:rPr>
        <w:tab/>
      </w:r>
    </w:p>
    <w:p w14:paraId="107BF571" w14:textId="77777777" w:rsidR="00AB012B" w:rsidRPr="00A72027" w:rsidRDefault="00AB012B" w:rsidP="00AB012B">
      <w:pPr>
        <w:rPr>
          <w:b/>
        </w:rPr>
      </w:pPr>
      <w:r w:rsidRPr="00A72027">
        <w:rPr>
          <w:b/>
        </w:rPr>
        <w:t>Working with What We Have in the Concurrent Enrollment Writing Classroom: Best Practices in Pedagogy and Faculty Professional Development to Ensure Students' College Readiness</w:t>
      </w:r>
      <w:r w:rsidRPr="00A72027">
        <w:rPr>
          <w:b/>
        </w:rPr>
        <w:tab/>
      </w:r>
    </w:p>
    <w:p w14:paraId="7E83B4FB" w14:textId="77777777" w:rsidR="00AB012B" w:rsidRPr="00A72027" w:rsidRDefault="00AB012B" w:rsidP="00AB012B">
      <w:pPr>
        <w:ind w:left="720"/>
      </w:pPr>
      <w:r w:rsidRPr="00A72027">
        <w:t>This roundtable discussion with brief introductory presentations will address literacy and writing instruction and faculty professional development in the rural high school and their relation to successful teaching and student college readiness in a four-credit concurrent enrollment freshman writing course in the Southwest Minnesota State University’s College Now program.</w:t>
      </w:r>
    </w:p>
    <w:p w14:paraId="1DC30596" w14:textId="77777777" w:rsidR="00AB012B" w:rsidRPr="00A72027" w:rsidRDefault="00AB012B" w:rsidP="00AB012B">
      <w:pPr>
        <w:ind w:left="720"/>
      </w:pPr>
      <w:r w:rsidRPr="00A72027">
        <w:t>Rural students are considered to be at-risk.  Literacy and writing curriculum and instruction and academic culture at Lanesboro High School in Lanesboro, MN and Lakeview High School in Cottonwood, MN are defining best practices in preparing students for success in college writing and readiness and the ways in-service workshops and mentoring enhance faculty pe</w:t>
      </w:r>
      <w:r>
        <w:t>dagogy, philosophy, and praxis.</w:t>
      </w:r>
    </w:p>
    <w:p w14:paraId="5DB9FD78" w14:textId="77777777" w:rsidR="00AB012B" w:rsidRDefault="00AB012B" w:rsidP="00AB012B">
      <w:pPr>
        <w:rPr>
          <w:b/>
        </w:rPr>
      </w:pPr>
    </w:p>
    <w:p w14:paraId="433DC45A" w14:textId="77777777" w:rsidR="00AB012B" w:rsidRDefault="00AB012B" w:rsidP="00AB012B">
      <w:pPr>
        <w:rPr>
          <w:b/>
        </w:rPr>
      </w:pPr>
      <w:r w:rsidRPr="00732DB9">
        <w:rPr>
          <w:b/>
        </w:rPr>
        <w:t>Blessinger, Justin</w:t>
      </w:r>
      <w:r>
        <w:t xml:space="preserve"> (see Sewell)</w:t>
      </w:r>
      <w:r>
        <w:tab/>
      </w:r>
      <w:r>
        <w:tab/>
      </w:r>
      <w:r w:rsidRPr="00732DB9">
        <w:rPr>
          <w:b/>
        </w:rPr>
        <w:t>Dakota State University</w:t>
      </w:r>
    </w:p>
    <w:p w14:paraId="33A28FC8" w14:textId="77777777" w:rsidR="00AB012B" w:rsidRDefault="00AB012B" w:rsidP="00AB012B">
      <w:pPr>
        <w:rPr>
          <w:b/>
        </w:rPr>
      </w:pPr>
    </w:p>
    <w:p w14:paraId="33E49343" w14:textId="77777777" w:rsidR="00AB012B" w:rsidRDefault="00AB012B" w:rsidP="00AB012B">
      <w:pPr>
        <w:rPr>
          <w:b/>
        </w:rPr>
      </w:pPr>
    </w:p>
    <w:p w14:paraId="62F23A65" w14:textId="77777777" w:rsidR="00AB012B" w:rsidRDefault="00AB012B" w:rsidP="00AB012B">
      <w:pPr>
        <w:rPr>
          <w:b/>
        </w:rPr>
      </w:pPr>
    </w:p>
    <w:p w14:paraId="01B7125B" w14:textId="77777777" w:rsidR="00AB012B" w:rsidRDefault="00AB012B" w:rsidP="00AB012B">
      <w:pPr>
        <w:rPr>
          <w:b/>
        </w:rPr>
      </w:pPr>
    </w:p>
    <w:p w14:paraId="7E72B263" w14:textId="77777777" w:rsidR="00AB012B" w:rsidRPr="00A72027" w:rsidRDefault="00AB012B" w:rsidP="00AB012B">
      <w:pPr>
        <w:rPr>
          <w:b/>
        </w:rPr>
      </w:pPr>
      <w:r w:rsidRPr="00A72027">
        <w:rPr>
          <w:b/>
        </w:rPr>
        <w:lastRenderedPageBreak/>
        <w:t>Boyle, Rebecca</w:t>
      </w:r>
      <w:r w:rsidRPr="00A72027">
        <w:rPr>
          <w:b/>
        </w:rPr>
        <w:tab/>
      </w:r>
      <w:r w:rsidRPr="00A72027">
        <w:rPr>
          <w:b/>
        </w:rPr>
        <w:tab/>
      </w:r>
      <w:r w:rsidRPr="00A72027">
        <w:rPr>
          <w:b/>
        </w:rPr>
        <w:tab/>
      </w:r>
      <w:r w:rsidRPr="00A72027">
        <w:rPr>
          <w:b/>
        </w:rPr>
        <w:tab/>
        <w:t>University of Minnesota-Duluth</w:t>
      </w:r>
    </w:p>
    <w:p w14:paraId="11326BCA" w14:textId="77777777" w:rsidR="00AB012B" w:rsidRPr="00A72027" w:rsidRDefault="00AB012B" w:rsidP="00AB012B">
      <w:r w:rsidRPr="00A72027">
        <w:rPr>
          <w:b/>
        </w:rPr>
        <w:t>Incorporating Creative Writing-Inspired Projects in First-Year Writing</w:t>
      </w:r>
    </w:p>
    <w:p w14:paraId="565DE68B" w14:textId="77777777" w:rsidR="00AB012B" w:rsidRPr="00A72027" w:rsidRDefault="00AB012B" w:rsidP="00AB012B">
      <w:pPr>
        <w:ind w:left="720"/>
      </w:pPr>
      <w:r>
        <w:t xml:space="preserve">This </w:t>
      </w:r>
      <w:r w:rsidRPr="00A72027">
        <w:t xml:space="preserve">presentation discusses a project that challenges second language learners to produce multiple translations of a text in their first language into English and then analyze the decisions they made as translators in an accompanying preface. During the drafting stage, students are challenged to differentiate between making literal transcriptions and bringing out a text’s “vital essence” through analysis. The project, which culminates in a class-wide anthology, aims to empower writers by working with a familiar text to inspire confidence in writing and foreground the diversity of voices and languages represented. The presentation will end with a brief discussion of strategies instructors can use to adapt this project for native speakers of English in first-year writing courses.  </w:t>
      </w:r>
    </w:p>
    <w:p w14:paraId="6B624B3E" w14:textId="77777777" w:rsidR="00AB012B" w:rsidRPr="00A72027" w:rsidRDefault="00AB012B" w:rsidP="00AB012B"/>
    <w:p w14:paraId="34ED872E" w14:textId="77777777" w:rsidR="00AB012B" w:rsidRPr="00A72027" w:rsidRDefault="00AB012B" w:rsidP="00AB012B">
      <w:pPr>
        <w:rPr>
          <w:b/>
        </w:rPr>
      </w:pPr>
      <w:r w:rsidRPr="00A72027">
        <w:rPr>
          <w:b/>
        </w:rPr>
        <w:t>Brister, J. Gregory</w:t>
      </w:r>
      <w:r w:rsidRPr="00A72027">
        <w:rPr>
          <w:b/>
        </w:rPr>
        <w:tab/>
      </w:r>
      <w:r w:rsidRPr="00A72027">
        <w:rPr>
          <w:b/>
        </w:rPr>
        <w:tab/>
      </w:r>
      <w:r w:rsidRPr="00A72027">
        <w:rPr>
          <w:b/>
        </w:rPr>
        <w:tab/>
      </w:r>
      <w:r w:rsidRPr="00A72027">
        <w:rPr>
          <w:b/>
        </w:rPr>
        <w:tab/>
        <w:t>Valley City State University</w:t>
      </w:r>
    </w:p>
    <w:p w14:paraId="1767BAB8" w14:textId="77777777" w:rsidR="00AB012B" w:rsidRPr="00A72027" w:rsidRDefault="00AB012B" w:rsidP="00AB012B">
      <w:pPr>
        <w:rPr>
          <w:b/>
        </w:rPr>
      </w:pPr>
      <w:r w:rsidRPr="00A72027">
        <w:rPr>
          <w:b/>
        </w:rPr>
        <w:t>Problem-Posing In The Composition Classroom</w:t>
      </w:r>
    </w:p>
    <w:p w14:paraId="0172D181" w14:textId="77777777" w:rsidR="00AB012B" w:rsidRPr="00A72027" w:rsidRDefault="00AB012B" w:rsidP="00AB012B">
      <w:pPr>
        <w:ind w:left="720"/>
      </w:pPr>
      <w:r w:rsidRPr="00A72027">
        <w:t>Freire’s ideas have had made profound and lasting changes in education, which include discussion-based courses and what is now called “student-centered learning,” but Freire’s arguments have and should continue to be extended into the teaching of English courses that emphasize civic involvement and service learning.   In my Composition courses, I encourage my students to engage with Freire’s ideas in personal responses about their own educational histories and in a formal essay that asks them to consider the film _Dead Poets Society_ from Freire’s perspective in order to encourage them to question their educational goals and their role in our democracy.</w:t>
      </w:r>
    </w:p>
    <w:p w14:paraId="2CDBFF3B" w14:textId="77777777" w:rsidR="00AB012B" w:rsidRPr="00A72027" w:rsidRDefault="00AB012B" w:rsidP="00AB012B"/>
    <w:p w14:paraId="0EDB4B36" w14:textId="34B8B18E" w:rsidR="00AB012B" w:rsidRDefault="00AB012B" w:rsidP="00AB012B">
      <w:pPr>
        <w:rPr>
          <w:b/>
        </w:rPr>
      </w:pPr>
      <w:r w:rsidRPr="00A72027">
        <w:rPr>
          <w:b/>
        </w:rPr>
        <w:t xml:space="preserve">Britton, Karolyn </w:t>
      </w:r>
      <w:r w:rsidRPr="00A72027">
        <w:t>(see Johnson</w:t>
      </w:r>
      <w:r w:rsidR="00636585">
        <w:t xml:space="preserve"> &amp; Jiang</w:t>
      </w:r>
      <w:r w:rsidRPr="00A72027">
        <w:t>)</w:t>
      </w:r>
      <w:r w:rsidR="00636585">
        <w:rPr>
          <w:b/>
        </w:rPr>
        <w:tab/>
      </w:r>
      <w:r w:rsidRPr="00A72027">
        <w:rPr>
          <w:b/>
        </w:rPr>
        <w:t>Century College</w:t>
      </w:r>
    </w:p>
    <w:p w14:paraId="0DE10E41" w14:textId="77777777" w:rsidR="00AB012B" w:rsidRPr="00A72027" w:rsidRDefault="00AB012B" w:rsidP="00AB012B">
      <w:pPr>
        <w:rPr>
          <w:b/>
        </w:rPr>
      </w:pPr>
    </w:p>
    <w:p w14:paraId="0DEC9537" w14:textId="77777777" w:rsidR="00AB012B" w:rsidRDefault="00AB012B" w:rsidP="00AB012B">
      <w:pPr>
        <w:rPr>
          <w:b/>
        </w:rPr>
      </w:pPr>
      <w:r w:rsidRPr="00732DB9">
        <w:rPr>
          <w:b/>
        </w:rPr>
        <w:t>Bruch, Pat</w:t>
      </w:r>
      <w:r>
        <w:t xml:space="preserve"> (see Reynolds)</w:t>
      </w:r>
      <w:r w:rsidRPr="003A1DD3">
        <w:tab/>
      </w:r>
      <w:r w:rsidRPr="003A1DD3">
        <w:tab/>
      </w:r>
      <w:r w:rsidRPr="003A1DD3">
        <w:tab/>
      </w:r>
      <w:r w:rsidRPr="00732DB9">
        <w:rPr>
          <w:b/>
        </w:rPr>
        <w:t>University of Minnesota, Twin Cities</w:t>
      </w:r>
    </w:p>
    <w:p w14:paraId="482526A6" w14:textId="77777777" w:rsidR="00AB012B" w:rsidRDefault="00AB012B" w:rsidP="00AB012B">
      <w:pPr>
        <w:rPr>
          <w:b/>
        </w:rPr>
      </w:pPr>
    </w:p>
    <w:p w14:paraId="54489152" w14:textId="77777777" w:rsidR="00AB012B" w:rsidRPr="00A72027" w:rsidRDefault="00AB012B" w:rsidP="00AB012B">
      <w:pPr>
        <w:rPr>
          <w:b/>
        </w:rPr>
      </w:pPr>
      <w:r w:rsidRPr="00A72027">
        <w:rPr>
          <w:b/>
        </w:rPr>
        <w:t>Burns, Heidi A.</w:t>
      </w:r>
      <w:r w:rsidRPr="00A72027">
        <w:rPr>
          <w:b/>
        </w:rPr>
        <w:tab/>
      </w:r>
      <w:r w:rsidRPr="00A72027">
        <w:rPr>
          <w:b/>
        </w:rPr>
        <w:tab/>
      </w:r>
      <w:r w:rsidRPr="00A72027">
        <w:rPr>
          <w:b/>
        </w:rPr>
        <w:tab/>
      </w:r>
      <w:r w:rsidRPr="00A72027">
        <w:rPr>
          <w:b/>
        </w:rPr>
        <w:tab/>
        <w:t>Minnesota State University Mankato</w:t>
      </w:r>
      <w:r w:rsidRPr="00A72027">
        <w:rPr>
          <w:b/>
        </w:rPr>
        <w:tab/>
      </w:r>
    </w:p>
    <w:p w14:paraId="7EFBE54E" w14:textId="77777777" w:rsidR="00AB012B" w:rsidRPr="00A72027" w:rsidRDefault="00AB012B" w:rsidP="00AB012B">
      <w:pPr>
        <w:ind w:firstLine="720"/>
      </w:pPr>
      <w:r w:rsidRPr="00CD58F7">
        <w:t>McLaughlin, Carey</w:t>
      </w:r>
      <w:r w:rsidRPr="00A72027">
        <w:tab/>
      </w:r>
      <w:r w:rsidRPr="00A72027">
        <w:tab/>
      </w:r>
      <w:r w:rsidRPr="00A72027">
        <w:tab/>
        <w:t>Minnesota State University Mankato</w:t>
      </w:r>
      <w:r w:rsidRPr="00A72027">
        <w:tab/>
      </w:r>
    </w:p>
    <w:p w14:paraId="2098DE78" w14:textId="77777777" w:rsidR="00AB012B" w:rsidRPr="00A72027" w:rsidRDefault="00AB012B" w:rsidP="00AB012B">
      <w:pPr>
        <w:ind w:firstLine="720"/>
        <w:rPr>
          <w:b/>
        </w:rPr>
      </w:pPr>
      <w:r w:rsidRPr="00A72027">
        <w:t>Miller, Connie</w:t>
      </w:r>
      <w:r w:rsidRPr="00A72027">
        <w:tab/>
      </w:r>
      <w:r w:rsidRPr="00A72027">
        <w:tab/>
      </w:r>
      <w:r w:rsidRPr="00A72027">
        <w:tab/>
      </w:r>
      <w:r>
        <w:tab/>
      </w:r>
      <w:r w:rsidRPr="00A72027">
        <w:t>South Central College</w:t>
      </w:r>
      <w:r w:rsidRPr="00A72027">
        <w:tab/>
      </w:r>
      <w:r w:rsidRPr="00A72027">
        <w:rPr>
          <w:b/>
        </w:rPr>
        <w:tab/>
      </w:r>
      <w:r w:rsidRPr="00A72027">
        <w:rPr>
          <w:b/>
        </w:rPr>
        <w:tab/>
      </w:r>
    </w:p>
    <w:p w14:paraId="239B621C" w14:textId="77777777" w:rsidR="00AB012B" w:rsidRPr="00A72027" w:rsidRDefault="00AB012B" w:rsidP="00AB012B">
      <w:r w:rsidRPr="00A72027">
        <w:rPr>
          <w:b/>
        </w:rPr>
        <w:t>The Perils, Pitfalls, and Pleasures of Co-teaching College Composition Courses</w:t>
      </w:r>
      <w:r w:rsidRPr="00A72027">
        <w:rPr>
          <w:b/>
        </w:rPr>
        <w:tab/>
      </w:r>
    </w:p>
    <w:p w14:paraId="1B0F8EB6" w14:textId="77777777" w:rsidR="00AB012B" w:rsidRPr="00A72027" w:rsidRDefault="00AB012B" w:rsidP="00AB012B">
      <w:pPr>
        <w:ind w:left="720"/>
      </w:pPr>
      <w:r w:rsidRPr="00A72027">
        <w:t xml:space="preserve">This presentation ultimately sets out to address this question: Are two instructors better than one? The three presenters are all currently co-teaching sections of ENG 101. The presentation will focus on the perils, pitfalls, and pleasures of sharing their classrooms with another instructor. Specifically, the presenters will address the literature and rationale that supports the use of co-teaching in the composition classroom, the difficulties of blending different teaching styles, and the successes they’ve experienced in the classroom while co-teaching. They will also offer practical advice for working effectively with another instructor to best meet the learning objectives of </w:t>
      </w:r>
      <w:r>
        <w:t>the course and of the students.</w:t>
      </w:r>
    </w:p>
    <w:p w14:paraId="3EE29AFB" w14:textId="77777777" w:rsidR="00AB012B" w:rsidRDefault="00AB012B" w:rsidP="00AB012B">
      <w:pPr>
        <w:rPr>
          <w:b/>
        </w:rPr>
      </w:pPr>
    </w:p>
    <w:p w14:paraId="1660783C" w14:textId="77777777" w:rsidR="00AB012B" w:rsidRPr="00A72027" w:rsidRDefault="00AB012B" w:rsidP="00AB012B">
      <w:pPr>
        <w:rPr>
          <w:b/>
        </w:rPr>
      </w:pPr>
      <w:r w:rsidRPr="00A72027">
        <w:rPr>
          <w:b/>
        </w:rPr>
        <w:t>Carpenter, Trinh "Fred"</w:t>
      </w:r>
      <w:r w:rsidRPr="00A72027">
        <w:rPr>
          <w:b/>
        </w:rPr>
        <w:tab/>
      </w:r>
      <w:r w:rsidRPr="00A72027">
        <w:rPr>
          <w:b/>
        </w:rPr>
        <w:tab/>
      </w:r>
      <w:r w:rsidRPr="00A72027">
        <w:rPr>
          <w:b/>
        </w:rPr>
        <w:tab/>
        <w:t>Metropolitan State University</w:t>
      </w:r>
    </w:p>
    <w:p w14:paraId="0DF1629A" w14:textId="77777777" w:rsidR="00AB012B" w:rsidRPr="00A72027" w:rsidRDefault="00AB012B" w:rsidP="00AB012B">
      <w:pPr>
        <w:rPr>
          <w:b/>
        </w:rPr>
      </w:pPr>
      <w:r w:rsidRPr="00A72027">
        <w:rPr>
          <w:b/>
        </w:rPr>
        <w:t>Digital Workflows for Instructors</w:t>
      </w:r>
    </w:p>
    <w:p w14:paraId="00606865" w14:textId="77777777" w:rsidR="00AB012B" w:rsidRPr="00A72027" w:rsidRDefault="00AB012B" w:rsidP="00AB012B">
      <w:pPr>
        <w:ind w:left="720"/>
      </w:pPr>
      <w:r w:rsidRPr="00A72027">
        <w:t>The advent of affordable and highly accessible technology (Internet, computer hardware and software), to both students and faculty, has created an expectation of more rapid workflows.  This workshop will present mobile, digital tools that have been chosen with instructor needs in mind.  Bring your mobile device and paper free workflows will be shown and taught no matter your discipline or hardware platform.  Also, this workshop is a forum for the audience to share their insights and provide other tools suggestions that have helped integrate technology into the high interaction level of writing instructors.</w:t>
      </w:r>
    </w:p>
    <w:p w14:paraId="0D9191E2" w14:textId="77777777" w:rsidR="00AB012B" w:rsidRPr="00A72027" w:rsidRDefault="00AB012B" w:rsidP="00AB012B">
      <w:pPr>
        <w:rPr>
          <w:b/>
        </w:rPr>
      </w:pPr>
    </w:p>
    <w:p w14:paraId="6466D599" w14:textId="77777777" w:rsidR="00AB012B" w:rsidRDefault="00AB012B" w:rsidP="00AB012B">
      <w:pPr>
        <w:rPr>
          <w:b/>
        </w:rPr>
      </w:pPr>
      <w:r w:rsidRPr="00A72027">
        <w:rPr>
          <w:b/>
        </w:rPr>
        <w:t>Clark, Anne</w:t>
      </w:r>
      <w:r w:rsidRPr="00A72027">
        <w:rPr>
          <w:b/>
        </w:rPr>
        <w:tab/>
      </w:r>
      <w:r w:rsidRPr="00A72027">
        <w:rPr>
          <w:b/>
        </w:rPr>
        <w:tab/>
      </w:r>
      <w:r w:rsidRPr="00A72027">
        <w:rPr>
          <w:b/>
        </w:rPr>
        <w:tab/>
      </w:r>
      <w:r w:rsidRPr="00A72027">
        <w:rPr>
          <w:b/>
        </w:rPr>
        <w:tab/>
      </w:r>
      <w:r w:rsidRPr="00A72027">
        <w:rPr>
          <w:b/>
        </w:rPr>
        <w:tab/>
        <w:t>Alexandria Technical &amp; Community College</w:t>
      </w:r>
      <w:r w:rsidRPr="00A72027">
        <w:rPr>
          <w:b/>
        </w:rPr>
        <w:tab/>
      </w:r>
    </w:p>
    <w:p w14:paraId="24963E81" w14:textId="581D43D8" w:rsidR="00AB012B" w:rsidRPr="00A72027" w:rsidRDefault="00AB012B" w:rsidP="00AB012B">
      <w:pPr>
        <w:ind w:firstLine="720"/>
        <w:rPr>
          <w:b/>
        </w:rPr>
      </w:pPr>
      <w:r w:rsidRPr="0079525A">
        <w:t>Lein, Linda</w:t>
      </w:r>
      <w:r w:rsidRPr="00A72027">
        <w:tab/>
      </w:r>
      <w:r w:rsidRPr="00A72027">
        <w:tab/>
      </w:r>
      <w:r w:rsidRPr="00A72027">
        <w:tab/>
      </w:r>
      <w:r w:rsidRPr="00A72027">
        <w:tab/>
        <w:t>Alexandria Technical &amp; Community College</w:t>
      </w:r>
    </w:p>
    <w:p w14:paraId="32E8B3EF" w14:textId="77777777" w:rsidR="00AB012B" w:rsidRPr="00A72027" w:rsidRDefault="00AB012B" w:rsidP="00AB012B">
      <w:pPr>
        <w:rPr>
          <w:b/>
        </w:rPr>
      </w:pPr>
      <w:r w:rsidRPr="00A72027">
        <w:rPr>
          <w:b/>
        </w:rPr>
        <w:t>Poverty &amp; Equity in the Changing Landscape of Education</w:t>
      </w:r>
      <w:r w:rsidRPr="00A72027">
        <w:rPr>
          <w:b/>
        </w:rPr>
        <w:tab/>
      </w:r>
    </w:p>
    <w:p w14:paraId="244BB869" w14:textId="77777777" w:rsidR="00AB012B" w:rsidRPr="00A72027" w:rsidRDefault="00AB012B" w:rsidP="00AB012B">
      <w:pPr>
        <w:ind w:left="720"/>
        <w:rPr>
          <w:b/>
        </w:rPr>
      </w:pPr>
      <w:r w:rsidRPr="00A72027">
        <w:t xml:space="preserve">How does the writing instructor become an ally and advocate for the students who society might deem as not college-ready? What does this look like in a diverse classroom? What are some of the resources beyond the classroom? Do we have a choice? This panel will examine issues of equity and the call to narrow the </w:t>
      </w:r>
      <w:r w:rsidRPr="00A72027">
        <w:lastRenderedPageBreak/>
        <w:t>gap. Ultimately, how can the perspective of equity reduce burnout for the instructor and increase success for the students?</w:t>
      </w:r>
    </w:p>
    <w:p w14:paraId="07EE4CCB" w14:textId="77777777" w:rsidR="00AB012B" w:rsidRPr="00A72027" w:rsidRDefault="00AB012B" w:rsidP="00AB012B">
      <w:pPr>
        <w:rPr>
          <w:b/>
        </w:rPr>
      </w:pPr>
    </w:p>
    <w:p w14:paraId="5C04C782" w14:textId="77777777" w:rsidR="00AB012B" w:rsidRPr="00A72027" w:rsidRDefault="00AB012B" w:rsidP="00AB012B">
      <w:pPr>
        <w:rPr>
          <w:b/>
        </w:rPr>
      </w:pPr>
      <w:r w:rsidRPr="00A72027">
        <w:rPr>
          <w:b/>
        </w:rPr>
        <w:t>Clark, Tea Rozman</w:t>
      </w:r>
      <w:r w:rsidRPr="00A72027">
        <w:rPr>
          <w:b/>
        </w:rPr>
        <w:tab/>
      </w:r>
      <w:r w:rsidRPr="00A72027">
        <w:rPr>
          <w:b/>
        </w:rPr>
        <w:tab/>
      </w:r>
      <w:r w:rsidRPr="00A72027">
        <w:rPr>
          <w:b/>
        </w:rPr>
        <w:tab/>
      </w:r>
      <w:r w:rsidRPr="00A72027">
        <w:rPr>
          <w:b/>
        </w:rPr>
        <w:tab/>
        <w:t>Green Card Voices</w:t>
      </w:r>
      <w:r w:rsidRPr="00A72027">
        <w:rPr>
          <w:b/>
        </w:rPr>
        <w:tab/>
      </w:r>
      <w:r w:rsidRPr="00A72027">
        <w:rPr>
          <w:b/>
        </w:rPr>
        <w:tab/>
      </w:r>
      <w:r w:rsidRPr="00A72027">
        <w:rPr>
          <w:b/>
        </w:rPr>
        <w:tab/>
      </w:r>
      <w:r w:rsidRPr="00A72027">
        <w:rPr>
          <w:b/>
        </w:rPr>
        <w:tab/>
      </w:r>
    </w:p>
    <w:p w14:paraId="3E66B62B" w14:textId="77777777" w:rsidR="00AB012B" w:rsidRPr="00A72027" w:rsidRDefault="00AB012B" w:rsidP="00AB012B">
      <w:pPr>
        <w:rPr>
          <w:b/>
        </w:rPr>
      </w:pPr>
      <w:r w:rsidRPr="00A72027">
        <w:rPr>
          <w:b/>
        </w:rPr>
        <w:t>Voices of Immigrant Storytellers</w:t>
      </w:r>
      <w:r w:rsidRPr="00A72027">
        <w:rPr>
          <w:b/>
        </w:rPr>
        <w:tab/>
      </w:r>
    </w:p>
    <w:p w14:paraId="056777B3" w14:textId="77777777" w:rsidR="00AB012B" w:rsidRPr="00A72027" w:rsidRDefault="00AB012B" w:rsidP="00AB012B">
      <w:pPr>
        <w:ind w:left="720"/>
        <w:rPr>
          <w:b/>
        </w:rPr>
      </w:pPr>
      <w:r>
        <w:t xml:space="preserve">Green Card Voices (GCV) </w:t>
      </w:r>
      <w:r w:rsidRPr="00A72027">
        <w:t>utilizes digital storytelling to share personal narratives of America’s immigrants, establishing a better understanding between the immigrant and non-immigrant populations. In 2014, GCV partnered with immigrants and a US-born English teacher to cr</w:t>
      </w:r>
      <w:r>
        <w:t>eate a teaching guide.</w:t>
      </w:r>
      <w:r w:rsidRPr="00A72027">
        <w:t xml:space="preserve"> It guides students and teachers through a historic, cultural and personal journey. The curriculum’s primary use is to facilitate an introduction to immigration and stimulate students’ reactions utilizing a rich collection of immigrant voices and experiences. The teaching guide progressively unfolds the humanity, diversity and contribution of new American citizens, and situates students’ own stories alongside these narratives. </w:t>
      </w:r>
    </w:p>
    <w:p w14:paraId="6D67CCF7" w14:textId="77777777" w:rsidR="00AB012B" w:rsidRPr="00A72027" w:rsidRDefault="00AB012B" w:rsidP="00AB012B">
      <w:pPr>
        <w:rPr>
          <w:b/>
        </w:rPr>
      </w:pPr>
    </w:p>
    <w:p w14:paraId="4699F530" w14:textId="5F4B6E48" w:rsidR="00531B77" w:rsidRPr="00DD32CA" w:rsidRDefault="00531B77" w:rsidP="00531B77">
      <w:pPr>
        <w:widowControl w:val="0"/>
      </w:pPr>
      <w:r w:rsidRPr="00531B77">
        <w:rPr>
          <w:b/>
        </w:rPr>
        <w:t>Cogdill, Sharon</w:t>
      </w:r>
      <w:r>
        <w:t xml:space="preserve"> (see Mohrbacher)</w:t>
      </w:r>
      <w:r>
        <w:tab/>
      </w:r>
      <w:r>
        <w:tab/>
      </w:r>
      <w:r w:rsidRPr="00531B77">
        <w:rPr>
          <w:b/>
        </w:rPr>
        <w:t>St. Cloud State University</w:t>
      </w:r>
    </w:p>
    <w:p w14:paraId="65C4B67E" w14:textId="77777777" w:rsidR="00531B77" w:rsidRDefault="00531B77" w:rsidP="00AB012B">
      <w:pPr>
        <w:rPr>
          <w:b/>
        </w:rPr>
      </w:pPr>
    </w:p>
    <w:p w14:paraId="3CBC5DC9" w14:textId="77777777" w:rsidR="00CD4143" w:rsidRDefault="00AB012B" w:rsidP="00AB012B">
      <w:pPr>
        <w:rPr>
          <w:b/>
        </w:rPr>
      </w:pPr>
      <w:r w:rsidRPr="00A72027">
        <w:rPr>
          <w:b/>
        </w:rPr>
        <w:t>Daniels, Julie</w:t>
      </w:r>
      <w:r w:rsidRPr="00A72027">
        <w:rPr>
          <w:b/>
        </w:rPr>
        <w:tab/>
      </w:r>
      <w:r w:rsidRPr="0061031F">
        <w:t>(see Sklaney)</w:t>
      </w:r>
      <w:r w:rsidRPr="0061031F">
        <w:tab/>
      </w:r>
      <w:r>
        <w:rPr>
          <w:b/>
        </w:rPr>
        <w:tab/>
      </w:r>
      <w:r>
        <w:rPr>
          <w:b/>
        </w:rPr>
        <w:tab/>
      </w:r>
      <w:r w:rsidRPr="00A72027">
        <w:rPr>
          <w:b/>
        </w:rPr>
        <w:t>Century College</w:t>
      </w:r>
      <w:r w:rsidRPr="00A72027">
        <w:rPr>
          <w:b/>
        </w:rPr>
        <w:tab/>
      </w:r>
    </w:p>
    <w:p w14:paraId="716CA9F3" w14:textId="17DFCCBE" w:rsidR="00CD4143" w:rsidRPr="00CD4143" w:rsidRDefault="00CD4143" w:rsidP="00CD4143">
      <w:pPr>
        <w:ind w:firstLine="720"/>
        <w:rPr>
          <w:color w:val="000000"/>
        </w:rPr>
      </w:pPr>
      <w:r w:rsidRPr="00CD4143">
        <w:rPr>
          <w:color w:val="000000"/>
        </w:rPr>
        <w:t>Doh</w:t>
      </w:r>
      <w:r>
        <w:rPr>
          <w:color w:val="000000"/>
        </w:rPr>
        <w:t xml:space="preserve">, </w:t>
      </w:r>
      <w:r w:rsidRPr="00CD4143">
        <w:rPr>
          <w:color w:val="000000"/>
        </w:rPr>
        <w:t>Emmanuel</w:t>
      </w:r>
      <w:r>
        <w:rPr>
          <w:color w:val="000000"/>
        </w:rPr>
        <w:tab/>
      </w:r>
      <w:r>
        <w:rPr>
          <w:color w:val="000000"/>
        </w:rPr>
        <w:tab/>
      </w:r>
      <w:r>
        <w:rPr>
          <w:color w:val="000000"/>
        </w:rPr>
        <w:tab/>
      </w:r>
      <w:r w:rsidRPr="00CD4143">
        <w:t>Century College</w:t>
      </w:r>
    </w:p>
    <w:p w14:paraId="0011D8F5" w14:textId="719C8C71" w:rsidR="00CD4143" w:rsidRPr="00CD4143" w:rsidRDefault="00CD4143" w:rsidP="00CD4143">
      <w:pPr>
        <w:ind w:firstLine="720"/>
        <w:rPr>
          <w:color w:val="000000"/>
        </w:rPr>
      </w:pPr>
      <w:r w:rsidRPr="00CD4143">
        <w:rPr>
          <w:color w:val="000000"/>
        </w:rPr>
        <w:t>Gfrerer</w:t>
      </w:r>
      <w:r>
        <w:rPr>
          <w:color w:val="000000"/>
        </w:rPr>
        <w:t xml:space="preserve">, </w:t>
      </w:r>
      <w:r w:rsidRPr="00CD4143">
        <w:rPr>
          <w:color w:val="000000"/>
        </w:rPr>
        <w:t>Cheryl</w:t>
      </w:r>
      <w:r w:rsidRPr="00CD4143">
        <w:rPr>
          <w:color w:val="000000"/>
        </w:rPr>
        <w:tab/>
      </w:r>
      <w:r w:rsidRPr="00CD4143">
        <w:rPr>
          <w:color w:val="000000"/>
        </w:rPr>
        <w:tab/>
      </w:r>
      <w:r w:rsidRPr="00CD4143">
        <w:rPr>
          <w:color w:val="000000"/>
        </w:rPr>
        <w:tab/>
      </w:r>
      <w:r w:rsidRPr="00CD4143">
        <w:t>Century College</w:t>
      </w:r>
    </w:p>
    <w:p w14:paraId="11392AB0" w14:textId="5BFE3B82" w:rsidR="00CD4143" w:rsidRPr="00CD4143" w:rsidRDefault="00CD4143" w:rsidP="00CD4143">
      <w:pPr>
        <w:ind w:firstLine="720"/>
        <w:rPr>
          <w:color w:val="000000"/>
        </w:rPr>
      </w:pPr>
      <w:r w:rsidRPr="00CD4143">
        <w:rPr>
          <w:color w:val="000000"/>
        </w:rPr>
        <w:t>Jiang</w:t>
      </w:r>
      <w:r>
        <w:rPr>
          <w:color w:val="000000"/>
        </w:rPr>
        <w:t xml:space="preserve">, </w:t>
      </w:r>
      <w:r w:rsidRPr="00CD4143">
        <w:rPr>
          <w:color w:val="000000"/>
        </w:rPr>
        <w:t>Yanmei</w:t>
      </w:r>
      <w:r w:rsidRPr="00CD4143">
        <w:rPr>
          <w:color w:val="000000"/>
        </w:rPr>
        <w:tab/>
      </w:r>
      <w:r w:rsidRPr="00CD4143">
        <w:rPr>
          <w:color w:val="000000"/>
        </w:rPr>
        <w:tab/>
      </w:r>
      <w:r w:rsidRPr="00CD4143">
        <w:rPr>
          <w:color w:val="000000"/>
        </w:rPr>
        <w:tab/>
      </w:r>
      <w:r w:rsidRPr="00CD4143">
        <w:rPr>
          <w:color w:val="000000"/>
        </w:rPr>
        <w:tab/>
      </w:r>
      <w:r w:rsidRPr="00CD4143">
        <w:t>Century College</w:t>
      </w:r>
    </w:p>
    <w:p w14:paraId="5E862BD4" w14:textId="1DC4D0E0" w:rsidR="00CD4143" w:rsidRPr="00CD4143" w:rsidRDefault="00CD4143" w:rsidP="00CD4143">
      <w:pPr>
        <w:ind w:firstLine="720"/>
        <w:rPr>
          <w:color w:val="000000"/>
        </w:rPr>
      </w:pPr>
      <w:r w:rsidRPr="00CD4143">
        <w:rPr>
          <w:color w:val="000000"/>
        </w:rPr>
        <w:t xml:space="preserve">Bri </w:t>
      </w:r>
      <w:r>
        <w:rPr>
          <w:color w:val="000000"/>
        </w:rPr>
        <w:t>Kerschner</w:t>
      </w:r>
      <w:r w:rsidRPr="00CD4143">
        <w:rPr>
          <w:color w:val="000000"/>
        </w:rPr>
        <w:t> </w:t>
      </w:r>
      <w:r w:rsidRPr="00CD4143">
        <w:rPr>
          <w:color w:val="000000"/>
        </w:rPr>
        <w:tab/>
      </w:r>
      <w:r w:rsidRPr="00CD4143">
        <w:rPr>
          <w:color w:val="000000"/>
        </w:rPr>
        <w:tab/>
      </w:r>
      <w:r w:rsidRPr="00CD4143">
        <w:rPr>
          <w:color w:val="000000"/>
        </w:rPr>
        <w:tab/>
      </w:r>
      <w:r>
        <w:rPr>
          <w:color w:val="000000"/>
        </w:rPr>
        <w:tab/>
      </w:r>
      <w:r w:rsidRPr="00CD4143">
        <w:t>Century College</w:t>
      </w:r>
    </w:p>
    <w:p w14:paraId="23CA9F62" w14:textId="228DE496" w:rsidR="00CD4143" w:rsidRPr="00CD4143" w:rsidRDefault="00CD4143" w:rsidP="00CD4143">
      <w:pPr>
        <w:ind w:firstLine="720"/>
        <w:rPr>
          <w:color w:val="000000"/>
        </w:rPr>
      </w:pPr>
      <w:r w:rsidRPr="00CD4143">
        <w:rPr>
          <w:color w:val="000000"/>
        </w:rPr>
        <w:t>Lewis, </w:t>
      </w:r>
      <w:r w:rsidRPr="00CD4143">
        <w:rPr>
          <w:color w:val="000000"/>
        </w:rPr>
        <w:tab/>
        <w:t>Brian</w:t>
      </w:r>
      <w:r w:rsidRPr="00CD4143">
        <w:rPr>
          <w:color w:val="000000"/>
        </w:rPr>
        <w:tab/>
      </w:r>
      <w:r w:rsidRPr="00CD4143">
        <w:rPr>
          <w:color w:val="000000"/>
        </w:rPr>
        <w:tab/>
      </w:r>
      <w:r w:rsidRPr="00CD4143">
        <w:rPr>
          <w:color w:val="000000"/>
        </w:rPr>
        <w:tab/>
      </w:r>
      <w:r>
        <w:rPr>
          <w:color w:val="000000"/>
        </w:rPr>
        <w:tab/>
      </w:r>
      <w:r w:rsidRPr="00CD4143">
        <w:t>Century College</w:t>
      </w:r>
    </w:p>
    <w:p w14:paraId="422F0FC0" w14:textId="388725B6" w:rsidR="00AB012B" w:rsidRPr="00CD4143" w:rsidRDefault="00CD4143" w:rsidP="00CD4143">
      <w:pPr>
        <w:ind w:firstLine="720"/>
        <w:rPr>
          <w:color w:val="000000"/>
        </w:rPr>
      </w:pPr>
      <w:r w:rsidRPr="00CD4143">
        <w:rPr>
          <w:color w:val="000000"/>
        </w:rPr>
        <w:t>Peleg,</w:t>
      </w:r>
      <w:r>
        <w:rPr>
          <w:color w:val="000000"/>
        </w:rPr>
        <w:t xml:space="preserve"> </w:t>
      </w:r>
      <w:r w:rsidRPr="00CD4143">
        <w:rPr>
          <w:color w:val="000000"/>
        </w:rPr>
        <w:t>Kris</w:t>
      </w:r>
      <w:r w:rsidRPr="00CD4143">
        <w:rPr>
          <w:color w:val="000000"/>
        </w:rPr>
        <w:tab/>
      </w:r>
      <w:r w:rsidRPr="00CD4143">
        <w:rPr>
          <w:color w:val="000000"/>
        </w:rPr>
        <w:tab/>
      </w:r>
      <w:r w:rsidRPr="00CD4143">
        <w:rPr>
          <w:color w:val="000000"/>
        </w:rPr>
        <w:tab/>
      </w:r>
      <w:r>
        <w:rPr>
          <w:color w:val="000000"/>
        </w:rPr>
        <w:tab/>
      </w:r>
      <w:r w:rsidRPr="00CD4143">
        <w:t>Century College</w:t>
      </w:r>
      <w:r w:rsidR="00AB012B" w:rsidRPr="00CD4143">
        <w:rPr>
          <w:b/>
        </w:rPr>
        <w:tab/>
      </w:r>
    </w:p>
    <w:p w14:paraId="227C0182" w14:textId="77777777" w:rsidR="00AB012B" w:rsidRPr="00CD4143" w:rsidRDefault="00AB012B" w:rsidP="00AB012B">
      <w:pPr>
        <w:rPr>
          <w:b/>
        </w:rPr>
      </w:pPr>
      <w:r w:rsidRPr="00CD4143">
        <w:rPr>
          <w:b/>
        </w:rPr>
        <w:t>Diversity of Literature = Diversity through Literature</w:t>
      </w:r>
      <w:r w:rsidRPr="00CD4143">
        <w:rPr>
          <w:b/>
        </w:rPr>
        <w:tab/>
      </w:r>
    </w:p>
    <w:p w14:paraId="0A529A04" w14:textId="77777777" w:rsidR="00AB012B" w:rsidRPr="00A72027" w:rsidRDefault="00AB012B" w:rsidP="00AB012B">
      <w:pPr>
        <w:ind w:left="720"/>
        <w:rPr>
          <w:b/>
        </w:rPr>
      </w:pPr>
      <w:r w:rsidRPr="00A72027">
        <w:t>This panel discussion showcases the nearly 30 literature courses offered at Century College, a Minnesota two-year community and technical college. Century faculty discuss courses they have designed and taught, ranging from American and British survey courses to African Literature, Environmental Literature, Middle Eastern Literature, GLBTQ Literature, and Asian American Literature. This diversity demonstrates to students the power of inclusion. Panel members who will share their processes and practices include Julie Daniels, Emmanuel Doh, Yanmei Jiang, Brittany Kerschner, Brian Lewis, and Kris Peleg. If you’d like ideas for expanding your college’s literature offerings, this session is for you.</w:t>
      </w:r>
    </w:p>
    <w:p w14:paraId="123A6CD9" w14:textId="77777777" w:rsidR="00AB012B" w:rsidRPr="00A72027" w:rsidRDefault="00AB012B" w:rsidP="00AB012B">
      <w:pPr>
        <w:rPr>
          <w:b/>
        </w:rPr>
      </w:pPr>
    </w:p>
    <w:p w14:paraId="666E7821" w14:textId="77777777" w:rsidR="00AB012B" w:rsidRPr="00A72027" w:rsidRDefault="00AB012B" w:rsidP="00AB012B">
      <w:pPr>
        <w:rPr>
          <w:b/>
        </w:rPr>
      </w:pPr>
      <w:r w:rsidRPr="00A72027">
        <w:rPr>
          <w:b/>
        </w:rPr>
        <w:t>Daniloff-Merrill, Mary Ellen</w:t>
      </w:r>
      <w:r w:rsidRPr="00A72027">
        <w:rPr>
          <w:b/>
        </w:rPr>
        <w:tab/>
      </w:r>
      <w:r w:rsidRPr="00A72027">
        <w:rPr>
          <w:b/>
        </w:rPr>
        <w:tab/>
        <w:t>Southwest Minnesota State University</w:t>
      </w:r>
    </w:p>
    <w:p w14:paraId="370365C7" w14:textId="77777777" w:rsidR="00AB012B" w:rsidRPr="00A72027" w:rsidRDefault="00AB012B" w:rsidP="00AB012B">
      <w:pPr>
        <w:ind w:firstLine="720"/>
      </w:pPr>
      <w:r w:rsidRPr="00A72027">
        <w:t>Pueschner, Beata</w:t>
      </w:r>
      <w:r w:rsidRPr="00A72027">
        <w:tab/>
      </w:r>
      <w:r w:rsidRPr="00A72027">
        <w:tab/>
      </w:r>
      <w:r w:rsidRPr="00A72027">
        <w:tab/>
        <w:t>Anoka-Ramsey Community College</w:t>
      </w:r>
    </w:p>
    <w:p w14:paraId="18644A54" w14:textId="77777777" w:rsidR="00AB012B" w:rsidRPr="00A72027" w:rsidRDefault="00AB012B" w:rsidP="00AB012B">
      <w:pPr>
        <w:rPr>
          <w:b/>
        </w:rPr>
      </w:pPr>
      <w:r>
        <w:rPr>
          <w:b/>
        </w:rPr>
        <w:t>The Inclusion of ESOL Students in a Mainstream Classroom and an Instructor's Approach Toward Plagiarism</w:t>
      </w:r>
    </w:p>
    <w:p w14:paraId="5A84337C" w14:textId="77777777" w:rsidR="00AB012B" w:rsidRPr="00A72027" w:rsidRDefault="00AB012B" w:rsidP="00AB012B">
      <w:pPr>
        <w:ind w:left="720"/>
      </w:pPr>
      <w:r w:rsidRPr="00A72027">
        <w:t>During this panel, we will discuss ESOL students and plagiarism. Specifically, we will explore how ESOL students may interpret plagiarism differently than native speaking students and what consequences they may face for not following academic integrity. We will also share ideas how to effectively handle plagiarism cases in our classrooms, and how to prepare ESOL students</w:t>
      </w:r>
      <w:r>
        <w:t xml:space="preserve"> to avoid academic dishonesty. </w:t>
      </w:r>
      <w:r w:rsidRPr="00A72027">
        <w:t>The second part of the panel will focus on practical tools that college instructors can utilize to include ELL students into the classroom. In particular, we will discuss the implementation of the pre-, during, and post-classroom strategies that assist this group of students in becoming active participants of the classroom community.</w:t>
      </w:r>
    </w:p>
    <w:p w14:paraId="1CB7F404" w14:textId="77777777" w:rsidR="00AB012B" w:rsidRPr="00A72027" w:rsidRDefault="00AB012B" w:rsidP="00AB012B">
      <w:pPr>
        <w:rPr>
          <w:b/>
        </w:rPr>
      </w:pPr>
    </w:p>
    <w:p w14:paraId="5818FA5E" w14:textId="112436A7" w:rsidR="00AB012B" w:rsidRPr="00A72027" w:rsidRDefault="00AB012B" w:rsidP="00AB012B">
      <w:pPr>
        <w:rPr>
          <w:b/>
        </w:rPr>
      </w:pPr>
      <w:r w:rsidRPr="00D85531">
        <w:rPr>
          <w:b/>
        </w:rPr>
        <w:t>Davis, Martha Moore</w:t>
      </w:r>
      <w:r>
        <w:rPr>
          <w:b/>
        </w:rPr>
        <w:t xml:space="preserve"> </w:t>
      </w:r>
      <w:r w:rsidR="00F0004C">
        <w:t>(see</w:t>
      </w:r>
      <w:r w:rsidR="0055431D">
        <w:t xml:space="preserve"> Hurst) </w:t>
      </w:r>
      <w:r w:rsidRPr="00D85531">
        <w:rPr>
          <w:b/>
        </w:rPr>
        <w:t>Norwalk (Iowa) High School</w:t>
      </w:r>
      <w:r w:rsidRPr="00A72027">
        <w:rPr>
          <w:b/>
        </w:rPr>
        <w:tab/>
      </w:r>
    </w:p>
    <w:p w14:paraId="5149DBD6" w14:textId="77777777" w:rsidR="00AB012B" w:rsidRDefault="00AB012B" w:rsidP="00AB012B">
      <w:pPr>
        <w:rPr>
          <w:b/>
        </w:rPr>
      </w:pPr>
    </w:p>
    <w:p w14:paraId="5E4A1E26" w14:textId="56DF0FC1" w:rsidR="00777A76" w:rsidRPr="00777A76" w:rsidRDefault="00777A76" w:rsidP="00AB012B">
      <w:pPr>
        <w:rPr>
          <w:b/>
          <w:color w:val="000000"/>
        </w:rPr>
      </w:pPr>
      <w:r w:rsidRPr="00777A76">
        <w:rPr>
          <w:b/>
          <w:color w:val="000000"/>
        </w:rPr>
        <w:t xml:space="preserve">Doh, Emmanuel </w:t>
      </w:r>
      <w:r w:rsidRPr="00777A76">
        <w:rPr>
          <w:color w:val="000000"/>
        </w:rPr>
        <w:t>(see Daniels)</w:t>
      </w:r>
      <w:r w:rsidRPr="00777A76">
        <w:rPr>
          <w:b/>
          <w:color w:val="000000"/>
        </w:rPr>
        <w:tab/>
      </w:r>
      <w:r w:rsidRPr="00777A76">
        <w:rPr>
          <w:b/>
          <w:color w:val="000000"/>
        </w:rPr>
        <w:tab/>
      </w:r>
      <w:r w:rsidRPr="00777A76">
        <w:rPr>
          <w:b/>
        </w:rPr>
        <w:t>Century College</w:t>
      </w:r>
    </w:p>
    <w:p w14:paraId="19838BF8" w14:textId="77777777" w:rsidR="00AB012B" w:rsidRDefault="00AB012B" w:rsidP="00AB012B">
      <w:pPr>
        <w:rPr>
          <w:b/>
        </w:rPr>
      </w:pPr>
    </w:p>
    <w:p w14:paraId="051794F7" w14:textId="77777777" w:rsidR="008F4D26" w:rsidRDefault="008F4D26">
      <w:pPr>
        <w:rPr>
          <w:b/>
        </w:rPr>
      </w:pPr>
      <w:r>
        <w:rPr>
          <w:b/>
        </w:rPr>
        <w:br w:type="page"/>
      </w:r>
    </w:p>
    <w:p w14:paraId="6E720FFF" w14:textId="130D6CE7" w:rsidR="00AB012B" w:rsidRDefault="00AB012B" w:rsidP="00AB012B">
      <w:pPr>
        <w:rPr>
          <w:b/>
        </w:rPr>
      </w:pPr>
      <w:r w:rsidRPr="00A72027">
        <w:rPr>
          <w:b/>
        </w:rPr>
        <w:lastRenderedPageBreak/>
        <w:t>Ericson, Faith</w:t>
      </w:r>
      <w:r w:rsidRPr="00A72027">
        <w:rPr>
          <w:b/>
        </w:rPr>
        <w:tab/>
      </w:r>
      <w:r w:rsidRPr="00A72027">
        <w:rPr>
          <w:b/>
        </w:rPr>
        <w:tab/>
      </w:r>
      <w:r w:rsidRPr="00A72027">
        <w:rPr>
          <w:b/>
        </w:rPr>
        <w:tab/>
      </w:r>
      <w:r w:rsidRPr="00A72027">
        <w:rPr>
          <w:b/>
        </w:rPr>
        <w:tab/>
        <w:t xml:space="preserve">St. Cloud </w:t>
      </w:r>
      <w:r>
        <w:rPr>
          <w:b/>
        </w:rPr>
        <w:t>Technical and Community College</w:t>
      </w:r>
    </w:p>
    <w:p w14:paraId="70E00D49" w14:textId="77777777" w:rsidR="00AB012B" w:rsidRDefault="00AB012B" w:rsidP="00AB012B">
      <w:pPr>
        <w:ind w:firstLine="720"/>
      </w:pPr>
      <w:r w:rsidRPr="00BA6920">
        <w:t>Kapitzke, Vicky</w:t>
      </w:r>
      <w:r w:rsidRPr="00BA6920">
        <w:tab/>
      </w:r>
      <w:r w:rsidRPr="00BA6920">
        <w:tab/>
      </w:r>
      <w:r w:rsidRPr="00BA6920">
        <w:tab/>
        <w:t xml:space="preserve">St. Cloud Technical and Community College </w:t>
      </w:r>
      <w:r w:rsidRPr="00BA6920">
        <w:tab/>
      </w:r>
    </w:p>
    <w:p w14:paraId="669D59CC" w14:textId="5E6A9D95" w:rsidR="00AB012B" w:rsidRPr="00BA6920" w:rsidRDefault="00AB012B" w:rsidP="00AB012B">
      <w:pPr>
        <w:ind w:firstLine="720"/>
      </w:pPr>
      <w:r w:rsidRPr="00BA6920">
        <w:t>McBroom, Pamela</w:t>
      </w:r>
      <w:r w:rsidRPr="00BA6920">
        <w:tab/>
      </w:r>
      <w:r w:rsidRPr="00BA6920">
        <w:tab/>
      </w:r>
      <w:r w:rsidRPr="00BA6920">
        <w:tab/>
        <w:t>St. Cloud Technical and Community College</w:t>
      </w:r>
    </w:p>
    <w:p w14:paraId="3D8AC37F" w14:textId="77777777" w:rsidR="00AB012B" w:rsidRPr="00A72027" w:rsidRDefault="00AB012B" w:rsidP="00AB012B">
      <w:pPr>
        <w:rPr>
          <w:b/>
        </w:rPr>
      </w:pPr>
      <w:r w:rsidRPr="00A72027">
        <w:rPr>
          <w:b/>
        </w:rPr>
        <w:t xml:space="preserve">Pedagogy of Paired Courses in Developmental Education </w:t>
      </w:r>
      <w:r w:rsidRPr="00A72027">
        <w:rPr>
          <w:b/>
        </w:rPr>
        <w:tab/>
      </w:r>
    </w:p>
    <w:p w14:paraId="0F7AB78E" w14:textId="77777777" w:rsidR="00AB012B" w:rsidRPr="00A72027" w:rsidRDefault="00AB012B" w:rsidP="00AB012B">
      <w:pPr>
        <w:ind w:left="720"/>
        <w:rPr>
          <w:b/>
        </w:rPr>
      </w:pPr>
      <w:r w:rsidRPr="00A72027">
        <w:t xml:space="preserve">Because community colleges have long operated as open-door educational institutions, entering students may be identified by assessment as not yet “college-ready.” Sequential development education courses may then be implemented to facilitate student success. However, that success may be inhibited if assessment instruments misplace students or if noncognitive factors interfere. There has been talk of structural reform to better facilitate education for these students, but little has been said about pedagogical practices that would accompany changes. This panel will discuss experiences teaching paired courses—one suggested method of reform—which pairs a developmental educational course with a general education course taught by another instructor. </w:t>
      </w:r>
    </w:p>
    <w:p w14:paraId="3B2C44E8" w14:textId="77777777" w:rsidR="00AB012B" w:rsidRDefault="00AB012B" w:rsidP="00AB012B">
      <w:pPr>
        <w:rPr>
          <w:b/>
        </w:rPr>
      </w:pPr>
    </w:p>
    <w:p w14:paraId="4D0C7F3D" w14:textId="77777777" w:rsidR="00AB012B" w:rsidRPr="00A72027" w:rsidRDefault="00AB012B" w:rsidP="00AB012B">
      <w:pPr>
        <w:rPr>
          <w:b/>
        </w:rPr>
      </w:pPr>
      <w:r w:rsidRPr="00A72027">
        <w:rPr>
          <w:b/>
        </w:rPr>
        <w:t>Fagerland, Rhoda</w:t>
      </w:r>
      <w:r w:rsidRPr="00A72027">
        <w:rPr>
          <w:b/>
        </w:rPr>
        <w:tab/>
      </w:r>
      <w:r w:rsidRPr="00A72027">
        <w:rPr>
          <w:b/>
        </w:rPr>
        <w:tab/>
      </w:r>
      <w:r w:rsidRPr="00A72027">
        <w:rPr>
          <w:b/>
        </w:rPr>
        <w:tab/>
      </w:r>
      <w:r w:rsidRPr="00A72027">
        <w:rPr>
          <w:b/>
        </w:rPr>
        <w:tab/>
        <w:t>St. Cloud State University</w:t>
      </w:r>
    </w:p>
    <w:p w14:paraId="737A34A1" w14:textId="77777777" w:rsidR="00AB012B" w:rsidRPr="00A72027" w:rsidRDefault="00AB012B" w:rsidP="00AB012B">
      <w:pPr>
        <w:rPr>
          <w:b/>
        </w:rPr>
      </w:pPr>
      <w:r w:rsidRPr="00A72027">
        <w:rPr>
          <w:b/>
        </w:rPr>
        <w:t>Writing Songs in the Key of Grammar</w:t>
      </w:r>
    </w:p>
    <w:p w14:paraId="3241ECCA" w14:textId="77777777" w:rsidR="00AB012B" w:rsidRPr="00A72027" w:rsidRDefault="00AB012B" w:rsidP="00AB012B">
      <w:pPr>
        <w:ind w:left="720" w:firstLine="60"/>
      </w:pPr>
      <w:r w:rsidRPr="00A72027">
        <w:rPr>
          <w:color w:val="000000"/>
        </w:rPr>
        <w:t xml:space="preserve">Language teachers have long understood that music mimics the rhythms and phrase patterns of the culture in which it is written, and thus facilitates access for SLLs to the language and the culture embodied in it.  Brain research verifies that music is both effective and enjoyable as a language-learning tool.  Yet, despite the plethora of songs available, teachers often have difficulty finding suitable songs to reinforce specific language items.  One solution is to create original songs.  The presenter demonstrates that song creation is both fun and achievable, even for the moderately musically-inclined.  Step by step, the presenter takes audience members from a notable idea to a suitable, sing-able song.  </w:t>
      </w:r>
    </w:p>
    <w:p w14:paraId="2625D53B" w14:textId="77777777" w:rsidR="00AB012B" w:rsidRPr="00A72027" w:rsidRDefault="00AB012B" w:rsidP="00AB012B">
      <w:pPr>
        <w:rPr>
          <w:b/>
        </w:rPr>
      </w:pPr>
    </w:p>
    <w:p w14:paraId="6340E909" w14:textId="62793705" w:rsidR="00636585" w:rsidRPr="00636585" w:rsidRDefault="00636585" w:rsidP="00636585">
      <w:pPr>
        <w:pStyle w:val="NormalWeb"/>
        <w:rPr>
          <w:color w:val="000000"/>
        </w:rPr>
      </w:pPr>
      <w:r w:rsidRPr="00636585">
        <w:rPr>
          <w:b/>
          <w:color w:val="000000"/>
        </w:rPr>
        <w:t>Farmer, Kirsten</w:t>
      </w:r>
      <w:r>
        <w:rPr>
          <w:color w:val="000000"/>
        </w:rPr>
        <w:t xml:space="preserve"> (see Jiang)</w:t>
      </w:r>
      <w:r w:rsidRPr="00636585">
        <w:rPr>
          <w:color w:val="000000"/>
        </w:rPr>
        <w:tab/>
      </w:r>
      <w:r w:rsidRPr="00636585">
        <w:rPr>
          <w:color w:val="000000"/>
        </w:rPr>
        <w:tab/>
      </w:r>
      <w:r w:rsidRPr="00636585">
        <w:rPr>
          <w:color w:val="000000"/>
        </w:rPr>
        <w:tab/>
      </w:r>
      <w:r w:rsidRPr="00636585">
        <w:rPr>
          <w:b/>
        </w:rPr>
        <w:t>Century College</w:t>
      </w:r>
    </w:p>
    <w:p w14:paraId="4C38E4FF" w14:textId="77777777" w:rsidR="00636585" w:rsidRDefault="00636585" w:rsidP="00AB012B">
      <w:pPr>
        <w:rPr>
          <w:b/>
        </w:rPr>
      </w:pPr>
    </w:p>
    <w:p w14:paraId="1471F5BA" w14:textId="77777777" w:rsidR="00AB012B" w:rsidRPr="00A72027" w:rsidRDefault="00AB012B" w:rsidP="00AB012B">
      <w:pPr>
        <w:rPr>
          <w:b/>
        </w:rPr>
      </w:pPr>
      <w:r w:rsidRPr="00A72027">
        <w:rPr>
          <w:b/>
        </w:rPr>
        <w:t>Fitzpatrick, Renata</w:t>
      </w:r>
      <w:r w:rsidRPr="00A72027">
        <w:rPr>
          <w:b/>
        </w:rPr>
        <w:tab/>
      </w:r>
      <w:r>
        <w:rPr>
          <w:b/>
        </w:rPr>
        <w:tab/>
      </w:r>
      <w:r>
        <w:rPr>
          <w:b/>
        </w:rPr>
        <w:tab/>
      </w:r>
      <w:r>
        <w:rPr>
          <w:b/>
        </w:rPr>
        <w:tab/>
      </w:r>
      <w:r w:rsidRPr="00A72027">
        <w:rPr>
          <w:b/>
        </w:rPr>
        <w:t>Carleton College</w:t>
      </w:r>
      <w:r w:rsidRPr="00A72027">
        <w:rPr>
          <w:b/>
        </w:rPr>
        <w:tab/>
      </w:r>
      <w:r w:rsidRPr="00A72027">
        <w:rPr>
          <w:b/>
        </w:rPr>
        <w:tab/>
      </w:r>
    </w:p>
    <w:p w14:paraId="72ECAA5F" w14:textId="77777777" w:rsidR="00AB012B" w:rsidRPr="00A72027" w:rsidRDefault="00AB012B" w:rsidP="00AB012B">
      <w:pPr>
        <w:rPr>
          <w:b/>
        </w:rPr>
      </w:pPr>
      <w:r w:rsidRPr="00A72027">
        <w:rPr>
          <w:b/>
        </w:rPr>
        <w:t>Facilitating Success for Multilingual Students</w:t>
      </w:r>
      <w:r w:rsidRPr="00A72027">
        <w:rPr>
          <w:b/>
        </w:rPr>
        <w:tab/>
      </w:r>
    </w:p>
    <w:p w14:paraId="7C50FB7D" w14:textId="77777777" w:rsidR="00AB012B" w:rsidRPr="00A72027" w:rsidRDefault="00AB012B" w:rsidP="00AB012B">
      <w:pPr>
        <w:ind w:left="720"/>
        <w:rPr>
          <w:b/>
        </w:rPr>
      </w:pPr>
      <w:r w:rsidRPr="00A72027">
        <w:t>Increasingly our institutions admit international/ visa students and residents with home languages other than English.  Although multilingual students form a hybrid multicultural population about whom we should be wary of assuming anything at all, their perceptions and needs can differ from those of their English-as-a-first-language peers (Rafoth 2015). I would like to share some ideas about inclusive practices, especially in connection with responding to students’ writing, and generate discussion about other strategies members of the audience have found useful and relevant. I will provide a handout and bibliography.</w:t>
      </w:r>
    </w:p>
    <w:p w14:paraId="49CCE9B7" w14:textId="77777777" w:rsidR="00AB012B" w:rsidRPr="00A72027" w:rsidRDefault="00AB012B" w:rsidP="00AB012B">
      <w:pPr>
        <w:rPr>
          <w:b/>
        </w:rPr>
      </w:pPr>
    </w:p>
    <w:p w14:paraId="552EDC55" w14:textId="77777777" w:rsidR="00AB012B" w:rsidRPr="00A72027" w:rsidRDefault="00AB012B" w:rsidP="00AB012B">
      <w:pPr>
        <w:rPr>
          <w:b/>
        </w:rPr>
      </w:pPr>
      <w:r w:rsidRPr="00A72027">
        <w:rPr>
          <w:b/>
        </w:rPr>
        <w:t xml:space="preserve">Frykman, Kris </w:t>
      </w:r>
      <w:r w:rsidRPr="00A72027">
        <w:t>(see Hinrichs)</w:t>
      </w:r>
      <w:r w:rsidRPr="00A72027">
        <w:rPr>
          <w:b/>
        </w:rPr>
        <w:tab/>
      </w:r>
      <w:r w:rsidRPr="00A72027">
        <w:rPr>
          <w:b/>
        </w:rPr>
        <w:tab/>
        <w:t>Metropolitan State University</w:t>
      </w:r>
    </w:p>
    <w:p w14:paraId="01C79455" w14:textId="77777777" w:rsidR="00AB012B" w:rsidRPr="00A72027" w:rsidRDefault="00AB012B" w:rsidP="00AB012B">
      <w:pPr>
        <w:rPr>
          <w:b/>
        </w:rPr>
      </w:pPr>
    </w:p>
    <w:p w14:paraId="07A4481D" w14:textId="01A72986" w:rsidR="00777A76" w:rsidRPr="00777A76" w:rsidRDefault="00777A76" w:rsidP="00AB012B">
      <w:pPr>
        <w:rPr>
          <w:b/>
          <w:color w:val="000000"/>
        </w:rPr>
      </w:pPr>
      <w:r w:rsidRPr="00777A76">
        <w:rPr>
          <w:b/>
          <w:color w:val="000000"/>
        </w:rPr>
        <w:t xml:space="preserve">Gfrerer, Cheryl </w:t>
      </w:r>
      <w:r>
        <w:rPr>
          <w:color w:val="000000"/>
        </w:rPr>
        <w:t>(see Daniels)</w:t>
      </w:r>
      <w:r>
        <w:rPr>
          <w:color w:val="000000"/>
        </w:rPr>
        <w:tab/>
      </w:r>
      <w:r>
        <w:rPr>
          <w:color w:val="000000"/>
        </w:rPr>
        <w:tab/>
      </w:r>
      <w:r w:rsidRPr="00777A76">
        <w:rPr>
          <w:b/>
        </w:rPr>
        <w:t>Century College</w:t>
      </w:r>
    </w:p>
    <w:p w14:paraId="446F3882" w14:textId="77777777" w:rsidR="00777A76" w:rsidRDefault="00777A76" w:rsidP="00AB012B">
      <w:pPr>
        <w:rPr>
          <w:b/>
        </w:rPr>
      </w:pPr>
    </w:p>
    <w:p w14:paraId="6092201F" w14:textId="77777777" w:rsidR="00AB012B" w:rsidRPr="00A72027" w:rsidRDefault="00AB012B" w:rsidP="00AB012B">
      <w:pPr>
        <w:rPr>
          <w:b/>
        </w:rPr>
      </w:pPr>
      <w:r w:rsidRPr="00A72027">
        <w:rPr>
          <w:b/>
        </w:rPr>
        <w:t>Gott, Patricia</w:t>
      </w:r>
      <w:r w:rsidRPr="00A72027">
        <w:rPr>
          <w:b/>
        </w:rPr>
        <w:tab/>
      </w:r>
      <w:r w:rsidRPr="00A72027">
        <w:rPr>
          <w:b/>
        </w:rPr>
        <w:tab/>
      </w:r>
      <w:r w:rsidRPr="00A72027">
        <w:rPr>
          <w:b/>
        </w:rPr>
        <w:tab/>
      </w:r>
      <w:r w:rsidRPr="00A72027">
        <w:rPr>
          <w:b/>
        </w:rPr>
        <w:tab/>
      </w:r>
      <w:r w:rsidRPr="00A72027">
        <w:rPr>
          <w:b/>
        </w:rPr>
        <w:tab/>
        <w:t>University of Wisconsin-Stevens Point</w:t>
      </w:r>
    </w:p>
    <w:p w14:paraId="60E73BA6" w14:textId="77777777" w:rsidR="00AB012B" w:rsidRPr="00A72027" w:rsidRDefault="00AB012B" w:rsidP="00AB012B">
      <w:pPr>
        <w:rPr>
          <w:b/>
        </w:rPr>
      </w:pPr>
      <w:r w:rsidRPr="00A72027">
        <w:rPr>
          <w:b/>
        </w:rPr>
        <w:t>Keeping Gender and Intersectionality Issues Alive and Vibrant in the College Composition Classroom</w:t>
      </w:r>
      <w:r w:rsidRPr="00A72027">
        <w:rPr>
          <w:b/>
        </w:rPr>
        <w:tab/>
      </w:r>
    </w:p>
    <w:p w14:paraId="21E83FD9" w14:textId="77777777" w:rsidR="00AB012B" w:rsidRPr="00A72027" w:rsidRDefault="00AB012B" w:rsidP="00AB012B">
      <w:pPr>
        <w:ind w:left="720"/>
      </w:pPr>
      <w:r w:rsidRPr="00A72027">
        <w:t xml:space="preserve">I teach composition and literature courses at UW-Stevens Point. In 2015, our Women and Gender Studies minor, a program we worked very hard to build up, has been eliminated due to state budget cuts along with other humanities-based minors. What my colleagues and I have been trying to do is integrate topics related to gender and intersectionality more broadly speaking in our composition classes so that the program continues on, even if it’s no longer a program students can minor in. We believe it enhances our liberal arts mission. I have found that many students have indicated that they want to work with these topics; however some students still display resistance when assigned work that involves researching topics related to intersectionality or gender. </w:t>
      </w:r>
    </w:p>
    <w:p w14:paraId="65E63AED" w14:textId="77777777" w:rsidR="00AB012B" w:rsidRPr="00A72027" w:rsidRDefault="00AB012B" w:rsidP="00AB012B">
      <w:pPr>
        <w:rPr>
          <w:b/>
        </w:rPr>
      </w:pPr>
    </w:p>
    <w:p w14:paraId="4C6F80CC" w14:textId="77777777" w:rsidR="00AB012B" w:rsidRPr="00A72027" w:rsidRDefault="00AB012B" w:rsidP="00AB012B">
      <w:pPr>
        <w:rPr>
          <w:b/>
          <w:color w:val="000000"/>
        </w:rPr>
      </w:pPr>
      <w:r w:rsidRPr="00A72027">
        <w:rPr>
          <w:b/>
        </w:rPr>
        <w:t xml:space="preserve">Grill, Stephanie </w:t>
      </w:r>
      <w:r w:rsidRPr="00A72027">
        <w:t>(see Ringstad)</w:t>
      </w:r>
      <w:r w:rsidRPr="00A72027">
        <w:rPr>
          <w:b/>
        </w:rPr>
        <w:tab/>
      </w:r>
      <w:r w:rsidRPr="00A72027">
        <w:rPr>
          <w:b/>
        </w:rPr>
        <w:tab/>
      </w:r>
      <w:r w:rsidRPr="00A72027">
        <w:rPr>
          <w:b/>
          <w:color w:val="000000"/>
        </w:rPr>
        <w:t>Metropolitan State University</w:t>
      </w:r>
    </w:p>
    <w:p w14:paraId="6CACDEC2" w14:textId="77777777" w:rsidR="00AB012B" w:rsidRPr="00A72027" w:rsidRDefault="00AB012B" w:rsidP="00AB012B">
      <w:pPr>
        <w:rPr>
          <w:b/>
          <w:color w:val="000000"/>
        </w:rPr>
      </w:pPr>
    </w:p>
    <w:p w14:paraId="74BA804C" w14:textId="77777777" w:rsidR="008F4D26" w:rsidRDefault="008F4D26" w:rsidP="00AB012B">
      <w:pPr>
        <w:rPr>
          <w:b/>
          <w:color w:val="000000"/>
        </w:rPr>
      </w:pPr>
    </w:p>
    <w:p w14:paraId="3EEAB1B6" w14:textId="77777777" w:rsidR="00AB012B" w:rsidRPr="00A72027" w:rsidRDefault="00AB012B" w:rsidP="00AB012B">
      <w:pPr>
        <w:rPr>
          <w:b/>
          <w:color w:val="000000"/>
        </w:rPr>
      </w:pPr>
      <w:r w:rsidRPr="00A72027">
        <w:rPr>
          <w:b/>
          <w:color w:val="000000"/>
        </w:rPr>
        <w:lastRenderedPageBreak/>
        <w:t>Guenthner, Scott</w:t>
      </w:r>
      <w:r w:rsidRPr="00A72027">
        <w:rPr>
          <w:b/>
          <w:color w:val="000000"/>
        </w:rPr>
        <w:tab/>
      </w:r>
      <w:r w:rsidRPr="00A72027">
        <w:rPr>
          <w:b/>
          <w:color w:val="000000"/>
        </w:rPr>
        <w:tab/>
      </w:r>
      <w:r w:rsidRPr="00A72027">
        <w:rPr>
          <w:b/>
          <w:color w:val="000000"/>
        </w:rPr>
        <w:tab/>
      </w:r>
      <w:r w:rsidRPr="00A72027">
        <w:rPr>
          <w:b/>
          <w:color w:val="000000"/>
        </w:rPr>
        <w:tab/>
        <w:t>Century College</w:t>
      </w:r>
      <w:r w:rsidRPr="00A72027">
        <w:rPr>
          <w:b/>
          <w:color w:val="000000"/>
        </w:rPr>
        <w:tab/>
      </w:r>
    </w:p>
    <w:p w14:paraId="4CB068E9" w14:textId="77777777" w:rsidR="00AB012B" w:rsidRPr="00BA6920" w:rsidRDefault="00AB012B" w:rsidP="00AB012B">
      <w:pPr>
        <w:ind w:firstLine="720"/>
        <w:rPr>
          <w:color w:val="000000"/>
        </w:rPr>
      </w:pPr>
      <w:r w:rsidRPr="00BD75DD">
        <w:rPr>
          <w:color w:val="000000"/>
        </w:rPr>
        <w:t>LeMay, Dana</w:t>
      </w:r>
      <w:r w:rsidRPr="00BA6920">
        <w:rPr>
          <w:color w:val="000000"/>
        </w:rPr>
        <w:tab/>
      </w:r>
      <w:r w:rsidRPr="00BA6920">
        <w:rPr>
          <w:color w:val="000000"/>
        </w:rPr>
        <w:tab/>
      </w:r>
      <w:r w:rsidRPr="00BA6920">
        <w:rPr>
          <w:color w:val="000000"/>
        </w:rPr>
        <w:tab/>
      </w:r>
      <w:r w:rsidRPr="00BA6920">
        <w:rPr>
          <w:color w:val="000000"/>
        </w:rPr>
        <w:tab/>
      </w:r>
      <w:r>
        <w:rPr>
          <w:color w:val="000000"/>
        </w:rPr>
        <w:t>Century College</w:t>
      </w:r>
      <w:r w:rsidRPr="00BA6920">
        <w:rPr>
          <w:color w:val="000000"/>
        </w:rPr>
        <w:tab/>
      </w:r>
      <w:r w:rsidRPr="00BA6920">
        <w:rPr>
          <w:color w:val="000000"/>
        </w:rPr>
        <w:tab/>
      </w:r>
      <w:r w:rsidRPr="00BA6920">
        <w:rPr>
          <w:color w:val="000000"/>
        </w:rPr>
        <w:tab/>
      </w:r>
    </w:p>
    <w:p w14:paraId="26B58BA9" w14:textId="77777777" w:rsidR="00AB012B" w:rsidRPr="00A72027" w:rsidRDefault="00AB012B" w:rsidP="00AB012B">
      <w:pPr>
        <w:rPr>
          <w:b/>
          <w:color w:val="000000"/>
        </w:rPr>
      </w:pPr>
      <w:r w:rsidRPr="00A72027">
        <w:rPr>
          <w:b/>
          <w:color w:val="000000"/>
        </w:rPr>
        <w:t>Creating Access in English Dev Ed Design</w:t>
      </w:r>
      <w:r w:rsidRPr="00A72027">
        <w:rPr>
          <w:b/>
          <w:color w:val="000000"/>
        </w:rPr>
        <w:tab/>
      </w:r>
    </w:p>
    <w:p w14:paraId="1DBBA425" w14:textId="77777777" w:rsidR="00AB012B" w:rsidRPr="00A72027" w:rsidRDefault="00AB012B" w:rsidP="00AB012B">
      <w:pPr>
        <w:ind w:left="720"/>
        <w:rPr>
          <w:b/>
          <w:color w:val="000000"/>
        </w:rPr>
      </w:pPr>
      <w:r w:rsidRPr="00A72027">
        <w:rPr>
          <w:color w:val="000000"/>
        </w:rPr>
        <w:t xml:space="preserve">The English department at Century College has been working hard to transform our developmental curriculum into an accelerated model, which </w:t>
      </w:r>
      <w:r>
        <w:rPr>
          <w:color w:val="000000"/>
        </w:rPr>
        <w:t>has</w:t>
      </w:r>
      <w:r w:rsidRPr="00A72027">
        <w:rPr>
          <w:color w:val="000000"/>
        </w:rPr>
        <w:t xml:space="preserve"> been proven to foster greater access to college level courses by shortening the developmental pipeline.  This panel presentation will discuss our current accelerated English model, English Express, and how we believe this model better serves our developmental students.  We will also discuss our current proposal for English 0900, a developmental course that better serves developmental students who are initially placed on the lower end of developmental writing continuum.  Finally, we will discuss our proposal for a process by which students are placed and move through our developmental Reading and Writing sequences. </w:t>
      </w:r>
    </w:p>
    <w:p w14:paraId="6AA8A2DF" w14:textId="77777777" w:rsidR="00AB012B" w:rsidRDefault="00AB012B" w:rsidP="00AB012B">
      <w:pPr>
        <w:rPr>
          <w:b/>
        </w:rPr>
      </w:pPr>
    </w:p>
    <w:p w14:paraId="43DEDEB5" w14:textId="77777777" w:rsidR="00AB012B" w:rsidRPr="00A72027" w:rsidRDefault="00AB012B" w:rsidP="00AB012B">
      <w:pPr>
        <w:rPr>
          <w:b/>
        </w:rPr>
      </w:pPr>
      <w:r w:rsidRPr="00A72027">
        <w:rPr>
          <w:b/>
        </w:rPr>
        <w:t>Harvey, Sam</w:t>
      </w:r>
      <w:r w:rsidRPr="00A72027">
        <w:rPr>
          <w:b/>
        </w:rPr>
        <w:tab/>
      </w:r>
      <w:r w:rsidRPr="00A72027">
        <w:rPr>
          <w:b/>
        </w:rPr>
        <w:tab/>
      </w:r>
      <w:r w:rsidRPr="00A72027">
        <w:rPr>
          <w:b/>
        </w:rPr>
        <w:tab/>
      </w:r>
      <w:r w:rsidRPr="00A72027">
        <w:rPr>
          <w:b/>
        </w:rPr>
        <w:tab/>
      </w:r>
      <w:r w:rsidRPr="00A72027">
        <w:rPr>
          <w:b/>
        </w:rPr>
        <w:tab/>
        <w:t>Saint Cloud State University</w:t>
      </w:r>
    </w:p>
    <w:p w14:paraId="5812A3F0" w14:textId="77777777" w:rsidR="00AB012B" w:rsidRPr="00A72027" w:rsidRDefault="00AB012B" w:rsidP="00AB012B">
      <w:pPr>
        <w:rPr>
          <w:b/>
        </w:rPr>
      </w:pPr>
      <w:r w:rsidRPr="00A72027">
        <w:rPr>
          <w:b/>
        </w:rPr>
        <w:t>Neurodivergence and Muted Group Theory in the Composition Classroom</w:t>
      </w:r>
    </w:p>
    <w:p w14:paraId="5E281463" w14:textId="77777777" w:rsidR="00AB012B" w:rsidRPr="00A72027" w:rsidRDefault="00AB012B" w:rsidP="00AB012B">
      <w:pPr>
        <w:ind w:left="720"/>
      </w:pPr>
      <w:r w:rsidRPr="00A72027">
        <w:t xml:space="preserve">Muted Group Theory (MGT) says that language has power and is created and used by dominant groups to mute minority groups.  The only way minority groups can be heard is by using the language created by the dominant groups. This theory sheds a unique light on the connection between disability (specifically Autism) and academia. In this presentation, I will specifically focus on how the dominant discourse within academia has a neurotypical bias.  </w:t>
      </w:r>
    </w:p>
    <w:p w14:paraId="04CB4555" w14:textId="77777777" w:rsidR="00AB012B" w:rsidRPr="00A72027" w:rsidRDefault="00AB012B" w:rsidP="00AB012B">
      <w:pPr>
        <w:rPr>
          <w:b/>
          <w:color w:val="000000"/>
        </w:rPr>
      </w:pPr>
    </w:p>
    <w:p w14:paraId="052F8D32" w14:textId="77777777" w:rsidR="00AB012B" w:rsidRPr="00A72027" w:rsidRDefault="00AB012B" w:rsidP="00AB012B">
      <w:pPr>
        <w:rPr>
          <w:b/>
        </w:rPr>
      </w:pPr>
      <w:r w:rsidRPr="00A72027">
        <w:rPr>
          <w:b/>
        </w:rPr>
        <w:t>Hinrichs, Danielle</w:t>
      </w:r>
      <w:r w:rsidRPr="00A72027">
        <w:rPr>
          <w:b/>
        </w:rPr>
        <w:tab/>
      </w:r>
      <w:r w:rsidRPr="00A72027">
        <w:rPr>
          <w:b/>
        </w:rPr>
        <w:tab/>
      </w:r>
      <w:r w:rsidRPr="00A72027">
        <w:rPr>
          <w:b/>
        </w:rPr>
        <w:tab/>
      </w:r>
      <w:r w:rsidRPr="00A72027">
        <w:rPr>
          <w:b/>
        </w:rPr>
        <w:tab/>
        <w:t>Metropolitan State University</w:t>
      </w:r>
      <w:r w:rsidRPr="00A72027">
        <w:rPr>
          <w:b/>
        </w:rPr>
        <w:tab/>
      </w:r>
    </w:p>
    <w:p w14:paraId="0C487D4D" w14:textId="77777777" w:rsidR="00AB012B" w:rsidRPr="00377715" w:rsidRDefault="00AB012B" w:rsidP="00AB012B">
      <w:pPr>
        <w:ind w:firstLine="720"/>
      </w:pPr>
      <w:r w:rsidRPr="00377715">
        <w:t>Thompson, Jules</w:t>
      </w:r>
      <w:r w:rsidRPr="00377715">
        <w:tab/>
      </w:r>
      <w:r w:rsidRPr="00377715">
        <w:tab/>
      </w:r>
      <w:r w:rsidRPr="00377715">
        <w:tab/>
        <w:t>Metropolitan State University</w:t>
      </w:r>
      <w:r w:rsidRPr="00377715">
        <w:tab/>
      </w:r>
    </w:p>
    <w:p w14:paraId="53FBA70C" w14:textId="77777777" w:rsidR="00AB012B" w:rsidRPr="00A72027" w:rsidRDefault="00AB012B" w:rsidP="00AB012B">
      <w:pPr>
        <w:ind w:firstLine="720"/>
      </w:pPr>
      <w:r w:rsidRPr="00377715">
        <w:t>Nielsen, Suzanne</w:t>
      </w:r>
      <w:r w:rsidRPr="00A72027">
        <w:tab/>
      </w:r>
      <w:r w:rsidRPr="00A72027">
        <w:tab/>
      </w:r>
      <w:r w:rsidRPr="00A72027">
        <w:tab/>
        <w:t>Metropolitan State University</w:t>
      </w:r>
      <w:r w:rsidRPr="00A72027">
        <w:tab/>
      </w:r>
    </w:p>
    <w:p w14:paraId="78445A69" w14:textId="77777777" w:rsidR="00AB012B" w:rsidRPr="00A72027" w:rsidRDefault="00AB012B" w:rsidP="00AB012B">
      <w:pPr>
        <w:ind w:firstLine="720"/>
      </w:pPr>
      <w:r w:rsidRPr="00A72027">
        <w:t>Urness, Emily</w:t>
      </w:r>
      <w:r w:rsidRPr="00A72027">
        <w:tab/>
      </w:r>
      <w:r w:rsidRPr="00A72027">
        <w:tab/>
      </w:r>
      <w:r w:rsidRPr="00A72027">
        <w:tab/>
      </w:r>
      <w:r>
        <w:tab/>
      </w:r>
      <w:r w:rsidRPr="00A72027">
        <w:t>Metropolitan State University</w:t>
      </w:r>
      <w:r w:rsidRPr="00A72027">
        <w:tab/>
      </w:r>
    </w:p>
    <w:p w14:paraId="714D734A" w14:textId="77777777" w:rsidR="00AB012B" w:rsidRPr="00A72027" w:rsidRDefault="00AB012B" w:rsidP="00AB012B">
      <w:pPr>
        <w:ind w:firstLine="720"/>
      </w:pPr>
      <w:r w:rsidRPr="00A72027">
        <w:t>McCartan, Laurie</w:t>
      </w:r>
      <w:r w:rsidRPr="00A72027">
        <w:tab/>
      </w:r>
      <w:r w:rsidRPr="00A72027">
        <w:tab/>
      </w:r>
      <w:r w:rsidRPr="00A72027">
        <w:tab/>
        <w:t>Metropolitan State University</w:t>
      </w:r>
      <w:r w:rsidRPr="00A72027">
        <w:tab/>
      </w:r>
    </w:p>
    <w:p w14:paraId="434CD58B" w14:textId="6A51BD41" w:rsidR="00AB012B" w:rsidRPr="00A72027" w:rsidRDefault="00AB012B" w:rsidP="00AB012B">
      <w:pPr>
        <w:rPr>
          <w:b/>
        </w:rPr>
      </w:pPr>
      <w:r w:rsidRPr="00A72027">
        <w:rPr>
          <w:b/>
        </w:rPr>
        <w:t>Pedagogies of Teaching and Tutoring: A Dialogue Between Writing Center</w:t>
      </w:r>
      <w:r>
        <w:rPr>
          <w:b/>
        </w:rPr>
        <w:t xml:space="preserve"> Tutors and Writing Instructors</w:t>
      </w:r>
    </w:p>
    <w:p w14:paraId="75A9127B" w14:textId="77777777" w:rsidR="00AB012B" w:rsidRPr="00A72027" w:rsidRDefault="00AB012B" w:rsidP="00AB012B">
      <w:pPr>
        <w:ind w:left="720"/>
        <w:rPr>
          <w:b/>
        </w:rPr>
      </w:pPr>
      <w:r w:rsidRPr="00A72027">
        <w:t>Students at</w:t>
      </w:r>
      <w:r>
        <w:t xml:space="preserve"> Metropolitan State University, </w:t>
      </w:r>
      <w:r w:rsidRPr="00A72027">
        <w:t xml:space="preserve">have incredibly diverse educational and cultural backgrounds. Students with such diverse skill levels benefit most when writing instruction can be individualized to respond to each student's unique strengths and needs, but this kind of individualized pedagogy is difficult to accomplish in a classroom environment. How can writing instructors collaborate with the writing center and learn from writing center tutors new ways of meeting the needs of individual students? This will be a relatively informal discussion between instructors and tutors that focuses on ways of tailoring tutoring and teaching practices to the individual needs of students. </w:t>
      </w:r>
    </w:p>
    <w:p w14:paraId="7236E27B" w14:textId="77777777" w:rsidR="00AB012B" w:rsidRDefault="00AB012B" w:rsidP="00AB012B">
      <w:pPr>
        <w:rPr>
          <w:b/>
        </w:rPr>
      </w:pPr>
    </w:p>
    <w:p w14:paraId="3E9B74CE" w14:textId="77777777" w:rsidR="00AB012B" w:rsidRPr="00A72027" w:rsidRDefault="00AB012B" w:rsidP="00AB012B">
      <w:pPr>
        <w:rPr>
          <w:b/>
        </w:rPr>
      </w:pPr>
      <w:r w:rsidRPr="00A72027">
        <w:rPr>
          <w:b/>
        </w:rPr>
        <w:t>Hinrichs, Danielle</w:t>
      </w:r>
      <w:r w:rsidRPr="00A72027">
        <w:rPr>
          <w:b/>
        </w:rPr>
        <w:tab/>
      </w:r>
      <w:r w:rsidRPr="00A72027">
        <w:rPr>
          <w:b/>
        </w:rPr>
        <w:tab/>
      </w:r>
      <w:r w:rsidRPr="00A72027">
        <w:rPr>
          <w:b/>
        </w:rPr>
        <w:tab/>
      </w:r>
      <w:r w:rsidRPr="00A72027">
        <w:rPr>
          <w:b/>
        </w:rPr>
        <w:tab/>
        <w:t>Metropolitan State University</w:t>
      </w:r>
    </w:p>
    <w:p w14:paraId="6CDCE0DE" w14:textId="77777777" w:rsidR="00AB012B" w:rsidRPr="00A72027" w:rsidRDefault="00AB012B" w:rsidP="00AB012B">
      <w:r w:rsidRPr="00A72027">
        <w:tab/>
      </w:r>
      <w:r w:rsidRPr="0091166F">
        <w:t>Frykman, Kris</w:t>
      </w:r>
      <w:r w:rsidRPr="00A72027">
        <w:tab/>
      </w:r>
      <w:r w:rsidRPr="00A72027">
        <w:tab/>
      </w:r>
      <w:r w:rsidRPr="00A72027">
        <w:tab/>
      </w:r>
      <w:r w:rsidRPr="00A72027">
        <w:tab/>
        <w:t>Metropolitan State University</w:t>
      </w:r>
    </w:p>
    <w:p w14:paraId="70ABA346" w14:textId="77777777" w:rsidR="00AB012B" w:rsidRPr="00A72027" w:rsidRDefault="00AB012B" w:rsidP="00AB012B">
      <w:pPr>
        <w:ind w:firstLine="720"/>
      </w:pPr>
      <w:r w:rsidRPr="00A72027">
        <w:t>Ouellette-Schramm, Jennifer</w:t>
      </w:r>
      <w:r w:rsidRPr="00A72027">
        <w:tab/>
      </w:r>
      <w:r w:rsidRPr="00A72027">
        <w:tab/>
        <w:t>Metropolitan State University</w:t>
      </w:r>
    </w:p>
    <w:p w14:paraId="03A3B396" w14:textId="77777777" w:rsidR="00AB012B" w:rsidRPr="00A72027" w:rsidRDefault="00AB012B" w:rsidP="00AB012B">
      <w:pPr>
        <w:rPr>
          <w:b/>
        </w:rPr>
      </w:pPr>
      <w:r w:rsidRPr="00A72027">
        <w:rPr>
          <w:b/>
        </w:rPr>
        <w:t xml:space="preserve">Vital Signs: Teaching Academic Writing for Nursing Students </w:t>
      </w:r>
    </w:p>
    <w:p w14:paraId="3A2D3E69" w14:textId="77777777" w:rsidR="00AB012B" w:rsidRPr="00A72027" w:rsidRDefault="00AB012B" w:rsidP="00AB012B">
      <w:pPr>
        <w:ind w:left="720"/>
      </w:pPr>
      <w:r w:rsidRPr="00A72027">
        <w:t>This panel will discuss recent growth in Writing 331: Writing in Your Major, a required upper-division writing course for all nursing students at Metropolitan State University. The panel will include the coordinator of composition and two faculty members who will discuss the unique interests and needs of nursing students in the writing classroom, with a specific focus on ways of teaching and reinforcing APA style guidelines, introducing students to academic writing in scholarly nursing journals, drawing on nursing interests and experience, and responding to and learning from multilingual learners.</w:t>
      </w:r>
    </w:p>
    <w:p w14:paraId="74C00F78" w14:textId="77777777" w:rsidR="00AB012B" w:rsidRDefault="00AB012B" w:rsidP="00AB012B">
      <w:pPr>
        <w:rPr>
          <w:b/>
        </w:rPr>
      </w:pPr>
    </w:p>
    <w:p w14:paraId="071E59D2" w14:textId="77777777" w:rsidR="00AB012B" w:rsidRPr="00A72027" w:rsidRDefault="00AB012B" w:rsidP="00AB012B">
      <w:pPr>
        <w:rPr>
          <w:b/>
        </w:rPr>
      </w:pPr>
      <w:r w:rsidRPr="00A72027">
        <w:rPr>
          <w:b/>
        </w:rPr>
        <w:t>Hisakuni, Sandra</w:t>
      </w:r>
      <w:r>
        <w:rPr>
          <w:b/>
        </w:rPr>
        <w:t xml:space="preserve"> </w:t>
      </w:r>
      <w:r w:rsidRPr="00BA6920">
        <w:t>(see Moskow)</w:t>
      </w:r>
      <w:r w:rsidRPr="00A72027">
        <w:rPr>
          <w:b/>
        </w:rPr>
        <w:tab/>
      </w:r>
      <w:r>
        <w:rPr>
          <w:b/>
        </w:rPr>
        <w:tab/>
      </w:r>
      <w:r w:rsidRPr="00A72027">
        <w:rPr>
          <w:b/>
        </w:rPr>
        <w:t>Hastings Public Schools</w:t>
      </w:r>
      <w:r w:rsidRPr="00A72027">
        <w:rPr>
          <w:b/>
        </w:rPr>
        <w:tab/>
      </w:r>
    </w:p>
    <w:p w14:paraId="32687E12" w14:textId="77777777" w:rsidR="00AB012B" w:rsidRPr="00BA6920" w:rsidRDefault="00AB012B" w:rsidP="00AB012B">
      <w:pPr>
        <w:ind w:firstLine="720"/>
      </w:pPr>
      <w:r w:rsidRPr="00BA6920">
        <w:t>Moskow, Michal</w:t>
      </w:r>
      <w:r w:rsidRPr="00BA6920">
        <w:tab/>
      </w:r>
      <w:r w:rsidRPr="00BA6920">
        <w:tab/>
      </w:r>
      <w:r w:rsidRPr="00BA6920">
        <w:tab/>
        <w:t>Metro State University</w:t>
      </w:r>
      <w:r w:rsidRPr="00BA6920">
        <w:tab/>
      </w:r>
    </w:p>
    <w:p w14:paraId="6DB93587" w14:textId="35CD2685" w:rsidR="00AB012B" w:rsidRPr="00A72027" w:rsidRDefault="00AB012B" w:rsidP="00AB012B">
      <w:pPr>
        <w:ind w:firstLine="720"/>
        <w:rPr>
          <w:b/>
        </w:rPr>
      </w:pPr>
      <w:r w:rsidRPr="004B5F86">
        <w:t>Marshall, Susan</w:t>
      </w:r>
      <w:r w:rsidRPr="00BA6920">
        <w:tab/>
      </w:r>
      <w:r w:rsidRPr="00A72027">
        <w:rPr>
          <w:b/>
        </w:rPr>
        <w:tab/>
      </w:r>
      <w:r w:rsidRPr="00A72027">
        <w:rPr>
          <w:b/>
        </w:rPr>
        <w:tab/>
      </w:r>
      <w:r w:rsidR="003E1814" w:rsidRPr="003E1814">
        <w:t>Minnesota Literacy Council</w:t>
      </w:r>
      <w:r w:rsidR="003E1814" w:rsidRPr="003E1814">
        <w:tab/>
      </w:r>
      <w:r w:rsidRPr="0091166F">
        <w:tab/>
      </w:r>
      <w:r w:rsidRPr="00A72027">
        <w:rPr>
          <w:b/>
        </w:rPr>
        <w:tab/>
      </w:r>
      <w:r w:rsidRPr="00A72027">
        <w:rPr>
          <w:b/>
        </w:rPr>
        <w:tab/>
      </w:r>
    </w:p>
    <w:p w14:paraId="754776B3" w14:textId="21959E53" w:rsidR="00AB012B" w:rsidRPr="00A72027" w:rsidRDefault="00AB012B" w:rsidP="00AB012B">
      <w:pPr>
        <w:rPr>
          <w:b/>
        </w:rPr>
      </w:pPr>
      <w:r w:rsidRPr="00A72027">
        <w:rPr>
          <w:b/>
        </w:rPr>
        <w:t xml:space="preserve">Using Literature to Teach </w:t>
      </w:r>
      <w:r w:rsidR="00F92948">
        <w:rPr>
          <w:b/>
        </w:rPr>
        <w:t xml:space="preserve">Immigrants </w:t>
      </w:r>
      <w:r w:rsidRPr="00A72027">
        <w:rPr>
          <w:b/>
        </w:rPr>
        <w:t>and to Teach About Immigrants</w:t>
      </w:r>
      <w:r w:rsidRPr="00A72027">
        <w:rPr>
          <w:b/>
        </w:rPr>
        <w:tab/>
      </w:r>
    </w:p>
    <w:p w14:paraId="51A19834" w14:textId="77777777" w:rsidR="00AB012B" w:rsidRPr="00A72027" w:rsidRDefault="00AB012B" w:rsidP="00AB012B">
      <w:pPr>
        <w:ind w:left="720"/>
      </w:pPr>
      <w:r w:rsidRPr="00A72027">
        <w:t xml:space="preserve">The fear and bittersweet memories of adolescence are likely to send most of us into hiding or begging someone for the phone number of a good therapist.  Amidst all of the normal angst of a typical American adolescent, throw in being an immigrant child.  </w:t>
      </w:r>
    </w:p>
    <w:p w14:paraId="3F58E160" w14:textId="75D57C8B" w:rsidR="00AB012B" w:rsidRPr="00A72027" w:rsidRDefault="00AB012B" w:rsidP="00AB012B">
      <w:pPr>
        <w:ind w:left="720"/>
      </w:pPr>
      <w:r w:rsidRPr="00A72027">
        <w:lastRenderedPageBreak/>
        <w:t>My presentation will explain one method of helping adolescent EL</w:t>
      </w:r>
      <w:r w:rsidR="00DA66EA">
        <w:t>L</w:t>
      </w:r>
      <w:r w:rsidRPr="00A72027">
        <w:t xml:space="preserve">s to make the connections between linguistic/cultural identities and future goals.  While students work to improve reading and academic writing skills, they also explore cultural identity and identifying and setting goals.  </w:t>
      </w:r>
    </w:p>
    <w:p w14:paraId="4FCAFB96" w14:textId="77777777" w:rsidR="00AB012B" w:rsidRPr="00A72027" w:rsidRDefault="00AB012B" w:rsidP="00AB012B">
      <w:pPr>
        <w:rPr>
          <w:b/>
        </w:rPr>
      </w:pPr>
    </w:p>
    <w:p w14:paraId="7DF80FD2" w14:textId="4624F294" w:rsidR="00AB012B" w:rsidRPr="00B60E76" w:rsidRDefault="00AB012B" w:rsidP="00B60E76">
      <w:pPr>
        <w:rPr>
          <w:b/>
        </w:rPr>
      </w:pPr>
      <w:r w:rsidRPr="00B60E76">
        <w:rPr>
          <w:b/>
        </w:rPr>
        <w:t>Hurst, Lisa Lucas</w:t>
      </w:r>
      <w:r w:rsidRPr="00B60E76">
        <w:rPr>
          <w:b/>
        </w:rPr>
        <w:tab/>
      </w:r>
      <w:r w:rsidRPr="00B60E76">
        <w:rPr>
          <w:b/>
        </w:rPr>
        <w:tab/>
      </w:r>
      <w:r w:rsidRPr="00B60E76">
        <w:rPr>
          <w:b/>
        </w:rPr>
        <w:tab/>
      </w:r>
      <w:r w:rsidR="00B60E76">
        <w:rPr>
          <w:b/>
        </w:rPr>
        <w:tab/>
      </w:r>
      <w:r w:rsidRPr="00B60E76">
        <w:rPr>
          <w:b/>
        </w:rPr>
        <w:t>Southwest Minnesota State University</w:t>
      </w:r>
      <w:r w:rsidRPr="00B60E76">
        <w:rPr>
          <w:b/>
        </w:rPr>
        <w:tab/>
      </w:r>
    </w:p>
    <w:p w14:paraId="4F97D666" w14:textId="1EFFDB85" w:rsidR="00AB012B" w:rsidRPr="00BA6920" w:rsidRDefault="00AB012B" w:rsidP="00B60E76">
      <w:pPr>
        <w:ind w:firstLine="720"/>
      </w:pPr>
      <w:r w:rsidRPr="00BA6920">
        <w:t>Wright, Elizabethada</w:t>
      </w:r>
      <w:r w:rsidRPr="00BA6920">
        <w:tab/>
      </w:r>
      <w:r w:rsidRPr="00BA6920">
        <w:tab/>
      </w:r>
      <w:r>
        <w:tab/>
        <w:t>University of Minnesota-</w:t>
      </w:r>
      <w:r w:rsidRPr="00BA6920">
        <w:t>Duluth</w:t>
      </w:r>
      <w:r w:rsidRPr="00BA6920">
        <w:tab/>
      </w:r>
      <w:r w:rsidRPr="00BA6920">
        <w:tab/>
      </w:r>
    </w:p>
    <w:p w14:paraId="0F08EFF5" w14:textId="77777777" w:rsidR="00AB012B" w:rsidRPr="00BA6920" w:rsidRDefault="00AB012B" w:rsidP="00AB012B">
      <w:pPr>
        <w:ind w:firstLine="720"/>
      </w:pPr>
      <w:r w:rsidRPr="00BA6920">
        <w:t>Trachsel, Mary</w:t>
      </w:r>
      <w:r w:rsidRPr="00BA6920">
        <w:tab/>
      </w:r>
      <w:r w:rsidRPr="00BA6920">
        <w:tab/>
      </w:r>
      <w:r w:rsidRPr="00BA6920">
        <w:tab/>
        <w:t>University of Iowa</w:t>
      </w:r>
      <w:r w:rsidRPr="00BA6920">
        <w:tab/>
      </w:r>
    </w:p>
    <w:p w14:paraId="64EA48DE" w14:textId="589544CC" w:rsidR="00AB012B" w:rsidRDefault="00AB012B" w:rsidP="00AB012B">
      <w:pPr>
        <w:ind w:firstLine="720"/>
        <w:rPr>
          <w:b/>
        </w:rPr>
      </w:pPr>
      <w:r w:rsidRPr="00BA6920">
        <w:t>Davis, Martha Moore</w:t>
      </w:r>
      <w:r w:rsidRPr="00BA6920">
        <w:tab/>
        <w:t xml:space="preserve"> </w:t>
      </w:r>
      <w:r w:rsidRPr="00BA6920">
        <w:tab/>
      </w:r>
      <w:r>
        <w:tab/>
      </w:r>
      <w:r w:rsidRPr="00BA6920">
        <w:t>Norwalk (Iowa) High School</w:t>
      </w:r>
    </w:p>
    <w:p w14:paraId="717D2AE3" w14:textId="4B112ED9" w:rsidR="00B60E76" w:rsidRPr="00B60E76" w:rsidRDefault="00B60E76" w:rsidP="00AB012B">
      <w:pPr>
        <w:ind w:firstLine="720"/>
      </w:pPr>
      <w:r w:rsidRPr="00B60E76">
        <w:t>Zellar, Doyle</w:t>
      </w:r>
      <w:r>
        <w:tab/>
      </w:r>
      <w:r>
        <w:tab/>
      </w:r>
      <w:r>
        <w:tab/>
      </w:r>
      <w:r>
        <w:tab/>
        <w:t>Heron Lake-Okabena High School, AP and CE instructor</w:t>
      </w:r>
    </w:p>
    <w:p w14:paraId="2C3197E5" w14:textId="77777777" w:rsidR="00B60E76" w:rsidRDefault="00B60E76" w:rsidP="00B60E76">
      <w:pPr>
        <w:ind w:firstLine="720"/>
      </w:pPr>
      <w:r w:rsidRPr="00B60E76">
        <w:t>Smith, Dan</w:t>
      </w:r>
      <w:r>
        <w:tab/>
      </w:r>
      <w:r>
        <w:tab/>
      </w:r>
      <w:r>
        <w:tab/>
      </w:r>
      <w:r>
        <w:tab/>
        <w:t>Marshall High School, AP and CE instructor</w:t>
      </w:r>
    </w:p>
    <w:p w14:paraId="0AFA55B4" w14:textId="3C19D59E" w:rsidR="00AB012B" w:rsidRPr="00A72027" w:rsidRDefault="00AB012B" w:rsidP="00AB012B">
      <w:pPr>
        <w:rPr>
          <w:b/>
        </w:rPr>
      </w:pPr>
      <w:r w:rsidRPr="00A72027">
        <w:rPr>
          <w:b/>
        </w:rPr>
        <w:t>College Standards in the High School Classroom: Exploring Issues and Solutions</w:t>
      </w:r>
      <w:r w:rsidR="00B60E76">
        <w:rPr>
          <w:b/>
        </w:rPr>
        <w:t xml:space="preserve"> (Friday)</w:t>
      </w:r>
      <w:r w:rsidRPr="00A72027">
        <w:rPr>
          <w:b/>
        </w:rPr>
        <w:tab/>
      </w:r>
    </w:p>
    <w:p w14:paraId="40B680D4" w14:textId="77777777" w:rsidR="00AB012B" w:rsidRDefault="00AB012B" w:rsidP="00AB012B">
      <w:pPr>
        <w:ind w:left="720"/>
      </w:pPr>
      <w:r w:rsidRPr="00A72027">
        <w:t>This roundtable prompts a discussion of these issues and the ways in which high school teachers and concurrent enrollment programs work to address these problems.  We argue that much of the problem is systemic, and the best way to remedy the issues is not to rely on teacher diligence and extra work, but to address the problems within the system.  With a panel of university and high school instructors, this panel offers specifics regarding systemic and individual problems and solutions.</w:t>
      </w:r>
    </w:p>
    <w:p w14:paraId="6DBF73CF" w14:textId="77777777" w:rsidR="00B60E76" w:rsidRDefault="00B60E76" w:rsidP="00AB012B">
      <w:pPr>
        <w:ind w:left="720"/>
      </w:pPr>
    </w:p>
    <w:p w14:paraId="510534B4" w14:textId="6D47D23D" w:rsidR="00B60E76" w:rsidRPr="00B60E76" w:rsidRDefault="00B60E76" w:rsidP="00B60E76">
      <w:pPr>
        <w:rPr>
          <w:b/>
        </w:rPr>
      </w:pPr>
      <w:r w:rsidRPr="00B60E76">
        <w:rPr>
          <w:b/>
        </w:rPr>
        <w:t>Hurst, Lisa Lucas</w:t>
      </w:r>
      <w:r w:rsidRPr="00B60E76">
        <w:rPr>
          <w:b/>
        </w:rPr>
        <w:tab/>
      </w:r>
      <w:r w:rsidRPr="00B60E76">
        <w:rPr>
          <w:b/>
        </w:rPr>
        <w:tab/>
      </w:r>
      <w:r w:rsidRPr="00B60E76">
        <w:rPr>
          <w:b/>
        </w:rPr>
        <w:tab/>
      </w:r>
      <w:r>
        <w:rPr>
          <w:b/>
        </w:rPr>
        <w:tab/>
      </w:r>
      <w:r w:rsidRPr="00B60E76">
        <w:rPr>
          <w:b/>
        </w:rPr>
        <w:t>Southwest Minnesota State University</w:t>
      </w:r>
      <w:r w:rsidRPr="00B60E76">
        <w:rPr>
          <w:b/>
        </w:rPr>
        <w:tab/>
      </w:r>
    </w:p>
    <w:p w14:paraId="10BC02AF" w14:textId="77777777" w:rsidR="00B60E76" w:rsidRDefault="00B60E76" w:rsidP="00B60E76">
      <w:pPr>
        <w:ind w:firstLine="720"/>
      </w:pPr>
      <w:r w:rsidRPr="00BA6920">
        <w:t>Wright, Elizabethada</w:t>
      </w:r>
      <w:r w:rsidRPr="00BA6920">
        <w:tab/>
      </w:r>
      <w:r w:rsidRPr="00BA6920">
        <w:tab/>
      </w:r>
      <w:r>
        <w:tab/>
        <w:t>University of Minnesota-</w:t>
      </w:r>
      <w:r w:rsidRPr="00BA6920">
        <w:t>Duluth</w:t>
      </w:r>
    </w:p>
    <w:p w14:paraId="4FC3AC84" w14:textId="2EBA8C6C" w:rsidR="00B60E76" w:rsidRPr="00BA6920" w:rsidRDefault="00B60E76" w:rsidP="00B60E76">
      <w:pPr>
        <w:ind w:firstLine="720"/>
      </w:pPr>
      <w:r w:rsidRPr="00BA6920">
        <w:t>Yang, Pakou</w:t>
      </w:r>
      <w:r w:rsidRPr="00BA6920">
        <w:tab/>
      </w:r>
      <w:r w:rsidRPr="00BA6920">
        <w:tab/>
      </w:r>
      <w:r w:rsidRPr="00BA6920">
        <w:tab/>
      </w:r>
      <w:r w:rsidRPr="00BA6920">
        <w:tab/>
        <w:t>MnSCU</w:t>
      </w:r>
      <w:r w:rsidRPr="00BA6920">
        <w:tab/>
      </w:r>
    </w:p>
    <w:p w14:paraId="56DD5519" w14:textId="5B7904FE" w:rsidR="00B60E76" w:rsidRPr="00A72027" w:rsidRDefault="00B60E76" w:rsidP="00B60E76">
      <w:pPr>
        <w:rPr>
          <w:b/>
        </w:rPr>
      </w:pPr>
      <w:r w:rsidRPr="00A72027">
        <w:rPr>
          <w:b/>
        </w:rPr>
        <w:t>College Standards in the High School Classroom: Exploring Issues and Solutions</w:t>
      </w:r>
      <w:r>
        <w:rPr>
          <w:b/>
        </w:rPr>
        <w:t xml:space="preserve"> (Thursday)</w:t>
      </w:r>
      <w:r w:rsidRPr="00A72027">
        <w:rPr>
          <w:b/>
        </w:rPr>
        <w:tab/>
      </w:r>
    </w:p>
    <w:p w14:paraId="04168B02" w14:textId="77777777" w:rsidR="00B60E76" w:rsidRPr="00A72027" w:rsidRDefault="00B60E76" w:rsidP="00B60E76">
      <w:pPr>
        <w:ind w:left="720"/>
      </w:pPr>
      <w:r w:rsidRPr="00A72027">
        <w:t>This roundtable prompts a discussion of these issues and the ways in which high school teachers and concurrent enrollment programs work to address these problems.  We argue that much of the problem is systemic, and the best way to remedy the issues is not to rely on teacher diligence and extra work, but to address the problems within the system.  With a panel of university and high school instructors, this panel offers specifics regarding systemic and individual problems and solutions.</w:t>
      </w:r>
    </w:p>
    <w:p w14:paraId="347925D3" w14:textId="77777777" w:rsidR="00AB012B" w:rsidRDefault="00AB012B" w:rsidP="00AB012B">
      <w:pPr>
        <w:rPr>
          <w:b/>
        </w:rPr>
      </w:pPr>
    </w:p>
    <w:p w14:paraId="26ACDD34" w14:textId="5DF1550A" w:rsidR="00AB012B" w:rsidRPr="00A72027" w:rsidRDefault="00AB012B" w:rsidP="00AB012B">
      <w:pPr>
        <w:rPr>
          <w:b/>
        </w:rPr>
      </w:pPr>
      <w:r w:rsidRPr="00A72027">
        <w:rPr>
          <w:b/>
        </w:rPr>
        <w:t>Hurst, Lisa Lucas</w:t>
      </w:r>
      <w:r w:rsidR="00F0004C">
        <w:tab/>
      </w:r>
      <w:r w:rsidR="00F0004C">
        <w:tab/>
      </w:r>
      <w:r w:rsidR="00F0004C">
        <w:tab/>
      </w:r>
      <w:r>
        <w:rPr>
          <w:b/>
        </w:rPr>
        <w:tab/>
      </w:r>
      <w:r w:rsidRPr="00A72027">
        <w:rPr>
          <w:b/>
        </w:rPr>
        <w:t>Southwest Minnesota State University</w:t>
      </w:r>
      <w:r w:rsidRPr="00A72027">
        <w:rPr>
          <w:b/>
        </w:rPr>
        <w:tab/>
      </w:r>
    </w:p>
    <w:p w14:paraId="50AEEDA7" w14:textId="77777777" w:rsidR="00AB012B" w:rsidRPr="00A72027" w:rsidRDefault="00AB012B" w:rsidP="00AB012B">
      <w:pPr>
        <w:ind w:firstLine="720"/>
      </w:pPr>
      <w:r w:rsidRPr="00A72027">
        <w:t>Pichaske, David</w:t>
      </w:r>
      <w:r w:rsidRPr="00A72027">
        <w:tab/>
      </w:r>
      <w:r w:rsidRPr="00A72027">
        <w:tab/>
      </w:r>
      <w:r>
        <w:tab/>
      </w:r>
      <w:r w:rsidRPr="00A72027">
        <w:t>Southwest Minnesota State University</w:t>
      </w:r>
      <w:r w:rsidRPr="00A72027">
        <w:tab/>
      </w:r>
    </w:p>
    <w:p w14:paraId="61E010BC" w14:textId="77777777" w:rsidR="00AB012B" w:rsidRPr="00A72027" w:rsidRDefault="00AB012B" w:rsidP="00AB012B">
      <w:pPr>
        <w:ind w:firstLine="720"/>
        <w:rPr>
          <w:b/>
        </w:rPr>
      </w:pPr>
      <w:r w:rsidRPr="00A72027">
        <w:t>Smith, Dan</w:t>
      </w:r>
      <w:r w:rsidRPr="00A72027">
        <w:tab/>
      </w:r>
      <w:r w:rsidRPr="00A72027">
        <w:tab/>
      </w:r>
      <w:r w:rsidRPr="00A72027">
        <w:tab/>
      </w:r>
      <w:r>
        <w:tab/>
      </w:r>
      <w:r w:rsidRPr="00A72027">
        <w:t>Marshall High School</w:t>
      </w:r>
      <w:r w:rsidRPr="00A72027">
        <w:rPr>
          <w:b/>
        </w:rPr>
        <w:tab/>
      </w:r>
      <w:r w:rsidRPr="00A72027">
        <w:rPr>
          <w:b/>
        </w:rPr>
        <w:tab/>
      </w:r>
      <w:r w:rsidRPr="00A72027">
        <w:rPr>
          <w:b/>
        </w:rPr>
        <w:tab/>
      </w:r>
      <w:r w:rsidRPr="00A72027">
        <w:rPr>
          <w:b/>
        </w:rPr>
        <w:tab/>
      </w:r>
      <w:r w:rsidRPr="00A72027">
        <w:rPr>
          <w:b/>
        </w:rPr>
        <w:tab/>
      </w:r>
    </w:p>
    <w:p w14:paraId="6BEED9CE" w14:textId="77777777" w:rsidR="00AB012B" w:rsidRPr="00A72027" w:rsidRDefault="00AB012B" w:rsidP="00B60E76">
      <w:pPr>
        <w:rPr>
          <w:b/>
        </w:rPr>
      </w:pPr>
      <w:r w:rsidRPr="00A72027">
        <w:rPr>
          <w:b/>
        </w:rPr>
        <w:t>Promoting and Preserving Rural and Regional Literature</w:t>
      </w:r>
    </w:p>
    <w:p w14:paraId="4526A80D" w14:textId="77777777" w:rsidR="00AB012B" w:rsidRPr="00A72027" w:rsidRDefault="00AB012B" w:rsidP="00AB012B">
      <w:pPr>
        <w:ind w:left="720"/>
        <w:rPr>
          <w:b/>
        </w:rPr>
      </w:pPr>
      <w:r w:rsidRPr="00A72027">
        <w:t>Rural and regional literature can be a hard sell on college campuses, but high schools and small communities maintain the tradition of examining the rich history of rural and regional literature.  Panel members will describe some of the ways rural literature is being taught in Minnesota high schools, often through concurrent enrollment courses.  They will also explain two initiatives that promote regional literature: READ LOCAL, which seeks to create a series of community venues focused on local or regional authors, and Rural Lit RALLY (RLR), a web-based initiative dedicated to promoting and preserving the nation’s best rural literature. </w:t>
      </w:r>
    </w:p>
    <w:p w14:paraId="7709CA12" w14:textId="77777777" w:rsidR="00AB012B" w:rsidRDefault="00AB012B" w:rsidP="00AB012B">
      <w:pPr>
        <w:rPr>
          <w:b/>
        </w:rPr>
      </w:pPr>
    </w:p>
    <w:p w14:paraId="4D99FC17" w14:textId="77777777" w:rsidR="00AB012B" w:rsidRPr="00A72027" w:rsidRDefault="00AB012B" w:rsidP="00AB012B">
      <w:pPr>
        <w:rPr>
          <w:b/>
        </w:rPr>
      </w:pPr>
      <w:r w:rsidRPr="00A72027">
        <w:rPr>
          <w:b/>
        </w:rPr>
        <w:t>Hurst, Lisa Lucas</w:t>
      </w:r>
      <w:r w:rsidRPr="00A72027">
        <w:rPr>
          <w:b/>
        </w:rPr>
        <w:tab/>
      </w:r>
      <w:r w:rsidRPr="00A72027">
        <w:rPr>
          <w:b/>
        </w:rPr>
        <w:tab/>
      </w:r>
      <w:r w:rsidRPr="00A72027">
        <w:rPr>
          <w:b/>
        </w:rPr>
        <w:tab/>
      </w:r>
      <w:r w:rsidRPr="00A72027">
        <w:rPr>
          <w:b/>
        </w:rPr>
        <w:tab/>
        <w:t>Southwest Minnesota State University</w:t>
      </w:r>
    </w:p>
    <w:p w14:paraId="2768D93F" w14:textId="77777777" w:rsidR="00AB012B" w:rsidRPr="00A72027" w:rsidRDefault="00AB012B" w:rsidP="00AB012B">
      <w:r w:rsidRPr="00A72027">
        <w:tab/>
        <w:t>Whitfield, Pam</w:t>
      </w:r>
      <w:r w:rsidRPr="00A72027">
        <w:tab/>
      </w:r>
      <w:r w:rsidRPr="00A72027">
        <w:tab/>
      </w:r>
      <w:r w:rsidRPr="00A72027">
        <w:tab/>
        <w:t>Rochester Community &amp; Technical College</w:t>
      </w:r>
    </w:p>
    <w:p w14:paraId="7C630606" w14:textId="77777777" w:rsidR="00AB012B" w:rsidRPr="00A72027" w:rsidRDefault="00AB012B" w:rsidP="00AB012B">
      <w:pPr>
        <w:rPr>
          <w:b/>
        </w:rPr>
      </w:pPr>
      <w:r w:rsidRPr="00A72027">
        <w:rPr>
          <w:b/>
        </w:rPr>
        <w:t>Mindset and Motivation in the Writing Classroom: A Secret Weapon for Empowering your Students</w:t>
      </w:r>
    </w:p>
    <w:p w14:paraId="7DEB0099" w14:textId="77777777" w:rsidR="00AB012B" w:rsidRPr="00A72027" w:rsidRDefault="00AB012B" w:rsidP="00AB012B">
      <w:pPr>
        <w:ind w:left="720"/>
      </w:pPr>
      <w:r w:rsidRPr="00A72027">
        <w:t xml:space="preserve">Because of the individualized and very personal nature of the teaching of writing, students benefit from classroom environments that 1) address underlying learning mindsets, and 2) utilize strategies and habits </w:t>
      </w:r>
      <w:r>
        <w:t xml:space="preserve">that reinforce those mindsets.  </w:t>
      </w:r>
      <w:r w:rsidRPr="00A72027">
        <w:t>This presentation introduces the concept of a Hierarchy of Learner Needs and provides a basic overview of Growth Mindset, as well as specific examples of how a mindset approach has been successfully used in writing classes at Rochester Community and Technical College and Southwest Minnesota State University.  Presenters will give a mindset quiz; detail readings and assignments; provide a list of texts, videos, and other resources; and explain how to utilize Growth Mindset materials and strategies in the classroom.  Student success stories will also be provided.</w:t>
      </w:r>
    </w:p>
    <w:p w14:paraId="3B82E77E" w14:textId="77777777" w:rsidR="00AB012B" w:rsidRPr="00A72027" w:rsidRDefault="00AB012B" w:rsidP="00AB012B">
      <w:pPr>
        <w:rPr>
          <w:b/>
        </w:rPr>
      </w:pPr>
    </w:p>
    <w:p w14:paraId="31D8E922" w14:textId="77777777" w:rsidR="008F4D26" w:rsidRDefault="008F4D26" w:rsidP="00AB012B">
      <w:pPr>
        <w:rPr>
          <w:b/>
        </w:rPr>
      </w:pPr>
    </w:p>
    <w:p w14:paraId="27F794A2" w14:textId="77777777" w:rsidR="00AB012B" w:rsidRPr="00A72027" w:rsidRDefault="00AB012B" w:rsidP="00AB012B">
      <w:r w:rsidRPr="00A72027">
        <w:rPr>
          <w:b/>
        </w:rPr>
        <w:lastRenderedPageBreak/>
        <w:t>Jarmin, Jaime</w:t>
      </w:r>
      <w:r w:rsidRPr="00A72027">
        <w:rPr>
          <w:b/>
        </w:rPr>
        <w:tab/>
      </w:r>
      <w:r w:rsidRPr="00A72027">
        <w:rPr>
          <w:b/>
        </w:rPr>
        <w:tab/>
      </w:r>
      <w:r w:rsidRPr="00A72027">
        <w:rPr>
          <w:b/>
        </w:rPr>
        <w:tab/>
      </w:r>
      <w:r w:rsidRPr="00A72027">
        <w:rPr>
          <w:b/>
        </w:rPr>
        <w:tab/>
        <w:t>North Dakota State University</w:t>
      </w:r>
      <w:r w:rsidRPr="00A72027">
        <w:tab/>
      </w:r>
      <w:r w:rsidRPr="00A72027">
        <w:tab/>
      </w:r>
    </w:p>
    <w:p w14:paraId="600DC5BE" w14:textId="77777777" w:rsidR="00AB012B" w:rsidRPr="00A72027" w:rsidRDefault="00AB012B" w:rsidP="00AB012B">
      <w:pPr>
        <w:rPr>
          <w:b/>
        </w:rPr>
      </w:pPr>
      <w:r w:rsidRPr="00A72027">
        <w:rPr>
          <w:b/>
        </w:rPr>
        <w:t>TED Talk-Inspired Speech Unit Boosts Engagement, Access, and Equity for Students by Using Authentic Audiences</w:t>
      </w:r>
      <w:r w:rsidRPr="00A72027">
        <w:rPr>
          <w:b/>
        </w:rPr>
        <w:tab/>
      </w:r>
    </w:p>
    <w:p w14:paraId="0B680163" w14:textId="77777777" w:rsidR="00AB012B" w:rsidRPr="00A72027" w:rsidRDefault="00AB012B" w:rsidP="00AB012B">
      <w:pPr>
        <w:ind w:left="720"/>
      </w:pPr>
      <w:r>
        <w:t xml:space="preserve">A </w:t>
      </w:r>
      <w:r w:rsidRPr="00A72027">
        <w:t>secondary teacher will discuss a unit that involves incorporating authentic audiences into the classroom by using TED-talk formats to boost student engagement, access, and equity surrounding the theme of “passion.” Having this theme helps with student engagement because it allows students to explore their own interests.</w:t>
      </w:r>
      <w:r>
        <w:t xml:space="preserve">  </w:t>
      </w:r>
      <w:r w:rsidRPr="00A72027">
        <w:t xml:space="preserve">The speech format will also be modeled from the structure of TED talks by studying TED talk models, exposing students to access to varying and diverse ideas, as well as having students create technological visual aids that imitate the structure found within TED talks. Ultimately, students will deliver their speeches to an authentic audience in a large-group setting to emulate the TED talk structure: an auditorium, a theater, etc. </w:t>
      </w:r>
    </w:p>
    <w:p w14:paraId="3009F401" w14:textId="77777777" w:rsidR="00AB012B" w:rsidRDefault="00AB012B" w:rsidP="00AB012B">
      <w:pPr>
        <w:rPr>
          <w:b/>
        </w:rPr>
      </w:pPr>
    </w:p>
    <w:p w14:paraId="08E29751" w14:textId="6F56948E" w:rsidR="00AB012B" w:rsidRDefault="00AB012B" w:rsidP="00AB012B">
      <w:pPr>
        <w:rPr>
          <w:b/>
        </w:rPr>
      </w:pPr>
      <w:r w:rsidRPr="00D85D22">
        <w:rPr>
          <w:b/>
        </w:rPr>
        <w:t>Jewell, Richard</w:t>
      </w:r>
      <w:r>
        <w:t xml:space="preserve"> (see Jiang)</w:t>
      </w:r>
      <w:r w:rsidRPr="00A72027">
        <w:t xml:space="preserve"> </w:t>
      </w:r>
      <w:r w:rsidRPr="00A72027">
        <w:tab/>
      </w:r>
      <w:r w:rsidRPr="00A72027">
        <w:tab/>
      </w:r>
      <w:r w:rsidRPr="00A72027">
        <w:tab/>
      </w:r>
      <w:r w:rsidRPr="00D85D22">
        <w:rPr>
          <w:b/>
        </w:rPr>
        <w:t xml:space="preserve">Inver </w:t>
      </w:r>
      <w:r w:rsidR="00E152C9">
        <w:rPr>
          <w:b/>
        </w:rPr>
        <w:t>Hills</w:t>
      </w:r>
      <w:r w:rsidRPr="00D85D22">
        <w:rPr>
          <w:b/>
        </w:rPr>
        <w:t xml:space="preserve"> Community College</w:t>
      </w:r>
    </w:p>
    <w:p w14:paraId="77D3C6CE" w14:textId="77777777" w:rsidR="00AB012B" w:rsidRDefault="00AB012B" w:rsidP="00AB012B">
      <w:pPr>
        <w:rPr>
          <w:b/>
        </w:rPr>
      </w:pPr>
    </w:p>
    <w:p w14:paraId="127EB883" w14:textId="04852C8F" w:rsidR="00AB012B" w:rsidRPr="00A72027" w:rsidRDefault="00AB012B" w:rsidP="00AB012B">
      <w:pPr>
        <w:rPr>
          <w:b/>
        </w:rPr>
      </w:pPr>
      <w:r w:rsidRPr="00A72027">
        <w:rPr>
          <w:b/>
        </w:rPr>
        <w:t xml:space="preserve">Jiang, Yanmei </w:t>
      </w:r>
      <w:r w:rsidR="00B7569D" w:rsidRPr="00B7569D">
        <w:t>(see Daniels)</w:t>
      </w:r>
      <w:r w:rsidR="00B7569D">
        <w:rPr>
          <w:b/>
        </w:rPr>
        <w:tab/>
      </w:r>
      <w:r w:rsidR="00B7569D">
        <w:rPr>
          <w:b/>
        </w:rPr>
        <w:tab/>
      </w:r>
      <w:r w:rsidR="00B7569D">
        <w:rPr>
          <w:b/>
        </w:rPr>
        <w:tab/>
      </w:r>
      <w:r w:rsidRPr="00A72027">
        <w:rPr>
          <w:b/>
        </w:rPr>
        <w:t xml:space="preserve">Century College </w:t>
      </w:r>
      <w:r w:rsidRPr="00A72027">
        <w:rPr>
          <w:b/>
        </w:rPr>
        <w:tab/>
      </w:r>
    </w:p>
    <w:p w14:paraId="1A17D7C9" w14:textId="3C78FD0F" w:rsidR="00DA66EA" w:rsidRPr="00DA66EA" w:rsidRDefault="00AB012B" w:rsidP="00AB012B">
      <w:pPr>
        <w:ind w:firstLine="720"/>
        <w:rPr>
          <w:b/>
        </w:rPr>
      </w:pPr>
      <w:r w:rsidRPr="00DA66EA">
        <w:t xml:space="preserve">Jewell, Richard </w:t>
      </w:r>
      <w:r w:rsidRPr="00DA66EA">
        <w:tab/>
      </w:r>
      <w:r w:rsidRPr="00DA66EA">
        <w:tab/>
      </w:r>
      <w:r w:rsidRPr="00DA66EA">
        <w:tab/>
        <w:t xml:space="preserve">Inver </w:t>
      </w:r>
      <w:r w:rsidR="00E152C9">
        <w:t>Hills</w:t>
      </w:r>
      <w:r w:rsidRPr="00DA66EA">
        <w:t xml:space="preserve"> Community College</w:t>
      </w:r>
      <w:r w:rsidRPr="00DA66EA">
        <w:rPr>
          <w:b/>
        </w:rPr>
        <w:t xml:space="preserve"> </w:t>
      </w:r>
    </w:p>
    <w:p w14:paraId="6121FD99" w14:textId="3366DD9A" w:rsidR="00DA66EA" w:rsidRPr="00DA66EA" w:rsidRDefault="00DA66EA" w:rsidP="00DA66EA">
      <w:pPr>
        <w:pStyle w:val="NormalWeb"/>
        <w:ind w:left="4320" w:hanging="3600"/>
        <w:rPr>
          <w:color w:val="000000"/>
        </w:rPr>
      </w:pPr>
      <w:r w:rsidRPr="00DA66EA">
        <w:rPr>
          <w:color w:val="000000"/>
        </w:rPr>
        <w:t>Kriva, Ryan</w:t>
      </w:r>
      <w:r w:rsidRPr="00DA66EA">
        <w:rPr>
          <w:color w:val="000000"/>
        </w:rPr>
        <w:tab/>
        <w:t xml:space="preserve">former Century College PSEO student and current student at U of M, Carlson School of Management </w:t>
      </w:r>
    </w:p>
    <w:p w14:paraId="700AB969" w14:textId="4EAEC585" w:rsidR="00DA66EA" w:rsidRPr="00DA66EA" w:rsidRDefault="00DA66EA" w:rsidP="00DA66EA">
      <w:pPr>
        <w:pStyle w:val="NormalWeb"/>
        <w:ind w:firstLine="720"/>
        <w:rPr>
          <w:color w:val="000000"/>
        </w:rPr>
      </w:pPr>
      <w:r w:rsidRPr="00DA66EA">
        <w:rPr>
          <w:color w:val="000000"/>
        </w:rPr>
        <w:t xml:space="preserve">Tu, Zhen </w:t>
      </w:r>
      <w:r w:rsidRPr="00DA66EA">
        <w:rPr>
          <w:color w:val="000000"/>
        </w:rPr>
        <w:tab/>
      </w:r>
      <w:r w:rsidRPr="00DA66EA">
        <w:rPr>
          <w:color w:val="000000"/>
        </w:rPr>
        <w:tab/>
      </w:r>
      <w:r w:rsidRPr="00DA66EA">
        <w:rPr>
          <w:color w:val="000000"/>
        </w:rPr>
        <w:tab/>
      </w:r>
      <w:r w:rsidRPr="00DA66EA">
        <w:rPr>
          <w:color w:val="000000"/>
        </w:rPr>
        <w:tab/>
        <w:t>Egan High School junior and current PSEO student at U of M</w:t>
      </w:r>
    </w:p>
    <w:p w14:paraId="6677E163" w14:textId="6A066C4F" w:rsidR="00DA66EA" w:rsidRPr="00DA66EA" w:rsidRDefault="00DA66EA" w:rsidP="00DA66EA">
      <w:pPr>
        <w:pStyle w:val="NormalWeb"/>
        <w:ind w:firstLine="720"/>
        <w:rPr>
          <w:color w:val="000000"/>
        </w:rPr>
      </w:pPr>
      <w:r w:rsidRPr="00DA66EA">
        <w:rPr>
          <w:rStyle w:val="pej"/>
          <w:color w:val="000000"/>
        </w:rPr>
        <w:t>Lalonde</w:t>
      </w:r>
      <w:r w:rsidRPr="00DA66EA">
        <w:rPr>
          <w:color w:val="000000"/>
        </w:rPr>
        <w:t xml:space="preserve">, </w:t>
      </w:r>
      <w:r w:rsidRPr="00DA66EA">
        <w:rPr>
          <w:rStyle w:val="pej"/>
          <w:color w:val="000000"/>
        </w:rPr>
        <w:t>Isaac</w:t>
      </w:r>
      <w:r w:rsidRPr="00DA66EA">
        <w:rPr>
          <w:color w:val="000000"/>
        </w:rPr>
        <w:t xml:space="preserve"> </w:t>
      </w:r>
      <w:r w:rsidRPr="00DA66EA">
        <w:rPr>
          <w:color w:val="000000"/>
        </w:rPr>
        <w:tab/>
      </w:r>
      <w:r w:rsidRPr="00DA66EA">
        <w:rPr>
          <w:color w:val="000000"/>
        </w:rPr>
        <w:tab/>
      </w:r>
      <w:r w:rsidRPr="00DA66EA">
        <w:rPr>
          <w:color w:val="000000"/>
        </w:rPr>
        <w:tab/>
        <w:t xml:space="preserve">Home School junior and current PSEO student at Century College </w:t>
      </w:r>
    </w:p>
    <w:p w14:paraId="22792DD1" w14:textId="2C90E113" w:rsidR="00AB012B" w:rsidRPr="00A72027" w:rsidRDefault="00DA66EA" w:rsidP="00DA66EA">
      <w:pPr>
        <w:ind w:firstLine="720"/>
        <w:rPr>
          <w:b/>
        </w:rPr>
      </w:pPr>
      <w:r w:rsidRPr="00DA66EA">
        <w:rPr>
          <w:color w:val="000000"/>
        </w:rPr>
        <w:t>Sponheim, Katrina</w:t>
      </w:r>
      <w:r w:rsidRPr="00DA66EA">
        <w:rPr>
          <w:color w:val="000000"/>
        </w:rPr>
        <w:tab/>
      </w:r>
      <w:r w:rsidRPr="00DA66EA">
        <w:rPr>
          <w:color w:val="000000"/>
        </w:rPr>
        <w:tab/>
      </w:r>
      <w:r w:rsidRPr="00DA66EA">
        <w:rPr>
          <w:color w:val="000000"/>
        </w:rPr>
        <w:tab/>
        <w:t>Charter School senior; current PSEO student at Century College</w:t>
      </w:r>
      <w:r w:rsidR="00AB012B" w:rsidRPr="00DA66EA">
        <w:rPr>
          <w:b/>
        </w:rPr>
        <w:tab/>
      </w:r>
    </w:p>
    <w:p w14:paraId="1DDF758F" w14:textId="77777777" w:rsidR="00AB012B" w:rsidRPr="00A72027" w:rsidRDefault="00AB012B" w:rsidP="00AB012B">
      <w:pPr>
        <w:rPr>
          <w:b/>
        </w:rPr>
      </w:pPr>
      <w:r w:rsidRPr="00A72027">
        <w:rPr>
          <w:b/>
        </w:rPr>
        <w:t>PSEO Experience--Bridging High School and College</w:t>
      </w:r>
      <w:r w:rsidRPr="00A72027">
        <w:rPr>
          <w:b/>
        </w:rPr>
        <w:tab/>
      </w:r>
    </w:p>
    <w:p w14:paraId="20AD9F21" w14:textId="77777777" w:rsidR="00AB012B" w:rsidRPr="00A72027" w:rsidRDefault="00AB012B" w:rsidP="00AB012B">
      <w:pPr>
        <w:ind w:left="720"/>
      </w:pPr>
      <w:r w:rsidRPr="00A72027">
        <w:t xml:space="preserve">PSEO (Post-Secondary Education Option) students have to fulfill academic expectations both in college and in high school at the same time. Since full-time PSEO students take college-level courses, they spend about the same amount of time on college campus as regular college students do. Therefore, they are only connected to their high school in a technical sense. PSEO students come from a variety of academic backgrounds, from traditional high schools, charter schools, to home schooling. </w:t>
      </w:r>
    </w:p>
    <w:p w14:paraId="3FBE86F6" w14:textId="77777777" w:rsidR="00AB012B" w:rsidRDefault="00AB012B" w:rsidP="00AB012B">
      <w:pPr>
        <w:rPr>
          <w:b/>
        </w:rPr>
      </w:pPr>
    </w:p>
    <w:p w14:paraId="0B4C5A45" w14:textId="77777777" w:rsidR="00AB012B" w:rsidRPr="00A72027" w:rsidRDefault="00AB012B" w:rsidP="00AB012B">
      <w:pPr>
        <w:rPr>
          <w:b/>
        </w:rPr>
      </w:pPr>
      <w:r w:rsidRPr="00A72027">
        <w:rPr>
          <w:b/>
        </w:rPr>
        <w:t>Jiang, Yanmei</w:t>
      </w:r>
      <w:r w:rsidRPr="00A72027">
        <w:rPr>
          <w:b/>
        </w:rPr>
        <w:tab/>
      </w:r>
      <w:r w:rsidRPr="00A72027">
        <w:rPr>
          <w:b/>
        </w:rPr>
        <w:tab/>
      </w:r>
      <w:r w:rsidRPr="00A72027">
        <w:rPr>
          <w:b/>
        </w:rPr>
        <w:tab/>
      </w:r>
      <w:r w:rsidRPr="00A72027">
        <w:rPr>
          <w:b/>
        </w:rPr>
        <w:tab/>
        <w:t xml:space="preserve">Century College </w:t>
      </w:r>
    </w:p>
    <w:p w14:paraId="0B2FC6D0" w14:textId="77777777" w:rsidR="00AB012B" w:rsidRPr="00A72027" w:rsidRDefault="00AB012B" w:rsidP="00AB012B">
      <w:r w:rsidRPr="00A72027">
        <w:tab/>
        <w:t>Reichter, Jackie</w:t>
      </w:r>
      <w:r w:rsidRPr="00A72027">
        <w:tab/>
      </w:r>
      <w:r w:rsidRPr="00A72027">
        <w:tab/>
      </w:r>
      <w:r w:rsidRPr="00A72027">
        <w:tab/>
        <w:t xml:space="preserve">Century College </w:t>
      </w:r>
    </w:p>
    <w:p w14:paraId="42EAC073" w14:textId="77777777" w:rsidR="00AB012B" w:rsidRPr="00A72027" w:rsidRDefault="00AB012B" w:rsidP="00AB012B">
      <w:r w:rsidRPr="00A72027">
        <w:tab/>
        <w:t>Sponheim, Katrina</w:t>
      </w:r>
      <w:r w:rsidRPr="00A72027">
        <w:tab/>
      </w:r>
      <w:r w:rsidRPr="00A72027">
        <w:tab/>
      </w:r>
      <w:r w:rsidRPr="00A72027">
        <w:tab/>
        <w:t xml:space="preserve">Century College </w:t>
      </w:r>
    </w:p>
    <w:p w14:paraId="42E5E008" w14:textId="77777777" w:rsidR="00AB012B" w:rsidRDefault="00AB012B" w:rsidP="00AB012B">
      <w:r w:rsidRPr="00A72027">
        <w:tab/>
        <w:t>Kang, Seong Chan</w:t>
      </w:r>
      <w:r w:rsidRPr="00A72027">
        <w:tab/>
      </w:r>
      <w:r w:rsidRPr="00A72027">
        <w:tab/>
      </w:r>
      <w:r w:rsidRPr="00A72027">
        <w:tab/>
        <w:t xml:space="preserve">Century College </w:t>
      </w:r>
    </w:p>
    <w:p w14:paraId="65A34A86" w14:textId="48055E4F" w:rsidR="00636585" w:rsidRPr="00636585" w:rsidRDefault="00636585" w:rsidP="00636585">
      <w:pPr>
        <w:pStyle w:val="NormalWeb"/>
        <w:ind w:firstLine="720"/>
        <w:rPr>
          <w:color w:val="000000"/>
        </w:rPr>
      </w:pPr>
      <w:r w:rsidRPr="007B36B6">
        <w:rPr>
          <w:color w:val="000000"/>
        </w:rPr>
        <w:t>Britton,</w:t>
      </w:r>
      <w:r>
        <w:rPr>
          <w:color w:val="000000"/>
        </w:rPr>
        <w:t xml:space="preserve"> </w:t>
      </w:r>
      <w:r w:rsidRPr="007B36B6">
        <w:rPr>
          <w:color w:val="000000"/>
        </w:rPr>
        <w:t>Karolyn</w:t>
      </w:r>
      <w:r>
        <w:rPr>
          <w:color w:val="000000"/>
        </w:rPr>
        <w:tab/>
      </w:r>
      <w:r>
        <w:rPr>
          <w:color w:val="000000"/>
        </w:rPr>
        <w:tab/>
      </w:r>
      <w:r>
        <w:rPr>
          <w:color w:val="000000"/>
        </w:rPr>
        <w:tab/>
      </w:r>
      <w:r w:rsidRPr="00636585">
        <w:t>Century College</w:t>
      </w:r>
    </w:p>
    <w:p w14:paraId="163CE3A9" w14:textId="6364C971" w:rsidR="00636585" w:rsidRPr="008F4D26" w:rsidRDefault="00636585" w:rsidP="008F4D26">
      <w:pPr>
        <w:pStyle w:val="NormalWeb"/>
        <w:ind w:firstLine="720"/>
        <w:rPr>
          <w:color w:val="000000"/>
        </w:rPr>
      </w:pPr>
      <w:r w:rsidRPr="00636585">
        <w:rPr>
          <w:color w:val="000000"/>
        </w:rPr>
        <w:t>Farmer,</w:t>
      </w:r>
      <w:r>
        <w:rPr>
          <w:color w:val="000000"/>
        </w:rPr>
        <w:t xml:space="preserve"> </w:t>
      </w:r>
      <w:r w:rsidRPr="00636585">
        <w:rPr>
          <w:color w:val="000000"/>
        </w:rPr>
        <w:t>Kirsten</w:t>
      </w:r>
      <w:r w:rsidRPr="00636585">
        <w:rPr>
          <w:color w:val="000000"/>
        </w:rPr>
        <w:tab/>
      </w:r>
      <w:r w:rsidRPr="00636585">
        <w:rPr>
          <w:color w:val="000000"/>
        </w:rPr>
        <w:tab/>
      </w:r>
      <w:r w:rsidRPr="00636585">
        <w:rPr>
          <w:color w:val="000000"/>
        </w:rPr>
        <w:tab/>
      </w:r>
      <w:r w:rsidRPr="00636585">
        <w:t>Century College</w:t>
      </w:r>
    </w:p>
    <w:p w14:paraId="07D06E19" w14:textId="77777777" w:rsidR="00AB012B" w:rsidRPr="00A72027" w:rsidRDefault="00AB012B" w:rsidP="00AB012B">
      <w:pPr>
        <w:rPr>
          <w:b/>
        </w:rPr>
      </w:pPr>
      <w:r w:rsidRPr="00A72027">
        <w:rPr>
          <w:b/>
        </w:rPr>
        <w:t xml:space="preserve">Working with Tutors Linked to Classes </w:t>
      </w:r>
    </w:p>
    <w:p w14:paraId="621C6ABB" w14:textId="77777777" w:rsidR="00AB012B" w:rsidRPr="00A72027" w:rsidRDefault="00AB012B" w:rsidP="00AB012B">
      <w:pPr>
        <w:ind w:left="720"/>
      </w:pPr>
      <w:r w:rsidRPr="00A72027">
        <w:t xml:space="preserve">Tutors Linked to Classes program at Century College places student tutors in the classroom to support instructors and students throughout the teaching and learning process. This program has played an instrumental role in the success of many students, especially those who came to Century without adequate resources. The presenters will share their experiences working together as a team to support students from a diverse range of experiences, backgrounds, and academic abilities. Tutor linked to classes at Century College also provides tutors with the opportunity to participate in intercultural communication that they would not have experienced at a four year college or university, due to the fact that Century has a much more diverse student body than most four year institutions. </w:t>
      </w:r>
    </w:p>
    <w:p w14:paraId="223959AE" w14:textId="77777777" w:rsidR="00AB012B" w:rsidRDefault="00AB012B" w:rsidP="00AB012B">
      <w:pPr>
        <w:rPr>
          <w:b/>
        </w:rPr>
      </w:pPr>
    </w:p>
    <w:p w14:paraId="0D3232B1" w14:textId="77777777" w:rsidR="00AB012B" w:rsidRPr="00A72027" w:rsidRDefault="00AB012B" w:rsidP="00AB012B">
      <w:pPr>
        <w:rPr>
          <w:b/>
        </w:rPr>
      </w:pPr>
      <w:r w:rsidRPr="00A72027">
        <w:rPr>
          <w:b/>
        </w:rPr>
        <w:t>Johnson, Heather</w:t>
      </w:r>
      <w:r w:rsidRPr="00A72027">
        <w:rPr>
          <w:b/>
        </w:rPr>
        <w:tab/>
      </w:r>
      <w:r w:rsidRPr="00A72027">
        <w:rPr>
          <w:b/>
        </w:rPr>
        <w:tab/>
      </w:r>
      <w:r w:rsidRPr="00A72027">
        <w:rPr>
          <w:b/>
        </w:rPr>
        <w:tab/>
      </w:r>
      <w:r w:rsidRPr="00A72027">
        <w:rPr>
          <w:b/>
        </w:rPr>
        <w:tab/>
        <w:t>Winona State University</w:t>
      </w:r>
    </w:p>
    <w:p w14:paraId="59CF78E8" w14:textId="77777777" w:rsidR="00AB012B" w:rsidRPr="00A72027" w:rsidRDefault="00AB012B" w:rsidP="00AB012B">
      <w:r w:rsidRPr="00A72027">
        <w:tab/>
        <w:t>Richter, Clara</w:t>
      </w:r>
      <w:r w:rsidRPr="00A72027">
        <w:tab/>
      </w:r>
      <w:r w:rsidRPr="00A72027">
        <w:tab/>
      </w:r>
      <w:r w:rsidRPr="00A72027">
        <w:tab/>
      </w:r>
      <w:r w:rsidRPr="00A72027">
        <w:tab/>
        <w:t>Winona State University</w:t>
      </w:r>
    </w:p>
    <w:p w14:paraId="075E3680" w14:textId="77777777" w:rsidR="00AB012B" w:rsidRPr="00A72027" w:rsidRDefault="00AB012B" w:rsidP="00AB012B">
      <w:pPr>
        <w:ind w:firstLine="720"/>
      </w:pPr>
      <w:r w:rsidRPr="00A72027">
        <w:t>Britton, Karolyn</w:t>
      </w:r>
      <w:r w:rsidRPr="00A72027">
        <w:tab/>
      </w:r>
      <w:r w:rsidRPr="00A72027">
        <w:tab/>
      </w:r>
      <w:r w:rsidRPr="00A72027">
        <w:tab/>
        <w:t>Century College</w:t>
      </w:r>
    </w:p>
    <w:p w14:paraId="445D7449" w14:textId="77777777" w:rsidR="00AB012B" w:rsidRPr="00A72027" w:rsidRDefault="00AB012B" w:rsidP="00AB012B">
      <w:pPr>
        <w:rPr>
          <w:b/>
        </w:rPr>
      </w:pPr>
      <w:r w:rsidRPr="00A72027">
        <w:rPr>
          <w:b/>
        </w:rPr>
        <w:t xml:space="preserve">Strategies of Being a Writing Tutor from Personal Experience </w:t>
      </w:r>
    </w:p>
    <w:p w14:paraId="5042FFAB" w14:textId="77777777" w:rsidR="00AB012B" w:rsidRPr="00A72027" w:rsidRDefault="00AB012B" w:rsidP="00AB012B">
      <w:pPr>
        <w:ind w:left="720"/>
      </w:pPr>
      <w:r w:rsidRPr="00A72027">
        <w:t>Writing centers are found across a variety of college campuses</w:t>
      </w:r>
      <w:r>
        <w:t>. T</w:t>
      </w:r>
      <w:r w:rsidRPr="00A72027">
        <w:t xml:space="preserve">hey are one of the most helpful resources for students and faculty. As current writing center tutors at two MnSCU schools, we have experience working with the students who use this resource to help them improve their writing skills. Because a student body is diverse, it is important to know how to work with different types of students who come into a </w:t>
      </w:r>
      <w:r w:rsidRPr="00A72027">
        <w:lastRenderedPageBreak/>
        <w:t>writing center.</w:t>
      </w:r>
      <w:r>
        <w:t xml:space="preserve"> </w:t>
      </w:r>
      <w:r w:rsidRPr="00A72027">
        <w:t xml:space="preserve">This panel will focus on ways in which tutors can best accommodate students from a variety of backgrounds. Although tutors can utilize many strategies, we will discuss the several we have found to be the most helpful in our experience as writing center tutors. </w:t>
      </w:r>
    </w:p>
    <w:p w14:paraId="35571338" w14:textId="77777777" w:rsidR="00AB012B" w:rsidRPr="00A72027" w:rsidRDefault="00AB012B" w:rsidP="00AB012B"/>
    <w:p w14:paraId="68892BD9" w14:textId="77777777" w:rsidR="00AB012B" w:rsidRPr="00A72027" w:rsidRDefault="00AB012B" w:rsidP="00AB012B">
      <w:pPr>
        <w:rPr>
          <w:b/>
        </w:rPr>
      </w:pPr>
      <w:r w:rsidRPr="00A72027">
        <w:rPr>
          <w:b/>
        </w:rPr>
        <w:t>Jones, Andrew</w:t>
      </w:r>
      <w:r w:rsidRPr="00A72027">
        <w:rPr>
          <w:b/>
        </w:rPr>
        <w:tab/>
      </w:r>
      <w:r w:rsidRPr="00A72027">
        <w:rPr>
          <w:b/>
        </w:rPr>
        <w:tab/>
      </w:r>
      <w:r w:rsidRPr="00A72027">
        <w:rPr>
          <w:b/>
        </w:rPr>
        <w:tab/>
      </w:r>
      <w:r w:rsidRPr="00A72027">
        <w:rPr>
          <w:b/>
        </w:rPr>
        <w:tab/>
        <w:t>University of Dubuque</w:t>
      </w:r>
    </w:p>
    <w:p w14:paraId="7164223C" w14:textId="77777777" w:rsidR="00AB012B" w:rsidRPr="00A72027" w:rsidRDefault="00AB012B" w:rsidP="00AB012B">
      <w:r w:rsidRPr="00A72027">
        <w:rPr>
          <w:b/>
        </w:rPr>
        <w:t>Passenger Side: Allowing Students to Drive Text Selection and Interaction in the Writing Classroom</w:t>
      </w:r>
    </w:p>
    <w:p w14:paraId="2982420C" w14:textId="77777777" w:rsidR="00AB012B" w:rsidRPr="00A72027" w:rsidRDefault="00AB012B" w:rsidP="00AB012B">
      <w:pPr>
        <w:ind w:left="720"/>
      </w:pPr>
      <w:r w:rsidRPr="00A72027">
        <w:t>In courses that offer no credits towards a major or those labeled developmental, students often enter the classroom with a sense of being an academic outsider or not belonging. For writing courses, this characterization creates a barrier between instructor/student, student/material, and student/writing. The contents of many required textbooks only further this divide by offering selections from canonized writers that are deceased, famous, or very “safe.” Most students view these readings as distant, unapproachable, or sacred</w:t>
      </w:r>
      <w:r>
        <w:t xml:space="preserve"> favorites of their instructors</w:t>
      </w:r>
      <w:r w:rsidRPr="00A72027">
        <w:t xml:space="preserve">. I argue that the freedom to select their own texts and the ability to interact with “working” authors can benefit students by allowing them to feel that they own more equity in the texts, course, and the writing community in general. </w:t>
      </w:r>
    </w:p>
    <w:p w14:paraId="052C8F91" w14:textId="77777777" w:rsidR="00AB012B" w:rsidRPr="00A72027" w:rsidRDefault="00AB012B" w:rsidP="00AB012B"/>
    <w:p w14:paraId="198C72EA" w14:textId="77777777" w:rsidR="00AB012B" w:rsidRPr="00A72027" w:rsidRDefault="00AB012B" w:rsidP="00AB012B">
      <w:pPr>
        <w:rPr>
          <w:b/>
        </w:rPr>
      </w:pPr>
      <w:r w:rsidRPr="00A72027">
        <w:rPr>
          <w:b/>
          <w:color w:val="000000"/>
        </w:rPr>
        <w:t>Jones, Angela</w:t>
      </w:r>
      <w:r w:rsidRPr="00A72027">
        <w:rPr>
          <w:b/>
          <w:color w:val="000000"/>
        </w:rPr>
        <w:tab/>
      </w:r>
      <w:r w:rsidRPr="00A72027">
        <w:rPr>
          <w:b/>
          <w:color w:val="000000"/>
        </w:rPr>
        <w:tab/>
      </w:r>
      <w:r w:rsidRPr="00A72027">
        <w:rPr>
          <w:b/>
          <w:color w:val="000000"/>
        </w:rPr>
        <w:tab/>
      </w:r>
      <w:r w:rsidRPr="00A72027">
        <w:rPr>
          <w:b/>
          <w:color w:val="000000"/>
        </w:rPr>
        <w:tab/>
      </w:r>
      <w:r w:rsidRPr="00A72027">
        <w:rPr>
          <w:b/>
          <w:color w:val="000000"/>
        </w:rPr>
        <w:tab/>
      </w:r>
      <w:r w:rsidRPr="00A72027">
        <w:rPr>
          <w:b/>
        </w:rPr>
        <w:t>University of Wisconsin-Platteville</w:t>
      </w:r>
    </w:p>
    <w:p w14:paraId="3C212831" w14:textId="77777777" w:rsidR="00AB012B" w:rsidRPr="00A72027" w:rsidRDefault="00AB012B" w:rsidP="00AB012B">
      <w:pPr>
        <w:rPr>
          <w:b/>
        </w:rPr>
      </w:pPr>
      <w:r w:rsidRPr="00A72027">
        <w:rPr>
          <w:b/>
        </w:rPr>
        <w:t>Poised to Write: Using ‘Pause’ Times as Access Points to Motivate Student Writing</w:t>
      </w:r>
    </w:p>
    <w:p w14:paraId="5F0FA795" w14:textId="77777777" w:rsidR="00AB012B" w:rsidRPr="00A72027" w:rsidRDefault="00AB012B" w:rsidP="00AB012B">
      <w:pPr>
        <w:ind w:left="720"/>
      </w:pPr>
      <w:r w:rsidRPr="00A72027">
        <w:t>More often than not, in-class approaches to brainstorming, freewriting</w:t>
      </w:r>
      <w:r>
        <w:t xml:space="preserve">, concept-mapping, and the like </w:t>
      </w:r>
      <w:r w:rsidRPr="00A72027">
        <w:t xml:space="preserve">seem reactionary and/or are inspired by a prompt or by knee-jerk observations. However, this perspective sustains the “act, react, and respond” modes of discourse in a fast-paced environment that does not value introspection and deep thinking. The conditions that lead to sustained thought are generally not valued in our wired society, and many students may not give themselves uninterrupted time (in class or outside of class) in which to ruminate, to be confused, or to allow for transformative reading. By bringing thought to the surface of writing strategy, the act of writing and reading may be more accessible and authentic.  I examine what the various effects are of enforced class time of doing nothing--does it help create the structure of time for thinking, reading, and writing? </w:t>
      </w:r>
    </w:p>
    <w:p w14:paraId="769CD96A" w14:textId="77777777" w:rsidR="00AB012B" w:rsidRPr="00A72027" w:rsidRDefault="00AB012B" w:rsidP="00AB012B">
      <w:pPr>
        <w:rPr>
          <w:b/>
        </w:rPr>
      </w:pPr>
    </w:p>
    <w:p w14:paraId="7A4DB2FD" w14:textId="77777777" w:rsidR="00AB012B" w:rsidRDefault="00AB012B" w:rsidP="00AB012B">
      <w:pPr>
        <w:rPr>
          <w:b/>
        </w:rPr>
      </w:pPr>
      <w:r w:rsidRPr="0070192C">
        <w:rPr>
          <w:b/>
        </w:rPr>
        <w:t>Kang, Seong Chan</w:t>
      </w:r>
      <w:r>
        <w:t xml:space="preserve"> (see Jiang)</w:t>
      </w:r>
      <w:r>
        <w:tab/>
      </w:r>
      <w:r>
        <w:tab/>
      </w:r>
      <w:r w:rsidRPr="0070192C">
        <w:rPr>
          <w:b/>
        </w:rPr>
        <w:t>Century College</w:t>
      </w:r>
    </w:p>
    <w:p w14:paraId="11D87AF1" w14:textId="77777777" w:rsidR="00AB012B" w:rsidRDefault="00AB012B" w:rsidP="00AB012B">
      <w:pPr>
        <w:rPr>
          <w:b/>
        </w:rPr>
      </w:pPr>
    </w:p>
    <w:p w14:paraId="5CD65428" w14:textId="59F4A678" w:rsidR="00AB012B" w:rsidRDefault="00AB012B" w:rsidP="00AB012B">
      <w:pPr>
        <w:rPr>
          <w:b/>
        </w:rPr>
      </w:pPr>
      <w:r w:rsidRPr="00A97223">
        <w:rPr>
          <w:b/>
        </w:rPr>
        <w:t>Kapitzke, Vicky</w:t>
      </w:r>
      <w:r>
        <w:t xml:space="preserve"> (see Ericson)</w:t>
      </w:r>
      <w:r w:rsidRPr="00BA6920">
        <w:tab/>
      </w:r>
      <w:r>
        <w:tab/>
      </w:r>
      <w:r w:rsidRPr="00A97223">
        <w:rPr>
          <w:b/>
        </w:rPr>
        <w:t>St. Cloud Technical and Community College</w:t>
      </w:r>
    </w:p>
    <w:p w14:paraId="0C9B2893" w14:textId="77777777" w:rsidR="00B7569D" w:rsidRDefault="00B7569D" w:rsidP="00AB012B">
      <w:pPr>
        <w:rPr>
          <w:b/>
        </w:rPr>
      </w:pPr>
    </w:p>
    <w:p w14:paraId="2328E46F" w14:textId="52C4208E" w:rsidR="00B7569D" w:rsidRPr="00B7569D" w:rsidRDefault="00B7569D" w:rsidP="00B7569D">
      <w:pPr>
        <w:rPr>
          <w:b/>
          <w:color w:val="000000"/>
        </w:rPr>
      </w:pPr>
      <w:r w:rsidRPr="00B7569D">
        <w:rPr>
          <w:b/>
          <w:color w:val="000000"/>
        </w:rPr>
        <w:t xml:space="preserve">Kerschner, Bri </w:t>
      </w:r>
      <w:r w:rsidRPr="00B7569D">
        <w:rPr>
          <w:color w:val="000000"/>
        </w:rPr>
        <w:t xml:space="preserve">(see Daniels) </w:t>
      </w:r>
      <w:r w:rsidRPr="00B7569D">
        <w:rPr>
          <w:color w:val="000000"/>
        </w:rPr>
        <w:tab/>
      </w:r>
      <w:r w:rsidRPr="00B7569D">
        <w:rPr>
          <w:color w:val="000000"/>
        </w:rPr>
        <w:tab/>
      </w:r>
      <w:r w:rsidRPr="00B7569D">
        <w:rPr>
          <w:b/>
        </w:rPr>
        <w:t>Century College</w:t>
      </w:r>
    </w:p>
    <w:p w14:paraId="3770353E" w14:textId="77777777" w:rsidR="00B7569D" w:rsidRPr="00B7569D" w:rsidRDefault="00B7569D" w:rsidP="00AB012B">
      <w:pPr>
        <w:rPr>
          <w:i/>
        </w:rPr>
      </w:pPr>
    </w:p>
    <w:p w14:paraId="78C166A7" w14:textId="4DD73050" w:rsidR="00AB012B" w:rsidRPr="00A72027" w:rsidRDefault="00AB012B" w:rsidP="00AB012B">
      <w:pPr>
        <w:rPr>
          <w:b/>
        </w:rPr>
      </w:pPr>
      <w:r w:rsidRPr="00A72027">
        <w:rPr>
          <w:b/>
        </w:rPr>
        <w:t>Klei</w:t>
      </w:r>
      <w:r w:rsidR="00F45219">
        <w:rPr>
          <w:b/>
        </w:rPr>
        <w:t>n</w:t>
      </w:r>
      <w:r w:rsidRPr="00A72027">
        <w:rPr>
          <w:b/>
        </w:rPr>
        <w:t xml:space="preserve">, Mike </w:t>
      </w:r>
      <w:r w:rsidRPr="00A72027">
        <w:rPr>
          <w:b/>
        </w:rPr>
        <w:tab/>
      </w:r>
      <w:r w:rsidRPr="00A72027">
        <w:rPr>
          <w:b/>
        </w:rPr>
        <w:tab/>
      </w:r>
      <w:r w:rsidRPr="00A72027">
        <w:rPr>
          <w:b/>
        </w:rPr>
        <w:tab/>
      </w:r>
      <w:r w:rsidRPr="00A72027">
        <w:rPr>
          <w:b/>
        </w:rPr>
        <w:tab/>
      </w:r>
      <w:r w:rsidRPr="00A72027">
        <w:rPr>
          <w:b/>
        </w:rPr>
        <w:tab/>
      </w:r>
      <w:r>
        <w:rPr>
          <w:b/>
        </w:rPr>
        <w:t>University of St. Thomas</w:t>
      </w:r>
      <w:r>
        <w:rPr>
          <w:b/>
        </w:rPr>
        <w:tab/>
      </w:r>
      <w:r>
        <w:rPr>
          <w:b/>
        </w:rPr>
        <w:tab/>
      </w:r>
      <w:r>
        <w:rPr>
          <w:b/>
        </w:rPr>
        <w:tab/>
      </w:r>
      <w:r>
        <w:rPr>
          <w:b/>
        </w:rPr>
        <w:tab/>
      </w:r>
    </w:p>
    <w:p w14:paraId="2E8C1E2A" w14:textId="77777777" w:rsidR="00AB012B" w:rsidRPr="00A72027" w:rsidRDefault="00AB012B" w:rsidP="00AB012B">
      <w:pPr>
        <w:rPr>
          <w:b/>
        </w:rPr>
      </w:pPr>
      <w:r w:rsidRPr="00A72027">
        <w:rPr>
          <w:b/>
        </w:rPr>
        <w:t>Publishing Students' Professional Writing on Leadership for Social Justice</w:t>
      </w:r>
      <w:r w:rsidRPr="00A72027">
        <w:rPr>
          <w:b/>
        </w:rPr>
        <w:tab/>
      </w:r>
    </w:p>
    <w:p w14:paraId="506DF0B9" w14:textId="77777777" w:rsidR="00AB012B" w:rsidRPr="00A72027" w:rsidRDefault="00AB012B" w:rsidP="00AB012B">
      <w:pPr>
        <w:ind w:left="720"/>
      </w:pPr>
      <w:r w:rsidRPr="00A72027">
        <w:t>Justice and Peace Studies students at the University of St. Thomas research and write a profile of leadership for social justice framed on story, theory, and action plan. This session presents a five-part, semester-long Writing in the Disciplines project that results in a self-published book. We'll explore responsibility in the representation of others' voices, and accountability in work for publication. Detailed instructions for the five-part assignment and an outline of the process for self-publishing books will be included. The session will conclude with a critical Q&amp;A about the ethical implications of this work.</w:t>
      </w:r>
    </w:p>
    <w:p w14:paraId="24B8BD47" w14:textId="77777777" w:rsidR="00AB012B" w:rsidRPr="00A72027" w:rsidRDefault="00AB012B" w:rsidP="00AB012B">
      <w:pPr>
        <w:rPr>
          <w:b/>
        </w:rPr>
      </w:pPr>
    </w:p>
    <w:p w14:paraId="5E421EFD" w14:textId="77777777" w:rsidR="00AB012B" w:rsidRDefault="00AB012B" w:rsidP="00AB012B">
      <w:pPr>
        <w:rPr>
          <w:b/>
        </w:rPr>
      </w:pPr>
      <w:r w:rsidRPr="00BD75DD">
        <w:rPr>
          <w:b/>
        </w:rPr>
        <w:t xml:space="preserve">Knutson, Christine </w:t>
      </w:r>
      <w:r>
        <w:t>(see Berry)</w:t>
      </w:r>
      <w:r w:rsidRPr="00A72027">
        <w:tab/>
      </w:r>
      <w:r>
        <w:tab/>
      </w:r>
      <w:r w:rsidRPr="00BD75DD">
        <w:rPr>
          <w:b/>
        </w:rPr>
        <w:t>Lanesboro High School</w:t>
      </w:r>
      <w:r w:rsidRPr="00BD75DD">
        <w:rPr>
          <w:b/>
        </w:rPr>
        <w:tab/>
      </w:r>
    </w:p>
    <w:p w14:paraId="29ABB3B7" w14:textId="77777777" w:rsidR="00AB012B" w:rsidRDefault="00AB012B" w:rsidP="00AB012B">
      <w:pPr>
        <w:rPr>
          <w:b/>
        </w:rPr>
      </w:pPr>
    </w:p>
    <w:p w14:paraId="4C1E5E11" w14:textId="77777777" w:rsidR="00DA66EA" w:rsidRDefault="00DA66EA" w:rsidP="00AB012B">
      <w:pPr>
        <w:rPr>
          <w:b/>
          <w:color w:val="000000"/>
        </w:rPr>
      </w:pPr>
      <w:r w:rsidRPr="00DA66EA">
        <w:rPr>
          <w:b/>
          <w:color w:val="000000"/>
        </w:rPr>
        <w:t>Kriva, Ryan</w:t>
      </w:r>
      <w:r>
        <w:rPr>
          <w:color w:val="000000"/>
        </w:rPr>
        <w:t xml:space="preserve"> (see Jiang)</w:t>
      </w:r>
      <w:r w:rsidRPr="00DA66EA">
        <w:rPr>
          <w:color w:val="000000"/>
        </w:rPr>
        <w:tab/>
      </w:r>
      <w:r>
        <w:rPr>
          <w:color w:val="000000"/>
        </w:rPr>
        <w:tab/>
      </w:r>
      <w:r>
        <w:rPr>
          <w:color w:val="000000"/>
        </w:rPr>
        <w:tab/>
      </w:r>
      <w:r w:rsidRPr="00DA66EA">
        <w:rPr>
          <w:b/>
          <w:color w:val="000000"/>
        </w:rPr>
        <w:t xml:space="preserve">former Century College PSEO student and current student at U of </w:t>
      </w:r>
    </w:p>
    <w:p w14:paraId="21991640" w14:textId="7E7CB436" w:rsidR="00D246A5" w:rsidRPr="00D246A5" w:rsidRDefault="00DA66EA" w:rsidP="00D246A5">
      <w:pPr>
        <w:ind w:left="3600" w:firstLine="720"/>
        <w:rPr>
          <w:b/>
          <w:color w:val="000000"/>
        </w:rPr>
      </w:pPr>
      <w:r w:rsidRPr="00DA66EA">
        <w:rPr>
          <w:b/>
          <w:color w:val="000000"/>
        </w:rPr>
        <w:t>M, Carlson School of Management</w:t>
      </w:r>
    </w:p>
    <w:p w14:paraId="13996321" w14:textId="111A89E9" w:rsidR="00D246A5" w:rsidRPr="00DA66EA" w:rsidRDefault="00D246A5" w:rsidP="00D246A5">
      <w:pPr>
        <w:pStyle w:val="NormalWeb"/>
        <w:rPr>
          <w:color w:val="000000"/>
        </w:rPr>
      </w:pPr>
      <w:r w:rsidRPr="00D246A5">
        <w:rPr>
          <w:rStyle w:val="pej"/>
          <w:b/>
          <w:color w:val="000000"/>
        </w:rPr>
        <w:t>Lalonde</w:t>
      </w:r>
      <w:r w:rsidRPr="00D246A5">
        <w:rPr>
          <w:b/>
          <w:color w:val="000000"/>
        </w:rPr>
        <w:t xml:space="preserve">, </w:t>
      </w:r>
      <w:r w:rsidRPr="00D246A5">
        <w:rPr>
          <w:rStyle w:val="pej"/>
          <w:b/>
          <w:color w:val="000000"/>
        </w:rPr>
        <w:t>Isaac</w:t>
      </w:r>
      <w:r w:rsidRPr="00DA66EA">
        <w:rPr>
          <w:color w:val="000000"/>
        </w:rPr>
        <w:t xml:space="preserve"> </w:t>
      </w:r>
      <w:r>
        <w:rPr>
          <w:color w:val="000000"/>
        </w:rPr>
        <w:t>(see Jiang)</w:t>
      </w:r>
      <w:r w:rsidRPr="00DA66EA">
        <w:rPr>
          <w:color w:val="000000"/>
        </w:rPr>
        <w:tab/>
      </w:r>
      <w:r w:rsidRPr="00DA66EA">
        <w:rPr>
          <w:color w:val="000000"/>
        </w:rPr>
        <w:tab/>
      </w:r>
      <w:r w:rsidRPr="00DA66EA">
        <w:rPr>
          <w:color w:val="000000"/>
        </w:rPr>
        <w:tab/>
      </w:r>
      <w:r w:rsidRPr="00D246A5">
        <w:rPr>
          <w:b/>
          <w:color w:val="000000"/>
        </w:rPr>
        <w:t>Home School junior and current PSEO student at Century College</w:t>
      </w:r>
      <w:r w:rsidRPr="00DA66EA">
        <w:rPr>
          <w:color w:val="000000"/>
        </w:rPr>
        <w:t xml:space="preserve"> </w:t>
      </w:r>
    </w:p>
    <w:p w14:paraId="08F7558B" w14:textId="77777777" w:rsidR="00D246A5" w:rsidRDefault="00D246A5" w:rsidP="00AB012B">
      <w:pPr>
        <w:rPr>
          <w:b/>
        </w:rPr>
      </w:pPr>
    </w:p>
    <w:p w14:paraId="3B1A4B39" w14:textId="77777777" w:rsidR="00AB012B" w:rsidRPr="00A72027" w:rsidRDefault="00AB012B" w:rsidP="00AB012B">
      <w:pPr>
        <w:rPr>
          <w:b/>
          <w:color w:val="000000"/>
        </w:rPr>
      </w:pPr>
      <w:r w:rsidRPr="00A72027">
        <w:rPr>
          <w:b/>
        </w:rPr>
        <w:t>Lashinski, Christine</w:t>
      </w:r>
      <w:r w:rsidRPr="00A72027">
        <w:rPr>
          <w:b/>
        </w:rPr>
        <w:tab/>
      </w:r>
      <w:r w:rsidRPr="00A72027">
        <w:t>(see Ringstad)</w:t>
      </w:r>
      <w:r w:rsidRPr="00A72027">
        <w:rPr>
          <w:b/>
        </w:rPr>
        <w:tab/>
      </w:r>
      <w:r w:rsidRPr="00A72027">
        <w:rPr>
          <w:b/>
        </w:rPr>
        <w:tab/>
      </w:r>
      <w:r w:rsidRPr="00A72027">
        <w:rPr>
          <w:b/>
          <w:color w:val="000000"/>
        </w:rPr>
        <w:t>Metropolitan State University</w:t>
      </w:r>
    </w:p>
    <w:p w14:paraId="7AC49814" w14:textId="77777777" w:rsidR="00AB012B" w:rsidRPr="00A72027" w:rsidRDefault="00AB012B" w:rsidP="00AB012B"/>
    <w:p w14:paraId="69748B0D" w14:textId="77777777" w:rsidR="008F4D26" w:rsidRDefault="008F4D26" w:rsidP="00AB012B">
      <w:pPr>
        <w:rPr>
          <w:b/>
        </w:rPr>
      </w:pPr>
    </w:p>
    <w:p w14:paraId="3707596D" w14:textId="77777777" w:rsidR="008F4D26" w:rsidRDefault="008F4D26" w:rsidP="00AB012B">
      <w:pPr>
        <w:rPr>
          <w:b/>
        </w:rPr>
      </w:pPr>
    </w:p>
    <w:p w14:paraId="630B3751" w14:textId="77777777" w:rsidR="00AB012B" w:rsidRPr="00A72027" w:rsidRDefault="00AB012B" w:rsidP="00AB012B">
      <w:pPr>
        <w:rPr>
          <w:b/>
        </w:rPr>
      </w:pPr>
      <w:r w:rsidRPr="00A72027">
        <w:rPr>
          <w:b/>
        </w:rPr>
        <w:lastRenderedPageBreak/>
        <w:t>Lavin, Charles</w:t>
      </w:r>
      <w:r w:rsidRPr="00A72027">
        <w:rPr>
          <w:b/>
        </w:rPr>
        <w:tab/>
      </w:r>
      <w:r w:rsidRPr="00A72027">
        <w:rPr>
          <w:b/>
        </w:rPr>
        <w:tab/>
      </w:r>
      <w:r w:rsidRPr="00A72027">
        <w:rPr>
          <w:b/>
        </w:rPr>
        <w:tab/>
      </w:r>
      <w:r w:rsidRPr="00A72027">
        <w:rPr>
          <w:b/>
        </w:rPr>
        <w:tab/>
        <w:t xml:space="preserve">University of Wisconsin-River Falls (UWRF) </w:t>
      </w:r>
    </w:p>
    <w:p w14:paraId="40560899" w14:textId="77777777" w:rsidR="00AB012B" w:rsidRPr="00A72027" w:rsidRDefault="00AB012B" w:rsidP="00AB012B">
      <w:pPr>
        <w:rPr>
          <w:b/>
        </w:rPr>
      </w:pPr>
      <w:r w:rsidRPr="00A72027">
        <w:rPr>
          <w:b/>
        </w:rPr>
        <w:t>A Refresher in WCF (Written Corrective Feedback)</w:t>
      </w:r>
    </w:p>
    <w:p w14:paraId="3F94BE2F" w14:textId="77777777" w:rsidR="00AB012B" w:rsidRPr="00A72027" w:rsidRDefault="00AB012B" w:rsidP="00AB012B">
      <w:pPr>
        <w:ind w:left="720"/>
      </w:pPr>
      <w:r w:rsidRPr="00A72027">
        <w:t xml:space="preserve">Producing linguistically accurate writing is a challenge for many English as a Second Language (ESL) students, but it is an essential skill for their academic careers and in many of the professional domains that they expect to enter upon graduation.  </w:t>
      </w:r>
      <w:r>
        <w:t xml:space="preserve">This presentation </w:t>
      </w:r>
      <w:r w:rsidRPr="00A72027">
        <w:t>explores this issue by briefly surveying the recent history of ESL writing instruction and highlighting how and why traditional writing methodologies, though appropriate for developing academic writing skills for first language (L1) writers, may not be optimal for improving L2 students’ linguistic accuracy. Then, I will introduce a pedagogical strategy designed specifically to mitigate the difficulties that L2 writers must overcome to achieve high levels of written accuracy, and I will propose the WCF techniques that I use to encourage ESL students to become autonomous learners and maximize their opportunities to improve the lingui</w:t>
      </w:r>
      <w:r>
        <w:t>stic accuracy of their writing.</w:t>
      </w:r>
    </w:p>
    <w:p w14:paraId="4850DA6E" w14:textId="77777777" w:rsidR="00AB012B" w:rsidRPr="00A72027" w:rsidRDefault="00AB012B" w:rsidP="00AB012B">
      <w:pPr>
        <w:rPr>
          <w:b/>
        </w:rPr>
      </w:pPr>
    </w:p>
    <w:p w14:paraId="60D88121" w14:textId="77777777" w:rsidR="00AB012B" w:rsidRPr="0079525A" w:rsidRDefault="00AB012B" w:rsidP="00AB012B">
      <w:pPr>
        <w:rPr>
          <w:b/>
          <w:color w:val="000000"/>
        </w:rPr>
      </w:pPr>
      <w:r w:rsidRPr="0079525A">
        <w:rPr>
          <w:b/>
        </w:rPr>
        <w:t>Lein, Linda</w:t>
      </w:r>
      <w:r>
        <w:rPr>
          <w:b/>
        </w:rPr>
        <w:t xml:space="preserve"> </w:t>
      </w:r>
      <w:r>
        <w:t>(see Clark)</w:t>
      </w:r>
      <w:r w:rsidRPr="00A72027">
        <w:tab/>
      </w:r>
      <w:r>
        <w:tab/>
      </w:r>
      <w:r>
        <w:tab/>
      </w:r>
      <w:r w:rsidRPr="0079525A">
        <w:rPr>
          <w:b/>
        </w:rPr>
        <w:t>Alexandria Technical &amp; Community College</w:t>
      </w:r>
    </w:p>
    <w:p w14:paraId="6CDEC0A7" w14:textId="77777777" w:rsidR="00AB012B" w:rsidRDefault="00AB012B" w:rsidP="00AB012B">
      <w:pPr>
        <w:rPr>
          <w:b/>
          <w:color w:val="000000"/>
        </w:rPr>
      </w:pPr>
    </w:p>
    <w:p w14:paraId="3891B590" w14:textId="77777777" w:rsidR="00AB012B" w:rsidRPr="00BD75DD" w:rsidRDefault="00AB012B" w:rsidP="00AB012B">
      <w:pPr>
        <w:rPr>
          <w:b/>
        </w:rPr>
      </w:pPr>
      <w:r w:rsidRPr="00BD75DD">
        <w:rPr>
          <w:b/>
          <w:color w:val="000000"/>
        </w:rPr>
        <w:t>LeMay, Dana</w:t>
      </w:r>
      <w:r>
        <w:rPr>
          <w:b/>
          <w:color w:val="000000"/>
        </w:rPr>
        <w:t xml:space="preserve"> </w:t>
      </w:r>
      <w:r>
        <w:rPr>
          <w:color w:val="000000"/>
        </w:rPr>
        <w:t>(see Guenther)</w:t>
      </w:r>
      <w:r>
        <w:rPr>
          <w:b/>
          <w:color w:val="000000"/>
        </w:rPr>
        <w:tab/>
      </w:r>
      <w:r>
        <w:rPr>
          <w:b/>
          <w:color w:val="000000"/>
        </w:rPr>
        <w:tab/>
      </w:r>
      <w:r>
        <w:rPr>
          <w:b/>
          <w:color w:val="000000"/>
        </w:rPr>
        <w:tab/>
      </w:r>
      <w:r w:rsidRPr="00BD75DD">
        <w:rPr>
          <w:b/>
          <w:color w:val="000000"/>
        </w:rPr>
        <w:t>Century College</w:t>
      </w:r>
    </w:p>
    <w:p w14:paraId="48EF288F" w14:textId="77777777" w:rsidR="00AB012B" w:rsidRDefault="00AB012B" w:rsidP="00AB012B">
      <w:pPr>
        <w:rPr>
          <w:b/>
        </w:rPr>
      </w:pPr>
    </w:p>
    <w:p w14:paraId="19F3C839" w14:textId="77777777" w:rsidR="00AB012B" w:rsidRPr="00A72027" w:rsidRDefault="00AB012B" w:rsidP="00AB012B">
      <w:pPr>
        <w:rPr>
          <w:b/>
        </w:rPr>
      </w:pPr>
      <w:r w:rsidRPr="00A72027">
        <w:rPr>
          <w:b/>
        </w:rPr>
        <w:t xml:space="preserve">Lemmer, Stephanie </w:t>
      </w:r>
      <w:r w:rsidRPr="00A72027">
        <w:rPr>
          <w:b/>
        </w:rPr>
        <w:tab/>
      </w:r>
      <w:r w:rsidRPr="00A72027">
        <w:rPr>
          <w:b/>
        </w:rPr>
        <w:tab/>
      </w:r>
      <w:r w:rsidRPr="00A72027">
        <w:rPr>
          <w:b/>
        </w:rPr>
        <w:tab/>
      </w:r>
      <w:r w:rsidRPr="00A72027">
        <w:rPr>
          <w:b/>
        </w:rPr>
        <w:tab/>
        <w:t>St. Cloud State University</w:t>
      </w:r>
    </w:p>
    <w:p w14:paraId="3854F71E" w14:textId="77777777" w:rsidR="00AB012B" w:rsidRPr="00A72027" w:rsidRDefault="00AB012B" w:rsidP="00AB012B">
      <w:pPr>
        <w:rPr>
          <w:b/>
        </w:rPr>
      </w:pPr>
      <w:r w:rsidRPr="00A72027">
        <w:rPr>
          <w:b/>
        </w:rPr>
        <w:t xml:space="preserve">What Does it Mean to Teach Writing?  </w:t>
      </w:r>
    </w:p>
    <w:p w14:paraId="2E990D85" w14:textId="77777777" w:rsidR="00AB012B" w:rsidRPr="00A72027" w:rsidRDefault="00AB012B" w:rsidP="00AB012B">
      <w:pPr>
        <w:ind w:left="720"/>
      </w:pPr>
      <w:r w:rsidRPr="00A72027">
        <w:t xml:space="preserve">Teaching first-year composition has traditionally meant teaching academic writing.  Based in Aristotelian rhetoric, this method of writing instruction teaches that everything is an argument, foregrounding logic and self-erasure.  I argue that Aristotelian rhetoric is haunted, contaminated by a history of slavery-owning, anti-democracy and taxonomies.    I propose (and teach) a composition course that focuses instead on critical thinking, critical reflection and developing an audible student voice.  Double-entry notebooks, daily “no risk” writings without parameters, text annotations and leading with inquiry (rather than solidifying answers) are meta-cognitive exercises that can guide students in a less intimidating and less threatening arena to practice composing their written voices.  </w:t>
      </w:r>
    </w:p>
    <w:p w14:paraId="37010E4B" w14:textId="77777777" w:rsidR="00AB012B" w:rsidRPr="00A72027" w:rsidRDefault="00AB012B" w:rsidP="00AB012B"/>
    <w:p w14:paraId="306CE064" w14:textId="78B7C50D" w:rsidR="00C629F0" w:rsidRPr="00C629F0" w:rsidRDefault="00C629F0" w:rsidP="00C629F0">
      <w:pPr>
        <w:rPr>
          <w:b/>
          <w:color w:val="000000"/>
        </w:rPr>
      </w:pPr>
      <w:r w:rsidRPr="00C629F0">
        <w:rPr>
          <w:b/>
          <w:color w:val="000000"/>
        </w:rPr>
        <w:t xml:space="preserve">Lewis, Brian </w:t>
      </w:r>
      <w:r w:rsidRPr="00C629F0">
        <w:rPr>
          <w:color w:val="000000"/>
        </w:rPr>
        <w:t>(see Daniels)</w:t>
      </w:r>
      <w:r w:rsidRPr="00C629F0">
        <w:rPr>
          <w:b/>
          <w:color w:val="000000"/>
        </w:rPr>
        <w:tab/>
      </w:r>
      <w:r w:rsidRPr="00C629F0">
        <w:rPr>
          <w:b/>
          <w:color w:val="000000"/>
        </w:rPr>
        <w:tab/>
      </w:r>
      <w:r w:rsidRPr="00C629F0">
        <w:rPr>
          <w:b/>
          <w:color w:val="000000"/>
        </w:rPr>
        <w:tab/>
      </w:r>
      <w:r w:rsidRPr="00C629F0">
        <w:rPr>
          <w:b/>
        </w:rPr>
        <w:t>Century College</w:t>
      </w:r>
    </w:p>
    <w:p w14:paraId="5BE92ADA" w14:textId="77777777" w:rsidR="00C629F0" w:rsidRDefault="00C629F0" w:rsidP="00531B77">
      <w:pPr>
        <w:widowControl w:val="0"/>
        <w:rPr>
          <w:b/>
        </w:rPr>
      </w:pPr>
    </w:p>
    <w:p w14:paraId="54886DC3" w14:textId="5C9104D6" w:rsidR="00531B77" w:rsidRPr="00DD32CA" w:rsidRDefault="00531B77" w:rsidP="00531B77">
      <w:pPr>
        <w:widowControl w:val="0"/>
      </w:pPr>
      <w:r w:rsidRPr="00531B77">
        <w:rPr>
          <w:b/>
        </w:rPr>
        <w:t>Mackedanz</w:t>
      </w:r>
      <w:r w:rsidRPr="00531B77">
        <w:rPr>
          <w:b/>
          <w:i/>
        </w:rPr>
        <w:t>,</w:t>
      </w:r>
      <w:r w:rsidRPr="00531B77">
        <w:rPr>
          <w:b/>
        </w:rPr>
        <w:t xml:space="preserve"> Kyle</w:t>
      </w:r>
      <w:r>
        <w:t xml:space="preserve"> </w:t>
      </w:r>
      <w:r w:rsidRPr="00531B77">
        <w:t>(see Mohrbacher)</w:t>
      </w:r>
      <w:r>
        <w:tab/>
      </w:r>
      <w:r>
        <w:tab/>
      </w:r>
      <w:r w:rsidRPr="00531B77">
        <w:rPr>
          <w:b/>
        </w:rPr>
        <w:t>St. Cloud State University</w:t>
      </w:r>
    </w:p>
    <w:p w14:paraId="78BF0DFC" w14:textId="77777777" w:rsidR="00531B77" w:rsidRDefault="00531B77" w:rsidP="00AB012B">
      <w:pPr>
        <w:rPr>
          <w:b/>
        </w:rPr>
      </w:pPr>
    </w:p>
    <w:p w14:paraId="3E8E2511" w14:textId="7D1758EF" w:rsidR="00AB012B" w:rsidRPr="00A72027" w:rsidRDefault="00AB012B" w:rsidP="00AB012B">
      <w:pPr>
        <w:rPr>
          <w:b/>
        </w:rPr>
      </w:pPr>
      <w:r w:rsidRPr="00A72027">
        <w:rPr>
          <w:b/>
        </w:rPr>
        <w:t>Marshall, Susan</w:t>
      </w:r>
      <w:r w:rsidRPr="00A72027">
        <w:rPr>
          <w:b/>
        </w:rPr>
        <w:tab/>
      </w:r>
      <w:r w:rsidRPr="00A72027">
        <w:rPr>
          <w:b/>
        </w:rPr>
        <w:tab/>
      </w:r>
      <w:r w:rsidRPr="00A72027">
        <w:rPr>
          <w:b/>
        </w:rPr>
        <w:tab/>
      </w:r>
      <w:r w:rsidRPr="00A72027">
        <w:rPr>
          <w:b/>
        </w:rPr>
        <w:tab/>
      </w:r>
      <w:r w:rsidR="003E1814">
        <w:rPr>
          <w:b/>
        </w:rPr>
        <w:t>Minnesota Literacy Council</w:t>
      </w:r>
      <w:r w:rsidRPr="00A72027">
        <w:rPr>
          <w:b/>
        </w:rPr>
        <w:tab/>
      </w:r>
    </w:p>
    <w:p w14:paraId="6E30E480" w14:textId="77777777" w:rsidR="00AB012B" w:rsidRPr="00A72027" w:rsidRDefault="00AB012B" w:rsidP="00AB012B">
      <w:pPr>
        <w:rPr>
          <w:b/>
        </w:rPr>
      </w:pPr>
      <w:r w:rsidRPr="00A72027">
        <w:rPr>
          <w:b/>
        </w:rPr>
        <w:t xml:space="preserve">Somali Stories: A Development of a Story-Based ESL Literacy Tool for Use With Older Adult Somali Women </w:t>
      </w:r>
      <w:r w:rsidRPr="00A72027">
        <w:rPr>
          <w:b/>
        </w:rPr>
        <w:tab/>
      </w:r>
    </w:p>
    <w:p w14:paraId="64BAEED8" w14:textId="77777777" w:rsidR="00AB012B" w:rsidRPr="00A72027" w:rsidRDefault="00AB012B" w:rsidP="00AB012B">
      <w:pPr>
        <w:ind w:left="720"/>
        <w:rPr>
          <w:b/>
        </w:rPr>
      </w:pPr>
      <w:r w:rsidRPr="00A72027">
        <w:t>The focus of my Capstone was on incorporating what was learned through capstone research to develop a curriculum resource.  The primary research question addressed in the study was how educators can incorporate stories from older adult Somali women into English language instruction to improve these students’ English language writing skills.  The Capstone study had a curriculum development design.  A curriculum resource, in the form of a story-based literacy tool designed to teach English language literacy skills to older Somali women, was developed.  The literacy tool can be redesigned for use with other student populations.  It provides a way for students to improve their English language writing skills and, ultimately, disseminate their stories.</w:t>
      </w:r>
    </w:p>
    <w:p w14:paraId="7269C755" w14:textId="77777777" w:rsidR="00AB012B" w:rsidRDefault="00AB012B" w:rsidP="00AB012B">
      <w:pPr>
        <w:rPr>
          <w:b/>
        </w:rPr>
      </w:pPr>
    </w:p>
    <w:p w14:paraId="5F10F32D" w14:textId="429974B5" w:rsidR="00AB012B" w:rsidRPr="00A72027" w:rsidRDefault="00AB012B" w:rsidP="00AB012B">
      <w:pPr>
        <w:rPr>
          <w:b/>
        </w:rPr>
      </w:pPr>
      <w:r w:rsidRPr="00A72027">
        <w:rPr>
          <w:b/>
        </w:rPr>
        <w:t xml:space="preserve">Marshall, Susan </w:t>
      </w:r>
      <w:r w:rsidRPr="00A72027">
        <w:t>(see Moskow</w:t>
      </w:r>
      <w:r>
        <w:t xml:space="preserve"> &amp; Hisakuni</w:t>
      </w:r>
      <w:r w:rsidRPr="00A72027">
        <w:t>)</w:t>
      </w:r>
      <w:r>
        <w:rPr>
          <w:b/>
        </w:rPr>
        <w:tab/>
      </w:r>
      <w:r w:rsidR="003E1814">
        <w:rPr>
          <w:b/>
        </w:rPr>
        <w:t>Minnesota Literacy Council</w:t>
      </w:r>
      <w:r w:rsidR="003E1814" w:rsidRPr="00A72027">
        <w:rPr>
          <w:b/>
        </w:rPr>
        <w:tab/>
      </w:r>
      <w:r w:rsidRPr="00A72027">
        <w:rPr>
          <w:b/>
        </w:rPr>
        <w:tab/>
      </w:r>
    </w:p>
    <w:p w14:paraId="284DE362" w14:textId="77777777" w:rsidR="00AB012B" w:rsidRDefault="00AB012B" w:rsidP="00AB012B">
      <w:pPr>
        <w:rPr>
          <w:b/>
        </w:rPr>
      </w:pPr>
    </w:p>
    <w:p w14:paraId="4F18FEDE" w14:textId="77777777" w:rsidR="00AB012B" w:rsidRPr="00851A6F" w:rsidRDefault="00AB012B" w:rsidP="00AB012B">
      <w:r w:rsidRPr="00851A6F">
        <w:rPr>
          <w:b/>
        </w:rPr>
        <w:t>Martinson, Mara</w:t>
      </w:r>
      <w:r>
        <w:t xml:space="preserve"> (Rahman)</w:t>
      </w:r>
      <w:r w:rsidRPr="003A1DD3">
        <w:tab/>
      </w:r>
      <w:r w:rsidRPr="003A1DD3">
        <w:tab/>
      </w:r>
      <w:r w:rsidRPr="003A1DD3">
        <w:tab/>
      </w:r>
      <w:r w:rsidRPr="00851A6F">
        <w:rPr>
          <w:b/>
        </w:rPr>
        <w:t>St. Cloud State University</w:t>
      </w:r>
      <w:r w:rsidRPr="003A1DD3">
        <w:t xml:space="preserve"> </w:t>
      </w:r>
    </w:p>
    <w:p w14:paraId="0CF66371" w14:textId="77777777" w:rsidR="00AB012B" w:rsidRDefault="00AB012B" w:rsidP="00AB012B">
      <w:pPr>
        <w:rPr>
          <w:b/>
        </w:rPr>
      </w:pPr>
    </w:p>
    <w:p w14:paraId="6351A2E4" w14:textId="77777777" w:rsidR="00AB012B" w:rsidRPr="00B513DE" w:rsidRDefault="00AB012B" w:rsidP="00AB012B">
      <w:r w:rsidRPr="00B513DE">
        <w:rPr>
          <w:b/>
        </w:rPr>
        <w:t>McBroom, Pamela</w:t>
      </w:r>
      <w:r>
        <w:t xml:space="preserve"> (see Ericson)</w:t>
      </w:r>
      <w:r w:rsidRPr="00BA6920">
        <w:tab/>
      </w:r>
      <w:r w:rsidRPr="00BA6920">
        <w:tab/>
      </w:r>
      <w:r w:rsidRPr="00B513DE">
        <w:rPr>
          <w:b/>
        </w:rPr>
        <w:t>St. Cloud Technical and Community College</w:t>
      </w:r>
    </w:p>
    <w:p w14:paraId="4DE2F18C" w14:textId="77777777" w:rsidR="00AB012B" w:rsidRDefault="00AB012B" w:rsidP="00AB012B">
      <w:pPr>
        <w:rPr>
          <w:b/>
        </w:rPr>
      </w:pPr>
    </w:p>
    <w:p w14:paraId="2FFE6D0F" w14:textId="77777777" w:rsidR="008F4D26" w:rsidRDefault="008F4D26" w:rsidP="00AB012B">
      <w:pPr>
        <w:rPr>
          <w:b/>
        </w:rPr>
      </w:pPr>
    </w:p>
    <w:p w14:paraId="4EAAB6B5" w14:textId="77777777" w:rsidR="008F4D26" w:rsidRDefault="008F4D26" w:rsidP="00AB012B">
      <w:pPr>
        <w:rPr>
          <w:b/>
        </w:rPr>
      </w:pPr>
    </w:p>
    <w:p w14:paraId="06302AEE" w14:textId="77777777" w:rsidR="008F4D26" w:rsidRDefault="008F4D26" w:rsidP="00AB012B">
      <w:pPr>
        <w:rPr>
          <w:b/>
        </w:rPr>
      </w:pPr>
    </w:p>
    <w:p w14:paraId="16597735" w14:textId="77777777" w:rsidR="00AB012B" w:rsidRPr="00A72027" w:rsidRDefault="00AB012B" w:rsidP="00AB012B">
      <w:pPr>
        <w:rPr>
          <w:b/>
        </w:rPr>
      </w:pPr>
      <w:r w:rsidRPr="00A72027">
        <w:rPr>
          <w:b/>
        </w:rPr>
        <w:lastRenderedPageBreak/>
        <w:t>McCartan, Laura</w:t>
      </w:r>
      <w:r>
        <w:rPr>
          <w:b/>
        </w:rPr>
        <w:t xml:space="preserve"> </w:t>
      </w:r>
      <w:r>
        <w:t>(see Hinrichs)</w:t>
      </w:r>
      <w:r>
        <w:rPr>
          <w:b/>
        </w:rPr>
        <w:tab/>
      </w:r>
      <w:r>
        <w:rPr>
          <w:b/>
        </w:rPr>
        <w:tab/>
      </w:r>
      <w:r w:rsidRPr="00A72027">
        <w:rPr>
          <w:b/>
        </w:rPr>
        <w:t>Metropolitan State University</w:t>
      </w:r>
    </w:p>
    <w:p w14:paraId="013EDC96" w14:textId="77777777" w:rsidR="00AB012B" w:rsidRPr="00A72027" w:rsidRDefault="00AB012B" w:rsidP="00AB012B">
      <w:r w:rsidRPr="00A72027">
        <w:tab/>
        <w:t>Schroeder, Lori</w:t>
      </w:r>
      <w:r w:rsidRPr="00A72027">
        <w:tab/>
      </w:r>
      <w:r w:rsidRPr="00A72027">
        <w:tab/>
      </w:r>
      <w:r w:rsidRPr="00A72027">
        <w:tab/>
        <w:t>Metropolitan State University</w:t>
      </w:r>
    </w:p>
    <w:p w14:paraId="63A12009" w14:textId="77777777" w:rsidR="00AB012B" w:rsidRPr="00A72027" w:rsidRDefault="00AB012B" w:rsidP="00AB012B">
      <w:pPr>
        <w:rPr>
          <w:b/>
        </w:rPr>
      </w:pPr>
      <w:r w:rsidRPr="00A72027">
        <w:rPr>
          <w:b/>
        </w:rPr>
        <w:t>Teaching Old Dogs Old Tricks: Writing and Speaking for Academic Success</w:t>
      </w:r>
    </w:p>
    <w:p w14:paraId="3756E64B" w14:textId="77777777" w:rsidR="00AB012B" w:rsidRPr="00A72027" w:rsidRDefault="00AB012B" w:rsidP="00AB012B">
      <w:pPr>
        <w:ind w:left="720"/>
      </w:pPr>
      <w:r w:rsidRPr="00A72027">
        <w:t>It became apparent after teaching the MLS capstone for several years, that students needed assistance with their speaking and writing skills, although they are often afraid to ask for instruction because they are at the graduate level. There is an assumption that the writing and speaking skills of a graduate student are "finished" -- they have all the basics down, and learning to write and speak in the graduate context can even be</w:t>
      </w:r>
      <w:r>
        <w:t xml:space="preserve"> condescending. </w:t>
      </w:r>
      <w:r w:rsidRPr="00A72027">
        <w:t xml:space="preserve">“Writing and Speaking for Academic Success” is a course designed to foster students’ success in their coursework and to assist students in preparing for the completion of their Capstone Project. Students need skills to effectively communicate research to an intended audience. The presentation will present the approach to the class, and some of the early successes and difficulties of teaching it. </w:t>
      </w:r>
    </w:p>
    <w:p w14:paraId="1BCD9534" w14:textId="77777777" w:rsidR="00AB012B" w:rsidRPr="00A72027" w:rsidRDefault="00AB012B" w:rsidP="00AB012B"/>
    <w:p w14:paraId="38E1AA15" w14:textId="77777777" w:rsidR="00AB012B" w:rsidRDefault="00AB012B" w:rsidP="00AB012B">
      <w:pPr>
        <w:rPr>
          <w:b/>
        </w:rPr>
      </w:pPr>
      <w:r w:rsidRPr="00CD58F7">
        <w:rPr>
          <w:b/>
        </w:rPr>
        <w:t>McLaughlin, Carey</w:t>
      </w:r>
      <w:r>
        <w:t xml:space="preserve"> (see Burns)</w:t>
      </w:r>
      <w:r w:rsidRPr="00A72027">
        <w:tab/>
      </w:r>
      <w:r w:rsidRPr="00CD58F7">
        <w:rPr>
          <w:b/>
        </w:rPr>
        <w:t>Minnesota State University Mankato</w:t>
      </w:r>
      <w:r w:rsidRPr="00CD58F7">
        <w:rPr>
          <w:b/>
        </w:rPr>
        <w:tab/>
      </w:r>
    </w:p>
    <w:p w14:paraId="4446B854" w14:textId="77777777" w:rsidR="00AB012B" w:rsidRDefault="00AB012B" w:rsidP="00AB012B">
      <w:pPr>
        <w:rPr>
          <w:b/>
        </w:rPr>
      </w:pPr>
    </w:p>
    <w:p w14:paraId="681A3A0B" w14:textId="77777777" w:rsidR="00AB012B" w:rsidRDefault="00AB012B" w:rsidP="00AB012B">
      <w:pPr>
        <w:rPr>
          <w:b/>
        </w:rPr>
      </w:pPr>
      <w:r w:rsidRPr="00D95501">
        <w:rPr>
          <w:b/>
        </w:rPr>
        <w:t>Miller, Connie</w:t>
      </w:r>
      <w:r>
        <w:t xml:space="preserve"> (see Burns)</w:t>
      </w:r>
      <w:r w:rsidRPr="00A72027">
        <w:tab/>
      </w:r>
      <w:r w:rsidRPr="00A72027">
        <w:tab/>
      </w:r>
      <w:r w:rsidRPr="00D95501">
        <w:rPr>
          <w:b/>
        </w:rPr>
        <w:t>South Central College</w:t>
      </w:r>
      <w:r w:rsidRPr="00A72027">
        <w:tab/>
      </w:r>
    </w:p>
    <w:p w14:paraId="5131956E" w14:textId="77777777" w:rsidR="00AB012B" w:rsidRDefault="00AB012B" w:rsidP="00AB012B">
      <w:pPr>
        <w:rPr>
          <w:b/>
        </w:rPr>
      </w:pPr>
    </w:p>
    <w:p w14:paraId="763E8A34" w14:textId="77777777" w:rsidR="00AB012B" w:rsidRDefault="00AB012B" w:rsidP="00AB012B">
      <w:pPr>
        <w:rPr>
          <w:b/>
        </w:rPr>
      </w:pPr>
      <w:r w:rsidRPr="00A72027">
        <w:rPr>
          <w:b/>
        </w:rPr>
        <w:t>Mohrbacher, Carol</w:t>
      </w:r>
      <w:r w:rsidRPr="00A72027">
        <w:rPr>
          <w:b/>
        </w:rPr>
        <w:tab/>
      </w:r>
      <w:r w:rsidRPr="00A72027">
        <w:rPr>
          <w:b/>
        </w:rPr>
        <w:tab/>
      </w:r>
      <w:r w:rsidRPr="00A72027">
        <w:rPr>
          <w:b/>
        </w:rPr>
        <w:tab/>
      </w:r>
      <w:r w:rsidRPr="00A72027">
        <w:rPr>
          <w:b/>
        </w:rPr>
        <w:tab/>
        <w:t>St. Cloud State University</w:t>
      </w:r>
      <w:r w:rsidRPr="00A72027">
        <w:rPr>
          <w:b/>
        </w:rPr>
        <w:tab/>
      </w:r>
      <w:r w:rsidRPr="00A72027">
        <w:rPr>
          <w:b/>
        </w:rPr>
        <w:tab/>
      </w:r>
    </w:p>
    <w:p w14:paraId="4BA20E36" w14:textId="6BD2BAA9" w:rsidR="00DD32CA" w:rsidRPr="00DD32CA" w:rsidRDefault="00DD32CA" w:rsidP="00DD32CA">
      <w:pPr>
        <w:widowControl w:val="0"/>
        <w:ind w:firstLine="720"/>
      </w:pPr>
      <w:r w:rsidRPr="00DD32CA">
        <w:t>Cogdill</w:t>
      </w:r>
      <w:r>
        <w:t xml:space="preserve">, </w:t>
      </w:r>
      <w:r w:rsidRPr="00DD32CA">
        <w:t>Sharon</w:t>
      </w:r>
      <w:r>
        <w:tab/>
      </w:r>
      <w:r>
        <w:tab/>
      </w:r>
      <w:r>
        <w:tab/>
      </w:r>
      <w:r w:rsidRPr="00DD32CA">
        <w:t>St. Cloud State University</w:t>
      </w:r>
    </w:p>
    <w:p w14:paraId="092F215B" w14:textId="126A9470" w:rsidR="00DD32CA" w:rsidRPr="00DD32CA" w:rsidRDefault="00DD32CA" w:rsidP="00DD32CA">
      <w:pPr>
        <w:widowControl w:val="0"/>
        <w:ind w:firstLine="720"/>
      </w:pPr>
      <w:r w:rsidRPr="00DD32CA">
        <w:t>Mackedanz</w:t>
      </w:r>
      <w:r>
        <w:rPr>
          <w:i/>
        </w:rPr>
        <w:t>,</w:t>
      </w:r>
      <w:r w:rsidRPr="00DD32CA">
        <w:t xml:space="preserve"> Kyle</w:t>
      </w:r>
      <w:r>
        <w:tab/>
      </w:r>
      <w:r>
        <w:tab/>
      </w:r>
      <w:r>
        <w:tab/>
        <w:t>St. Cloud State University</w:t>
      </w:r>
    </w:p>
    <w:p w14:paraId="5848E6A6" w14:textId="77777777" w:rsidR="00AB012B" w:rsidRPr="00A72027" w:rsidRDefault="00AB012B" w:rsidP="00AB012B">
      <w:pPr>
        <w:rPr>
          <w:b/>
        </w:rPr>
      </w:pPr>
      <w:r w:rsidRPr="00A72027">
        <w:rPr>
          <w:b/>
        </w:rPr>
        <w:t>Developing a Writing Center Certification Programs: Hang-ups and Successes</w:t>
      </w:r>
      <w:r w:rsidRPr="00A72027">
        <w:rPr>
          <w:b/>
        </w:rPr>
        <w:tab/>
      </w:r>
    </w:p>
    <w:p w14:paraId="7FC54E95" w14:textId="77777777" w:rsidR="00AB012B" w:rsidRPr="00A72027" w:rsidRDefault="00AB012B" w:rsidP="00AB012B">
      <w:pPr>
        <w:ind w:left="720"/>
      </w:pPr>
      <w:r>
        <w:t>This workshop</w:t>
      </w:r>
      <w:r w:rsidRPr="00A72027">
        <w:t xml:space="preserve"> focuses on the recent experiences of an experienced writing center director  in developing on online writing center administration certificate program. The program has been approved at the administrative level and will be implemented in less than a year.   During this session, I describe the journey to identifying potential clients, structuring the program, researching and meeting institutional requirements, gaining approval from stakeholders, and marketing the program. Then I will turn the topic over to the attendees for a discussions of feasibility and the possible challenges of implementing a certificate program on their campuses.  </w:t>
      </w:r>
    </w:p>
    <w:p w14:paraId="4F64B9FE" w14:textId="77777777" w:rsidR="00AB012B" w:rsidRPr="00A72027" w:rsidRDefault="00AB012B" w:rsidP="00AB012B">
      <w:pPr>
        <w:rPr>
          <w:b/>
        </w:rPr>
      </w:pPr>
    </w:p>
    <w:p w14:paraId="66401585" w14:textId="77777777" w:rsidR="00AB012B" w:rsidRPr="00A72027" w:rsidRDefault="00AB012B" w:rsidP="00AB012B">
      <w:pPr>
        <w:rPr>
          <w:b/>
        </w:rPr>
      </w:pPr>
      <w:r w:rsidRPr="00A72027">
        <w:rPr>
          <w:b/>
        </w:rPr>
        <w:t>Moskow, Michal</w:t>
      </w:r>
      <w:r>
        <w:rPr>
          <w:b/>
        </w:rPr>
        <w:t xml:space="preserve"> </w:t>
      </w:r>
      <w:r w:rsidRPr="0091166F">
        <w:t>(see Hisakuni)</w:t>
      </w:r>
      <w:r>
        <w:rPr>
          <w:b/>
        </w:rPr>
        <w:tab/>
      </w:r>
      <w:r>
        <w:rPr>
          <w:b/>
        </w:rPr>
        <w:tab/>
      </w:r>
      <w:r w:rsidRPr="00A72027">
        <w:rPr>
          <w:b/>
        </w:rPr>
        <w:t>Metropolitan State University</w:t>
      </w:r>
    </w:p>
    <w:p w14:paraId="43867DC3" w14:textId="77777777" w:rsidR="00AB012B" w:rsidRPr="00A72027" w:rsidRDefault="00AB012B" w:rsidP="00AB012B">
      <w:r w:rsidRPr="00A72027">
        <w:tab/>
        <w:t>Hisakuni, Sandra</w:t>
      </w:r>
      <w:r w:rsidRPr="00A72027">
        <w:tab/>
      </w:r>
      <w:r w:rsidRPr="00A72027">
        <w:tab/>
      </w:r>
      <w:r w:rsidRPr="00A72027">
        <w:tab/>
        <w:t>Hasting Public School System</w:t>
      </w:r>
    </w:p>
    <w:p w14:paraId="199371A4" w14:textId="497A7E7C" w:rsidR="00AB012B" w:rsidRPr="00A72027" w:rsidRDefault="00AB012B" w:rsidP="00AB012B">
      <w:pPr>
        <w:ind w:firstLine="720"/>
      </w:pPr>
      <w:r w:rsidRPr="00A72027">
        <w:t>Marshall, Susan</w:t>
      </w:r>
      <w:r w:rsidRPr="00A72027">
        <w:tab/>
      </w:r>
      <w:r w:rsidRPr="00A72027">
        <w:tab/>
      </w:r>
      <w:r w:rsidRPr="00A72027">
        <w:tab/>
      </w:r>
      <w:r w:rsidR="003E1814" w:rsidRPr="003E1814">
        <w:t>Minnesota Literacy Council</w:t>
      </w:r>
      <w:r w:rsidR="003E1814" w:rsidRPr="003E1814">
        <w:tab/>
      </w:r>
    </w:p>
    <w:p w14:paraId="487B6536" w14:textId="77777777" w:rsidR="00AB012B" w:rsidRPr="00A72027" w:rsidRDefault="00AB012B" w:rsidP="00AB012B">
      <w:pPr>
        <w:rPr>
          <w:b/>
        </w:rPr>
      </w:pPr>
      <w:r w:rsidRPr="00A72027">
        <w:rPr>
          <w:b/>
        </w:rPr>
        <w:t>Immigration Issues as Depicted by Detective Fiction Writers</w:t>
      </w:r>
    </w:p>
    <w:p w14:paraId="40E6B124" w14:textId="77777777" w:rsidR="00AB012B" w:rsidRPr="00A72027" w:rsidRDefault="00AB012B" w:rsidP="00AB012B">
      <w:pPr>
        <w:ind w:left="720"/>
      </w:pPr>
      <w:r w:rsidRPr="00A72027">
        <w:t xml:space="preserve">This presentation analyzes the depiction of undocumented immigrants in Sweden, the U.S. and Denmark by detective fiction writers.  The three novels analyzed are Tea-Bag (published in English as The Shadow Girls) by the Swedish author Henning Mankell, Blacklist by the American author Sara Paretsky and Invisible Murder (published as Et stille umærkeligt drab in Danish) by the Danish team Lene Kaaberbøl and Agnete Friis.  The novels all depict a reality in which people fleeing impoverished or risky areas remain at risk even in countries that promise a more secure life.  This paper questions whether it is ethical for pop culture authors to depict such serious issues, making money in the process, as both Wallender and Paretsky have characters ask.  I support the view that fiction can teach.  Reading a novel draws one in and creates a sense of connection with the characters as the reader spends hours, if not days, with them.  Writing for the masses thus becomes its own form of artistic activism.  </w:t>
      </w:r>
    </w:p>
    <w:p w14:paraId="6D269AD3" w14:textId="77777777" w:rsidR="00AB012B" w:rsidRPr="00A72027" w:rsidRDefault="00AB012B" w:rsidP="00AB012B"/>
    <w:p w14:paraId="7D0E8E4E" w14:textId="77777777" w:rsidR="00AB012B" w:rsidRDefault="00AB012B" w:rsidP="00AB012B">
      <w:pPr>
        <w:rPr>
          <w:b/>
        </w:rPr>
      </w:pPr>
      <w:r w:rsidRPr="00BD75DD">
        <w:rPr>
          <w:b/>
        </w:rPr>
        <w:t>Nerney, Brian</w:t>
      </w:r>
      <w:r>
        <w:t xml:space="preserve"> (see Aronson)</w:t>
      </w:r>
      <w:r w:rsidRPr="00A72027">
        <w:tab/>
      </w:r>
      <w:r>
        <w:tab/>
      </w:r>
      <w:r>
        <w:tab/>
      </w:r>
      <w:r w:rsidRPr="00BD75DD">
        <w:rPr>
          <w:b/>
        </w:rPr>
        <w:t>Metropolitan State University</w:t>
      </w:r>
      <w:r w:rsidRPr="00BD75DD">
        <w:rPr>
          <w:b/>
        </w:rPr>
        <w:tab/>
      </w:r>
    </w:p>
    <w:p w14:paraId="327637B4" w14:textId="77777777" w:rsidR="00AB012B" w:rsidRDefault="00AB012B" w:rsidP="00AB012B">
      <w:pPr>
        <w:rPr>
          <w:b/>
        </w:rPr>
      </w:pPr>
    </w:p>
    <w:p w14:paraId="7C43C77C" w14:textId="77777777" w:rsidR="00AB012B" w:rsidRDefault="00AB012B" w:rsidP="00AB012B">
      <w:pPr>
        <w:rPr>
          <w:b/>
        </w:rPr>
      </w:pPr>
      <w:r w:rsidRPr="00377715">
        <w:rPr>
          <w:b/>
        </w:rPr>
        <w:t>Nielsen, Suzanne</w:t>
      </w:r>
      <w:r>
        <w:t xml:space="preserve"> (see Hinrichs)</w:t>
      </w:r>
      <w:r w:rsidRPr="00A72027">
        <w:tab/>
      </w:r>
      <w:r>
        <w:tab/>
      </w:r>
      <w:r w:rsidRPr="00377715">
        <w:rPr>
          <w:b/>
        </w:rPr>
        <w:t>Metropolitan State University</w:t>
      </w:r>
    </w:p>
    <w:p w14:paraId="4F48CABF" w14:textId="77777777" w:rsidR="00AB012B" w:rsidRDefault="00AB012B" w:rsidP="00AB012B">
      <w:pPr>
        <w:rPr>
          <w:b/>
        </w:rPr>
      </w:pPr>
    </w:p>
    <w:p w14:paraId="3696CE0A" w14:textId="77777777" w:rsidR="00AB012B" w:rsidRPr="00A72027" w:rsidRDefault="00AB012B" w:rsidP="00AB012B">
      <w:pPr>
        <w:rPr>
          <w:b/>
        </w:rPr>
      </w:pPr>
      <w:r w:rsidRPr="00A72027">
        <w:rPr>
          <w:b/>
        </w:rPr>
        <w:t>O'Brien, Mia</w:t>
      </w:r>
      <w:r w:rsidRPr="00A72027">
        <w:rPr>
          <w:b/>
        </w:rPr>
        <w:tab/>
      </w:r>
      <w:r w:rsidRPr="00A72027">
        <w:rPr>
          <w:b/>
        </w:rPr>
        <w:tab/>
      </w:r>
      <w:r w:rsidRPr="00A72027">
        <w:rPr>
          <w:b/>
        </w:rPr>
        <w:tab/>
      </w:r>
      <w:r w:rsidRPr="00A72027">
        <w:rPr>
          <w:b/>
        </w:rPr>
        <w:tab/>
      </w:r>
      <w:r w:rsidRPr="00A72027">
        <w:rPr>
          <w:b/>
        </w:rPr>
        <w:tab/>
        <w:t>University of Minnesota-Duluth</w:t>
      </w:r>
      <w:r w:rsidRPr="00A72027">
        <w:rPr>
          <w:b/>
        </w:rPr>
        <w:tab/>
      </w:r>
    </w:p>
    <w:p w14:paraId="526B2881" w14:textId="77777777" w:rsidR="00AB012B" w:rsidRPr="00A72027" w:rsidRDefault="00AB012B" w:rsidP="00AB012B">
      <w:pPr>
        <w:ind w:firstLine="720"/>
        <w:rPr>
          <w:b/>
        </w:rPr>
      </w:pPr>
      <w:r w:rsidRPr="00A72027">
        <w:t>Seydow, Alex</w:t>
      </w:r>
      <w:r w:rsidRPr="00A72027">
        <w:tab/>
      </w:r>
      <w:r w:rsidRPr="00A72027">
        <w:tab/>
      </w:r>
      <w:r w:rsidRPr="00A72027">
        <w:tab/>
      </w:r>
      <w:r w:rsidRPr="00A72027">
        <w:tab/>
        <w:t>University of Minnesota-Duluth</w:t>
      </w:r>
      <w:r w:rsidRPr="00A72027">
        <w:rPr>
          <w:b/>
        </w:rPr>
        <w:tab/>
      </w:r>
    </w:p>
    <w:p w14:paraId="73FDB2A7" w14:textId="77777777" w:rsidR="00AB012B" w:rsidRPr="00A72027" w:rsidRDefault="00AB012B" w:rsidP="00AB012B">
      <w:r w:rsidRPr="00A72027">
        <w:rPr>
          <w:b/>
        </w:rPr>
        <w:t>Student voices: English learners who are recent immigrants</w:t>
      </w:r>
      <w:r w:rsidRPr="00A72027">
        <w:tab/>
      </w:r>
    </w:p>
    <w:p w14:paraId="66BBB00B" w14:textId="77777777" w:rsidR="00AB012B" w:rsidRPr="00A72027" w:rsidRDefault="00AB012B" w:rsidP="00AB012B">
      <w:pPr>
        <w:ind w:left="720"/>
      </w:pPr>
      <w:r w:rsidRPr="00A72027">
        <w:t xml:space="preserve">Our focus is on students who are low-income and/or first-generation and who are also English learners. We believe it is important to begin a discussion by hearing these students speak for themselves. We will ask </w:t>
      </w:r>
      <w:r w:rsidRPr="00A72027">
        <w:lastRenderedPageBreak/>
        <w:t>some of our former students at the University of Minnesota-Duluth to relate their experiences with accessing and navigating college life, and, while maintaining the students' privacy, we will share their r</w:t>
      </w:r>
      <w:r>
        <w:t xml:space="preserve">esponses with our participants.  </w:t>
      </w:r>
      <w:r w:rsidRPr="00A72027">
        <w:t>We plan to analyze these students’ answers for common themes regarding internal and external issues of access. Based on the students' testimonies we receive, we will identify in which ways being an English learner specifically affects these factors.</w:t>
      </w:r>
    </w:p>
    <w:p w14:paraId="495D8E1B" w14:textId="77777777" w:rsidR="00AB012B" w:rsidRPr="00A72027" w:rsidRDefault="00AB012B" w:rsidP="00AB012B">
      <w:pPr>
        <w:ind w:left="720"/>
      </w:pPr>
      <w:r w:rsidRPr="00A72027">
        <w:t>Again, we will examine how being a non-native speaker contributes to this issue.</w:t>
      </w:r>
    </w:p>
    <w:p w14:paraId="2521822B" w14:textId="77777777" w:rsidR="00AB012B" w:rsidRDefault="00AB012B" w:rsidP="00AB012B">
      <w:pPr>
        <w:rPr>
          <w:b/>
        </w:rPr>
      </w:pPr>
    </w:p>
    <w:p w14:paraId="2C8AFA94" w14:textId="1C811EEF" w:rsidR="001A50E8" w:rsidRPr="001A50E8" w:rsidRDefault="001A50E8" w:rsidP="001A50E8">
      <w:pPr>
        <w:rPr>
          <w:b/>
        </w:rPr>
      </w:pPr>
      <w:r w:rsidRPr="001A50E8">
        <w:rPr>
          <w:b/>
          <w:bCs/>
        </w:rPr>
        <w:t>Olson</w:t>
      </w:r>
      <w:r w:rsidRPr="001A50E8">
        <w:rPr>
          <w:b/>
        </w:rPr>
        <w:t xml:space="preserve">, </w:t>
      </w:r>
      <w:r w:rsidRPr="001A50E8">
        <w:rPr>
          <w:b/>
          <w:bCs/>
        </w:rPr>
        <w:t>Joel</w:t>
      </w:r>
      <w:r w:rsidRPr="001A50E8">
        <w:rPr>
          <w:bCs/>
        </w:rPr>
        <w:t xml:space="preserve"> (see Hurst) </w:t>
      </w:r>
      <w:r w:rsidRPr="001A50E8">
        <w:rPr>
          <w:bCs/>
        </w:rPr>
        <w:tab/>
      </w:r>
      <w:r w:rsidRPr="001A50E8">
        <w:rPr>
          <w:bCs/>
        </w:rPr>
        <w:tab/>
      </w:r>
      <w:r w:rsidRPr="001A50E8">
        <w:rPr>
          <w:bCs/>
        </w:rPr>
        <w:tab/>
      </w:r>
      <w:r w:rsidRPr="001A50E8">
        <w:rPr>
          <w:b/>
        </w:rPr>
        <w:t>St. Francis High School</w:t>
      </w:r>
    </w:p>
    <w:p w14:paraId="37F9BF16" w14:textId="77777777" w:rsidR="001A50E8" w:rsidRDefault="001A50E8" w:rsidP="00AB012B">
      <w:pPr>
        <w:rPr>
          <w:b/>
        </w:rPr>
      </w:pPr>
    </w:p>
    <w:p w14:paraId="118B75BA" w14:textId="77777777" w:rsidR="00AB012B" w:rsidRDefault="00AB012B" w:rsidP="00AB012B">
      <w:pPr>
        <w:rPr>
          <w:b/>
        </w:rPr>
      </w:pPr>
      <w:r w:rsidRPr="00A72027">
        <w:rPr>
          <w:b/>
        </w:rPr>
        <w:t>O'Malley, Linda</w:t>
      </w:r>
      <w:r w:rsidRPr="00A72027">
        <w:rPr>
          <w:b/>
        </w:rPr>
        <w:tab/>
      </w:r>
      <w:r w:rsidRPr="00A72027">
        <w:rPr>
          <w:b/>
        </w:rPr>
        <w:tab/>
      </w:r>
      <w:r w:rsidRPr="00A72027">
        <w:rPr>
          <w:b/>
        </w:rPr>
        <w:tab/>
      </w:r>
      <w:r w:rsidRPr="00A72027">
        <w:rPr>
          <w:b/>
        </w:rPr>
        <w:tab/>
        <w:t>Metropolitan State University</w:t>
      </w:r>
      <w:r w:rsidRPr="00A72027">
        <w:rPr>
          <w:b/>
        </w:rPr>
        <w:tab/>
      </w:r>
    </w:p>
    <w:p w14:paraId="4D5E4CE5" w14:textId="363E0C9E" w:rsidR="009F0A53" w:rsidRDefault="009F0A53" w:rsidP="009F0A53">
      <w:pPr>
        <w:ind w:firstLine="720"/>
      </w:pPr>
      <w:r>
        <w:t xml:space="preserve">Igwuegbu, Gavina </w:t>
      </w:r>
      <w:r>
        <w:tab/>
      </w:r>
      <w:r>
        <w:tab/>
      </w:r>
      <w:r>
        <w:tab/>
      </w:r>
      <w:r w:rsidRPr="00D5684A">
        <w:rPr>
          <w:i/>
        </w:rPr>
        <w:t>Metropolitan State University</w:t>
      </w:r>
    </w:p>
    <w:p w14:paraId="0A8D888B" w14:textId="19B4556E" w:rsidR="009F0A53" w:rsidRPr="009F0A53" w:rsidRDefault="009F0A53" w:rsidP="009F0A53">
      <w:pPr>
        <w:ind w:firstLine="720"/>
      </w:pPr>
      <w:r>
        <w:t>Wattanapong,</w:t>
      </w:r>
      <w:r w:rsidRPr="009F0A53">
        <w:t xml:space="preserve"> </w:t>
      </w:r>
      <w:r>
        <w:t>Chomchai</w:t>
      </w:r>
      <w:r>
        <w:tab/>
        <w:t xml:space="preserve"> </w:t>
      </w:r>
      <w:r>
        <w:tab/>
      </w:r>
      <w:r w:rsidRPr="00D5684A">
        <w:rPr>
          <w:i/>
        </w:rPr>
        <w:t>Metropolitan State University</w:t>
      </w:r>
    </w:p>
    <w:p w14:paraId="41DB5ED0" w14:textId="04505AB4" w:rsidR="009F0A53" w:rsidRPr="009F0A53" w:rsidRDefault="009F0A53" w:rsidP="009F0A53">
      <w:pPr>
        <w:ind w:firstLine="720"/>
      </w:pPr>
      <w:r>
        <w:t>Simons, Gabrielle Rose</w:t>
      </w:r>
      <w:r>
        <w:tab/>
      </w:r>
      <w:r>
        <w:tab/>
      </w:r>
      <w:r w:rsidRPr="00B928B7">
        <w:rPr>
          <w:i/>
        </w:rPr>
        <w:t>St. Mary’s University of Minnesota</w:t>
      </w:r>
    </w:p>
    <w:p w14:paraId="092F977D" w14:textId="77777777" w:rsidR="00AB012B" w:rsidRPr="00A72027" w:rsidRDefault="00AB012B" w:rsidP="00AB012B">
      <w:pPr>
        <w:rPr>
          <w:b/>
        </w:rPr>
      </w:pPr>
      <w:r w:rsidRPr="00A72027">
        <w:rPr>
          <w:b/>
        </w:rPr>
        <w:t>Recognizing Barriers, Taking Action: Racial Justice in the Writing Center</w:t>
      </w:r>
      <w:r w:rsidRPr="00A72027">
        <w:rPr>
          <w:b/>
        </w:rPr>
        <w:tab/>
      </w:r>
    </w:p>
    <w:p w14:paraId="01D33C54" w14:textId="73A3371F" w:rsidR="00AB012B" w:rsidRPr="00A72027" w:rsidRDefault="00AB012B" w:rsidP="00AB012B">
      <w:pPr>
        <w:ind w:left="720"/>
        <w:rPr>
          <w:b/>
        </w:rPr>
      </w:pPr>
      <w:r>
        <w:t>I</w:t>
      </w:r>
      <w:r w:rsidRPr="00A72027">
        <w:t>mplicit institutional racism has threaded its way into the halls of higher education, finding homes in administrativ</w:t>
      </w:r>
      <w:r>
        <w:t>e offices, classrooms, and</w:t>
      </w:r>
      <w:r w:rsidRPr="00A72027">
        <w:t xml:space="preserve"> writing centers. But what might institutional racism look like in writing centers, university spaces that exist entirely to serve students? Through a racial justice lens and the research of </w:t>
      </w:r>
      <w:r>
        <w:t>scholars</w:t>
      </w:r>
      <w:r w:rsidRPr="00A72027">
        <w:t xml:space="preserve">, this panel of writing tutors and student writers will briefly explore some of the pedagogical and institutional barriers that may be found in writing centers. Participants will then convene into small groups to delve deeper into discussion about racial justice work: What pedagogies need an equity lens update? If tutors use more explicit language, what does that mean for direct vs. non-directive tutoring? How can writing centers become equity leaders within their institutions? </w:t>
      </w:r>
    </w:p>
    <w:p w14:paraId="1FBE128C" w14:textId="77777777" w:rsidR="00AB012B" w:rsidRDefault="00AB012B" w:rsidP="00AB012B">
      <w:pPr>
        <w:rPr>
          <w:b/>
        </w:rPr>
      </w:pPr>
    </w:p>
    <w:p w14:paraId="59DA48E5" w14:textId="77777777" w:rsidR="00AB012B" w:rsidRPr="00A72027" w:rsidRDefault="00AB012B" w:rsidP="00AB012B">
      <w:pPr>
        <w:rPr>
          <w:b/>
        </w:rPr>
      </w:pPr>
      <w:r w:rsidRPr="00A72027">
        <w:rPr>
          <w:b/>
        </w:rPr>
        <w:t xml:space="preserve">Ouellette-Schramm, Jennifer </w:t>
      </w:r>
      <w:r w:rsidRPr="00A72027">
        <w:t>(see Hinrichs)</w:t>
      </w:r>
      <w:r w:rsidRPr="00A72027">
        <w:rPr>
          <w:b/>
        </w:rPr>
        <w:t xml:space="preserve"> Metropolitan State University</w:t>
      </w:r>
    </w:p>
    <w:p w14:paraId="262B6757" w14:textId="77777777" w:rsidR="00AB012B" w:rsidRDefault="00AB012B" w:rsidP="00AB012B">
      <w:pPr>
        <w:rPr>
          <w:b/>
        </w:rPr>
      </w:pPr>
    </w:p>
    <w:p w14:paraId="6A282887" w14:textId="77777777" w:rsidR="00AB012B" w:rsidRPr="00A72027" w:rsidRDefault="00AB012B" w:rsidP="00AB012B">
      <w:pPr>
        <w:rPr>
          <w:b/>
        </w:rPr>
      </w:pPr>
      <w:r w:rsidRPr="00A72027">
        <w:rPr>
          <w:b/>
        </w:rPr>
        <w:t>Park, Anne Elstrom</w:t>
      </w:r>
      <w:r w:rsidRPr="00A72027">
        <w:rPr>
          <w:b/>
        </w:rPr>
        <w:tab/>
      </w:r>
      <w:r w:rsidRPr="00A72027">
        <w:rPr>
          <w:b/>
        </w:rPr>
        <w:tab/>
      </w:r>
      <w:r w:rsidRPr="00A72027">
        <w:rPr>
          <w:b/>
        </w:rPr>
        <w:tab/>
      </w:r>
      <w:r w:rsidRPr="00A72027">
        <w:rPr>
          <w:b/>
        </w:rPr>
        <w:tab/>
        <w:t>Hamline University</w:t>
      </w:r>
    </w:p>
    <w:p w14:paraId="21A7BE87" w14:textId="77777777" w:rsidR="00AB012B" w:rsidRPr="00A72027" w:rsidRDefault="00AB012B" w:rsidP="00AB012B">
      <w:pPr>
        <w:rPr>
          <w:b/>
        </w:rPr>
      </w:pPr>
      <w:r w:rsidRPr="00A72027">
        <w:rPr>
          <w:b/>
        </w:rPr>
        <w:t>What We Talk about When We Talk about Grammar: Moving beyond Misunderstandings to Practical Approaches for Effective Instruction</w:t>
      </w:r>
    </w:p>
    <w:p w14:paraId="3B4501B5" w14:textId="77777777" w:rsidR="00AB012B" w:rsidRPr="00A72027" w:rsidRDefault="00AB012B" w:rsidP="00AB012B">
      <w:pPr>
        <w:ind w:left="720"/>
      </w:pPr>
      <w:r w:rsidRPr="00A72027">
        <w:t xml:space="preserve">Though decades of research demonstrate that traditional grammar instruction has not been effective, we want to give our students the tools to present themselves as thoughtful, critical and polished writers.  How then can we prepare students to write professionally or for other departments, where they may face punitive responses to surface errors?  How can we respond to colleagues who advocate grammar drills?  In this discussion, we’ll explore strategies for contextualizing grammar instruction and increasing students’ facility with style and sentence construction.  </w:t>
      </w:r>
    </w:p>
    <w:p w14:paraId="615F4D3A" w14:textId="77777777" w:rsidR="00AB012B" w:rsidRPr="00A72027" w:rsidRDefault="00AB012B" w:rsidP="00AB012B">
      <w:pPr>
        <w:rPr>
          <w:b/>
          <w:color w:val="000000"/>
        </w:rPr>
      </w:pPr>
    </w:p>
    <w:p w14:paraId="2022870F" w14:textId="77777777" w:rsidR="00AB012B" w:rsidRPr="00A72027" w:rsidRDefault="00AB012B" w:rsidP="00AB012B">
      <w:pPr>
        <w:rPr>
          <w:b/>
        </w:rPr>
      </w:pPr>
      <w:r w:rsidRPr="00A72027">
        <w:rPr>
          <w:b/>
        </w:rPr>
        <w:t>Pawlowski, Lucia</w:t>
      </w:r>
      <w:r w:rsidRPr="00A72027">
        <w:rPr>
          <w:b/>
        </w:rPr>
        <w:tab/>
      </w:r>
      <w:r>
        <w:rPr>
          <w:b/>
        </w:rPr>
        <w:tab/>
      </w:r>
      <w:r>
        <w:rPr>
          <w:b/>
        </w:rPr>
        <w:tab/>
      </w:r>
      <w:r>
        <w:rPr>
          <w:b/>
        </w:rPr>
        <w:tab/>
        <w:t>University of St. Thomas</w:t>
      </w:r>
      <w:r>
        <w:rPr>
          <w:b/>
        </w:rPr>
        <w:tab/>
      </w:r>
      <w:r>
        <w:rPr>
          <w:b/>
        </w:rPr>
        <w:tab/>
      </w:r>
      <w:r>
        <w:rPr>
          <w:b/>
        </w:rPr>
        <w:tab/>
      </w:r>
      <w:r>
        <w:rPr>
          <w:b/>
        </w:rPr>
        <w:tab/>
      </w:r>
    </w:p>
    <w:p w14:paraId="67A40DE2" w14:textId="77777777" w:rsidR="00AB012B" w:rsidRPr="00A72027" w:rsidRDefault="00AB012B" w:rsidP="00AB012B">
      <w:pPr>
        <w:rPr>
          <w:b/>
        </w:rPr>
      </w:pPr>
      <w:r w:rsidRPr="00A72027">
        <w:rPr>
          <w:b/>
        </w:rPr>
        <w:t>Racial Identity Development Theory for the Writing Classroom</w:t>
      </w:r>
      <w:r w:rsidRPr="00A72027">
        <w:rPr>
          <w:b/>
        </w:rPr>
        <w:tab/>
      </w:r>
    </w:p>
    <w:p w14:paraId="1BB5833A" w14:textId="77777777" w:rsidR="00AB012B" w:rsidRPr="00A72027" w:rsidRDefault="00AB012B" w:rsidP="00AB012B">
      <w:pPr>
        <w:ind w:left="720"/>
        <w:rPr>
          <w:b/>
        </w:rPr>
      </w:pPr>
      <w:r w:rsidRPr="00A72027">
        <w:t>.</w:t>
      </w:r>
      <w:r w:rsidRPr="00A72027">
        <w:rPr>
          <w:b/>
        </w:rPr>
        <w:t xml:space="preserve">   </w:t>
      </w:r>
      <w:r>
        <w:t>The</w:t>
      </w:r>
      <w:r w:rsidRPr="00A72027">
        <w:t xml:space="preserve"> need to teach about race in our classrooms is ever-apparent, and racial identity development theory is a useful framework for designing classes in which we discuss race.  The concept of racial identity development theory traces the recursive stages of racial beliefs in both white students and students of color.  It has influenced the fields of psychology and education for decades, and has recently begun to make its way into the field of English through the works of Helen Fox.  However, there is little scholarship about how the use of writing in our classrooms can move students through the stages of racial identity development.  This presentation offers scaffolded low-stakes to high-stakes writing assignments designed to facilitate student movement through these stages.  I ultimately suggest that writing studies offers a powerful if overlooked tool for professors in all disciplines who teach race in their classrooms</w:t>
      </w:r>
      <w:r>
        <w:t>.</w:t>
      </w:r>
    </w:p>
    <w:p w14:paraId="1D77FFAB" w14:textId="77777777" w:rsidR="00AB012B" w:rsidRDefault="00AB012B" w:rsidP="00AB012B">
      <w:pPr>
        <w:rPr>
          <w:b/>
        </w:rPr>
      </w:pPr>
    </w:p>
    <w:p w14:paraId="11257115" w14:textId="02ECE142" w:rsidR="001F7B17" w:rsidRPr="001F7B17" w:rsidRDefault="001F7B17" w:rsidP="001F7B17">
      <w:pPr>
        <w:rPr>
          <w:b/>
          <w:color w:val="000000"/>
        </w:rPr>
      </w:pPr>
      <w:r w:rsidRPr="001F7B17">
        <w:rPr>
          <w:b/>
          <w:color w:val="000000"/>
        </w:rPr>
        <w:t>Peleg, Kris</w:t>
      </w:r>
      <w:r w:rsidRPr="001F7B17">
        <w:rPr>
          <w:color w:val="000000"/>
        </w:rPr>
        <w:t xml:space="preserve"> (see Daniels) </w:t>
      </w:r>
      <w:r w:rsidRPr="001F7B17">
        <w:rPr>
          <w:color w:val="000000"/>
        </w:rPr>
        <w:tab/>
      </w:r>
      <w:r w:rsidRPr="001F7B17">
        <w:rPr>
          <w:color w:val="000000"/>
        </w:rPr>
        <w:tab/>
      </w:r>
      <w:r w:rsidRPr="001F7B17">
        <w:rPr>
          <w:color w:val="000000"/>
        </w:rPr>
        <w:tab/>
      </w:r>
      <w:r w:rsidRPr="001F7B17">
        <w:rPr>
          <w:b/>
        </w:rPr>
        <w:t>Century College</w:t>
      </w:r>
    </w:p>
    <w:p w14:paraId="646FF89C" w14:textId="77777777" w:rsidR="001F7B17" w:rsidRDefault="001F7B17" w:rsidP="00AB012B">
      <w:pPr>
        <w:rPr>
          <w:b/>
        </w:rPr>
      </w:pPr>
    </w:p>
    <w:p w14:paraId="1F98146C" w14:textId="77777777" w:rsidR="00AB012B" w:rsidRDefault="00AB012B" w:rsidP="00AB012B">
      <w:pPr>
        <w:rPr>
          <w:b/>
        </w:rPr>
      </w:pPr>
      <w:r w:rsidRPr="008C4D68">
        <w:rPr>
          <w:b/>
        </w:rPr>
        <w:t>Pichaske, David</w:t>
      </w:r>
      <w:r>
        <w:t xml:space="preserve"> (see Hurst)</w:t>
      </w:r>
      <w:r w:rsidRPr="00A72027">
        <w:tab/>
      </w:r>
      <w:r w:rsidRPr="00A72027">
        <w:tab/>
      </w:r>
      <w:r>
        <w:tab/>
      </w:r>
      <w:r w:rsidRPr="008C4D68">
        <w:rPr>
          <w:b/>
        </w:rPr>
        <w:t>Southwest Minnesota State University</w:t>
      </w:r>
    </w:p>
    <w:p w14:paraId="285429C9" w14:textId="77777777" w:rsidR="00AB012B" w:rsidRDefault="00AB012B" w:rsidP="00AB012B">
      <w:pPr>
        <w:rPr>
          <w:b/>
        </w:rPr>
      </w:pPr>
    </w:p>
    <w:p w14:paraId="3FD3C07D" w14:textId="77777777" w:rsidR="00AB012B" w:rsidRDefault="00AB012B" w:rsidP="00AB012B">
      <w:pPr>
        <w:rPr>
          <w:b/>
        </w:rPr>
      </w:pPr>
      <w:r w:rsidRPr="00061CF1">
        <w:rPr>
          <w:b/>
        </w:rPr>
        <w:t>Powers, Dave</w:t>
      </w:r>
      <w:r>
        <w:t xml:space="preserve"> (see Anderson)</w:t>
      </w:r>
      <w:r>
        <w:tab/>
      </w:r>
      <w:r>
        <w:tab/>
      </w:r>
      <w:r w:rsidRPr="00061CF1">
        <w:rPr>
          <w:b/>
        </w:rPr>
        <w:t>Minnesota State University, Mankato</w:t>
      </w:r>
    </w:p>
    <w:p w14:paraId="398C454A" w14:textId="77777777" w:rsidR="00AB012B" w:rsidRDefault="00AB012B" w:rsidP="00AB012B">
      <w:pPr>
        <w:rPr>
          <w:b/>
        </w:rPr>
      </w:pPr>
    </w:p>
    <w:p w14:paraId="31996AEC" w14:textId="05F2D6D5" w:rsidR="00670D48" w:rsidRDefault="00670D48" w:rsidP="00AB012B">
      <w:pPr>
        <w:rPr>
          <w:b/>
        </w:rPr>
      </w:pPr>
      <w:r w:rsidRPr="00670D48">
        <w:rPr>
          <w:rFonts w:eastAsia="Calibri"/>
          <w:b/>
          <w:color w:val="000000"/>
        </w:rPr>
        <w:t>Prater, Andrew</w:t>
      </w:r>
      <w:r w:rsidRPr="00670D48">
        <w:rPr>
          <w:rFonts w:eastAsia="Calibri"/>
          <w:color w:val="000000"/>
        </w:rPr>
        <w:t xml:space="preserve"> (see Aronson) </w:t>
      </w:r>
      <w:r w:rsidRPr="00670D48">
        <w:rPr>
          <w:rFonts w:eastAsia="Calibri"/>
          <w:color w:val="000000"/>
        </w:rPr>
        <w:tab/>
      </w:r>
      <w:r w:rsidRPr="00670D48">
        <w:rPr>
          <w:rFonts w:eastAsia="Calibri"/>
          <w:color w:val="000000"/>
        </w:rPr>
        <w:tab/>
      </w:r>
      <w:r w:rsidRPr="00670D48">
        <w:rPr>
          <w:rFonts w:eastAsia="Calibri"/>
          <w:b/>
          <w:color w:val="000000"/>
        </w:rPr>
        <w:t>B.A. student, Technical Communication and Professional Writing</w:t>
      </w:r>
    </w:p>
    <w:p w14:paraId="65A7B932" w14:textId="77777777" w:rsidR="00670D48" w:rsidRDefault="00670D48" w:rsidP="00AB012B">
      <w:pPr>
        <w:rPr>
          <w:b/>
        </w:rPr>
      </w:pPr>
    </w:p>
    <w:p w14:paraId="554B0578" w14:textId="77777777" w:rsidR="00AB012B" w:rsidRPr="00A72027" w:rsidRDefault="00AB012B" w:rsidP="00AB012B">
      <w:pPr>
        <w:rPr>
          <w:b/>
        </w:rPr>
      </w:pPr>
      <w:r w:rsidRPr="00A72027">
        <w:rPr>
          <w:b/>
        </w:rPr>
        <w:t>Pueschner, Beata (see Daniloff-Merrill &amp; Willcutt) Anoka-Ramsey Community College</w:t>
      </w:r>
    </w:p>
    <w:p w14:paraId="3A1DA16A" w14:textId="77777777" w:rsidR="00AB012B" w:rsidRDefault="00AB012B" w:rsidP="00AB012B">
      <w:pPr>
        <w:rPr>
          <w:b/>
        </w:rPr>
      </w:pPr>
    </w:p>
    <w:p w14:paraId="1DC62AAA" w14:textId="77777777" w:rsidR="00AB012B" w:rsidRPr="00A72027" w:rsidRDefault="00AB012B" w:rsidP="00AB012B">
      <w:pPr>
        <w:rPr>
          <w:b/>
        </w:rPr>
      </w:pPr>
      <w:r w:rsidRPr="00A72027">
        <w:rPr>
          <w:b/>
        </w:rPr>
        <w:t xml:space="preserve">Rahman, Mohammad Anisur </w:t>
      </w:r>
      <w:r w:rsidRPr="00A72027">
        <w:rPr>
          <w:b/>
        </w:rPr>
        <w:tab/>
      </w:r>
      <w:r w:rsidRPr="00A72027">
        <w:rPr>
          <w:b/>
        </w:rPr>
        <w:tab/>
        <w:t xml:space="preserve">St. Cloud State University </w:t>
      </w:r>
      <w:r w:rsidRPr="00A72027">
        <w:rPr>
          <w:b/>
        </w:rPr>
        <w:tab/>
      </w:r>
    </w:p>
    <w:p w14:paraId="565F765A" w14:textId="77777777" w:rsidR="00AB012B" w:rsidRPr="003A1DD3" w:rsidRDefault="00AB012B" w:rsidP="00AB012B">
      <w:pPr>
        <w:ind w:firstLine="720"/>
      </w:pPr>
      <w:r w:rsidRPr="003A1DD3">
        <w:t>Reigstad, Benjamin</w:t>
      </w:r>
      <w:r w:rsidRPr="003A1DD3">
        <w:tab/>
      </w:r>
      <w:r w:rsidRPr="003A1DD3">
        <w:tab/>
      </w:r>
      <w:r w:rsidRPr="003A1DD3">
        <w:tab/>
        <w:t xml:space="preserve">St. Cloud State University </w:t>
      </w:r>
      <w:r w:rsidRPr="003A1DD3">
        <w:tab/>
      </w:r>
    </w:p>
    <w:p w14:paraId="274C362F" w14:textId="77777777" w:rsidR="00AB012B" w:rsidRPr="003A1DD3" w:rsidRDefault="00AB012B" w:rsidP="00AB012B">
      <w:pPr>
        <w:ind w:firstLine="720"/>
      </w:pPr>
      <w:r w:rsidRPr="003A1DD3">
        <w:t>Martinson, Mara</w:t>
      </w:r>
      <w:r w:rsidRPr="003A1DD3">
        <w:tab/>
      </w:r>
      <w:r w:rsidRPr="003A1DD3">
        <w:tab/>
      </w:r>
      <w:r w:rsidRPr="003A1DD3">
        <w:tab/>
        <w:t xml:space="preserve">St. Cloud State University </w:t>
      </w:r>
    </w:p>
    <w:p w14:paraId="31C77A99" w14:textId="77777777" w:rsidR="00AB012B" w:rsidRPr="00A72027" w:rsidRDefault="00AB012B" w:rsidP="00AB012B">
      <w:r w:rsidRPr="00A72027">
        <w:rPr>
          <w:b/>
        </w:rPr>
        <w:t>Observational Study of Accessibility in Writing Center Online Tutorials</w:t>
      </w:r>
      <w:r w:rsidRPr="00A72027">
        <w:tab/>
      </w:r>
    </w:p>
    <w:p w14:paraId="4CB70B09" w14:textId="77777777" w:rsidR="00AB012B" w:rsidRPr="00A72027" w:rsidRDefault="00AB012B" w:rsidP="00AB012B">
      <w:pPr>
        <w:ind w:left="720"/>
        <w:rPr>
          <w:b/>
        </w:rPr>
      </w:pPr>
      <w:r w:rsidRPr="00A72027">
        <w:t>Our self-study research on writing center online tutoring directiveness and non-directiveness led us to the finding that online tutoring tends to be more directive, by limiting the authorship of clients’ work. In our qualitative study, we analyzed tutorial chat logs and our self-observational field notes to assess the tutoring processes we used in online tutorials: directive or non-directive. Our study confirmed our hypothesis that we were more directive during online tutorials. Online tutoring allows the writing consultants the opportunity to give more access to the clients. However, for this workshop we want to discuss whether this accessibility comes with the price of more directed tutorials, as that is what our study suggests.</w:t>
      </w:r>
    </w:p>
    <w:p w14:paraId="252F2EBD" w14:textId="77777777" w:rsidR="00AB012B" w:rsidRPr="00A72027" w:rsidRDefault="00AB012B" w:rsidP="00AB012B">
      <w:pPr>
        <w:rPr>
          <w:b/>
        </w:rPr>
      </w:pPr>
    </w:p>
    <w:p w14:paraId="1E20D3AA" w14:textId="77777777" w:rsidR="00AB012B" w:rsidRPr="00A72027" w:rsidRDefault="00AB012B" w:rsidP="00AB012B">
      <w:pPr>
        <w:rPr>
          <w:b/>
        </w:rPr>
      </w:pPr>
      <w:r w:rsidRPr="00A72027">
        <w:rPr>
          <w:b/>
        </w:rPr>
        <w:t xml:space="preserve">Rahman, Mohammad Anisur </w:t>
      </w:r>
      <w:r w:rsidRPr="00A72027">
        <w:rPr>
          <w:b/>
        </w:rPr>
        <w:tab/>
      </w:r>
      <w:r w:rsidRPr="00A72027">
        <w:rPr>
          <w:b/>
        </w:rPr>
        <w:tab/>
        <w:t xml:space="preserve">St. Cloud State University </w:t>
      </w:r>
      <w:r w:rsidRPr="00A72027">
        <w:rPr>
          <w:b/>
        </w:rPr>
        <w:tab/>
      </w:r>
      <w:r w:rsidRPr="00A72027">
        <w:rPr>
          <w:b/>
        </w:rPr>
        <w:tab/>
      </w:r>
    </w:p>
    <w:p w14:paraId="6C64F3C7" w14:textId="77777777" w:rsidR="00AB012B" w:rsidRPr="00A72027" w:rsidRDefault="00AB012B" w:rsidP="00AB012B">
      <w:pPr>
        <w:rPr>
          <w:b/>
        </w:rPr>
      </w:pPr>
      <w:r w:rsidRPr="00A72027">
        <w:rPr>
          <w:b/>
        </w:rPr>
        <w:t>Appropriating the Disconnected Dots: Reflections on a Possibility</w:t>
      </w:r>
      <w:r w:rsidRPr="00A72027">
        <w:rPr>
          <w:b/>
        </w:rPr>
        <w:tab/>
      </w:r>
    </w:p>
    <w:p w14:paraId="77E8FD05" w14:textId="77777777" w:rsidR="00AB012B" w:rsidRPr="00A72027" w:rsidRDefault="00AB012B" w:rsidP="00AB012B">
      <w:pPr>
        <w:ind w:left="720"/>
        <w:rPr>
          <w:b/>
        </w:rPr>
      </w:pPr>
      <w:r w:rsidRPr="00A72027">
        <w:t>The paper talks about giving more access and equity to international students of English in the writing classes. It shares a writing instructor’s experience of working on the idea of appropriation of discordant ideas on students’ first drafts. The paper talks about a new way of saving the apparently unrelated ideas the first drafts might have and appropriating them in later drafts or even writing separate papers on those ideas. It also documents the instructor’s real life experience of dealing with an international student who, given the advice to save his apparently discarded thoughts on first draft, saved them and was able to clarify his thoughts, expanded on them and thus, produced a much-better revised draft later. In a nutshell, the paper celebrates the power of writing being a recursive process.</w:t>
      </w:r>
      <w:r w:rsidRPr="00A72027">
        <w:rPr>
          <w:b/>
        </w:rPr>
        <w:t xml:space="preserve">  </w:t>
      </w:r>
    </w:p>
    <w:p w14:paraId="403FA007" w14:textId="77777777" w:rsidR="00AB012B" w:rsidRPr="00A72027" w:rsidRDefault="00AB012B" w:rsidP="00AB012B">
      <w:pPr>
        <w:rPr>
          <w:b/>
        </w:rPr>
      </w:pPr>
    </w:p>
    <w:p w14:paraId="63EB0615" w14:textId="77777777" w:rsidR="00AB012B" w:rsidRDefault="00AB012B" w:rsidP="00AB012B">
      <w:pPr>
        <w:rPr>
          <w:b/>
        </w:rPr>
      </w:pPr>
      <w:r w:rsidRPr="00D85D22">
        <w:rPr>
          <w:b/>
        </w:rPr>
        <w:t>Reichter, Jackie</w:t>
      </w:r>
      <w:r>
        <w:t xml:space="preserve"> (Jiang)</w:t>
      </w:r>
      <w:r w:rsidRPr="00A72027">
        <w:tab/>
      </w:r>
      <w:r w:rsidRPr="00A72027">
        <w:tab/>
      </w:r>
      <w:r w:rsidRPr="00A72027">
        <w:tab/>
      </w:r>
      <w:r w:rsidRPr="00D85D22">
        <w:rPr>
          <w:b/>
        </w:rPr>
        <w:t>Century College</w:t>
      </w:r>
    </w:p>
    <w:p w14:paraId="4A552FCA" w14:textId="77777777" w:rsidR="00AB012B" w:rsidRDefault="00AB012B" w:rsidP="00AB012B">
      <w:pPr>
        <w:rPr>
          <w:b/>
        </w:rPr>
      </w:pPr>
    </w:p>
    <w:p w14:paraId="41174242" w14:textId="77777777" w:rsidR="00AB012B" w:rsidRDefault="00AB012B" w:rsidP="00AB012B">
      <w:pPr>
        <w:rPr>
          <w:b/>
        </w:rPr>
      </w:pPr>
      <w:r w:rsidRPr="00851A6F">
        <w:rPr>
          <w:b/>
        </w:rPr>
        <w:t>Reigstad, Benjamin</w:t>
      </w:r>
      <w:r>
        <w:t xml:space="preserve"> (Rahman)</w:t>
      </w:r>
      <w:r w:rsidRPr="003A1DD3">
        <w:tab/>
      </w:r>
      <w:r>
        <w:tab/>
      </w:r>
      <w:r w:rsidRPr="00851A6F">
        <w:rPr>
          <w:b/>
        </w:rPr>
        <w:t>St. Cloud State University</w:t>
      </w:r>
    </w:p>
    <w:p w14:paraId="3455AAB4" w14:textId="77777777" w:rsidR="00AB012B" w:rsidRDefault="00AB012B" w:rsidP="00AB012B">
      <w:pPr>
        <w:rPr>
          <w:b/>
        </w:rPr>
      </w:pPr>
    </w:p>
    <w:p w14:paraId="5582953B" w14:textId="77777777" w:rsidR="00AB012B" w:rsidRPr="00A72027" w:rsidRDefault="00AB012B" w:rsidP="00AB012B">
      <w:pPr>
        <w:rPr>
          <w:b/>
        </w:rPr>
      </w:pPr>
      <w:r w:rsidRPr="00A72027">
        <w:rPr>
          <w:b/>
        </w:rPr>
        <w:t>Reynolds, Tom</w:t>
      </w:r>
      <w:r w:rsidRPr="00A72027">
        <w:rPr>
          <w:b/>
        </w:rPr>
        <w:tab/>
      </w:r>
      <w:r w:rsidRPr="00A72027">
        <w:rPr>
          <w:b/>
        </w:rPr>
        <w:tab/>
      </w:r>
      <w:r w:rsidRPr="00A72027">
        <w:rPr>
          <w:b/>
        </w:rPr>
        <w:tab/>
      </w:r>
      <w:r w:rsidRPr="00A72027">
        <w:rPr>
          <w:b/>
        </w:rPr>
        <w:tab/>
        <w:t>University of Minnesota, Twin Cities</w:t>
      </w:r>
      <w:r w:rsidRPr="00A72027">
        <w:rPr>
          <w:b/>
        </w:rPr>
        <w:tab/>
      </w:r>
    </w:p>
    <w:p w14:paraId="0DA3CA1C" w14:textId="77777777" w:rsidR="00AB012B" w:rsidRPr="003A1DD3" w:rsidRDefault="00AB012B" w:rsidP="00AB012B">
      <w:pPr>
        <w:ind w:firstLine="720"/>
      </w:pPr>
      <w:r w:rsidRPr="003A1DD3">
        <w:t>Bruch, Pat</w:t>
      </w:r>
      <w:r w:rsidRPr="003A1DD3">
        <w:tab/>
      </w:r>
      <w:r w:rsidRPr="003A1DD3">
        <w:tab/>
      </w:r>
      <w:r w:rsidRPr="003A1DD3">
        <w:tab/>
      </w:r>
      <w:r w:rsidRPr="003A1DD3">
        <w:tab/>
        <w:t>University of Minnesota, Twin Cities</w:t>
      </w:r>
      <w:r w:rsidRPr="003A1DD3">
        <w:tab/>
      </w:r>
    </w:p>
    <w:p w14:paraId="5F8D4732" w14:textId="77777777" w:rsidR="00AB012B" w:rsidRPr="003A1DD3" w:rsidRDefault="00AB012B" w:rsidP="00AB012B">
      <w:pPr>
        <w:ind w:firstLine="720"/>
      </w:pPr>
      <w:r w:rsidRPr="003A1DD3">
        <w:t>Williams, Matt</w:t>
      </w:r>
      <w:r w:rsidRPr="003A1DD3">
        <w:tab/>
      </w:r>
      <w:r w:rsidRPr="003A1DD3">
        <w:tab/>
      </w:r>
      <w:r w:rsidRPr="003A1DD3">
        <w:tab/>
        <w:t>Inver Hills Community College</w:t>
      </w:r>
      <w:r w:rsidRPr="003A1DD3">
        <w:tab/>
      </w:r>
    </w:p>
    <w:p w14:paraId="49F13DC1" w14:textId="77777777" w:rsidR="00AB012B" w:rsidRPr="00A72027" w:rsidRDefault="00AB012B" w:rsidP="00AB012B">
      <w:r w:rsidRPr="00A72027">
        <w:rPr>
          <w:b/>
        </w:rPr>
        <w:t>Dual Credit Composition and Possibilities of Critical Literacy</w:t>
      </w:r>
      <w:r w:rsidRPr="00A72027">
        <w:rPr>
          <w:b/>
        </w:rPr>
        <w:tab/>
      </w:r>
    </w:p>
    <w:p w14:paraId="46DAE0DE" w14:textId="77777777" w:rsidR="00AB012B" w:rsidRPr="00A72027" w:rsidRDefault="00AB012B" w:rsidP="00AB012B">
      <w:pPr>
        <w:ind w:left="720"/>
      </w:pPr>
      <w:r w:rsidRPr="00A72027">
        <w:t>This panel will offer theoretical and practical resources for thinking about the dual credit system of composition.  Composition, in this scenario, is mandated to be one course (the basis for providing credit), but is also many courses defined by the multiple settings, students, teachers, and institutions that it crosses over.  How can we, as Fox argues, not allow specious ideas of disembodied “standards” rule who gains access to academic discourse?  Panelists will offer resources to think through, and invite discussion of, the complexities of designing assignments and teaching strategies within</w:t>
      </w:r>
      <w:r>
        <w:t xml:space="preserve"> this network of relationships.</w:t>
      </w:r>
    </w:p>
    <w:p w14:paraId="55F170A0" w14:textId="77777777" w:rsidR="00AB012B" w:rsidRPr="00A72027" w:rsidRDefault="00AB012B" w:rsidP="00AB012B">
      <w:pPr>
        <w:rPr>
          <w:b/>
        </w:rPr>
      </w:pPr>
    </w:p>
    <w:p w14:paraId="2A7A8B02" w14:textId="77777777" w:rsidR="00AB012B" w:rsidRPr="00A72027" w:rsidRDefault="00AB012B" w:rsidP="00AB012B">
      <w:pPr>
        <w:rPr>
          <w:b/>
        </w:rPr>
      </w:pPr>
      <w:r w:rsidRPr="00A72027">
        <w:rPr>
          <w:b/>
        </w:rPr>
        <w:t xml:space="preserve">Richter, Clara </w:t>
      </w:r>
      <w:r w:rsidRPr="00A72027">
        <w:t>(</w:t>
      </w:r>
      <w:r>
        <w:t xml:space="preserve">see </w:t>
      </w:r>
      <w:r w:rsidRPr="00A72027">
        <w:t>Johnson)</w:t>
      </w:r>
      <w:r w:rsidRPr="00A72027">
        <w:rPr>
          <w:b/>
        </w:rPr>
        <w:tab/>
      </w:r>
      <w:r w:rsidRPr="00A72027">
        <w:rPr>
          <w:b/>
        </w:rPr>
        <w:tab/>
      </w:r>
      <w:r w:rsidRPr="00A72027">
        <w:rPr>
          <w:b/>
        </w:rPr>
        <w:tab/>
        <w:t>Winona State University</w:t>
      </w:r>
    </w:p>
    <w:p w14:paraId="3A33A03F" w14:textId="77777777" w:rsidR="00AB012B" w:rsidRPr="00A72027" w:rsidRDefault="00AB012B" w:rsidP="00AB012B">
      <w:pPr>
        <w:rPr>
          <w:b/>
          <w:color w:val="000000"/>
        </w:rPr>
      </w:pPr>
    </w:p>
    <w:p w14:paraId="69976687" w14:textId="77777777" w:rsidR="00AB012B" w:rsidRPr="00A72027" w:rsidRDefault="00AB012B" w:rsidP="00AB012B">
      <w:pPr>
        <w:rPr>
          <w:b/>
          <w:color w:val="000000"/>
        </w:rPr>
      </w:pPr>
      <w:r w:rsidRPr="00A72027">
        <w:rPr>
          <w:b/>
          <w:color w:val="000000"/>
        </w:rPr>
        <w:t>Ringstad, Mary</w:t>
      </w:r>
      <w:r w:rsidRPr="00A72027">
        <w:rPr>
          <w:b/>
          <w:color w:val="000000"/>
        </w:rPr>
        <w:tab/>
      </w:r>
      <w:r w:rsidRPr="00A72027">
        <w:rPr>
          <w:b/>
          <w:color w:val="000000"/>
        </w:rPr>
        <w:tab/>
      </w:r>
      <w:r w:rsidRPr="00A72027">
        <w:rPr>
          <w:b/>
          <w:color w:val="000000"/>
        </w:rPr>
        <w:tab/>
      </w:r>
      <w:r w:rsidRPr="00A72027">
        <w:rPr>
          <w:b/>
          <w:color w:val="000000"/>
        </w:rPr>
        <w:tab/>
        <w:t>Metropolitan State University</w:t>
      </w:r>
    </w:p>
    <w:p w14:paraId="70453A7B" w14:textId="77777777" w:rsidR="00AB012B" w:rsidRPr="00A72027" w:rsidRDefault="00AB012B" w:rsidP="00AB012B">
      <w:pPr>
        <w:rPr>
          <w:color w:val="000000"/>
        </w:rPr>
      </w:pPr>
      <w:r w:rsidRPr="00A72027">
        <w:rPr>
          <w:color w:val="000000"/>
        </w:rPr>
        <w:tab/>
      </w:r>
      <w:r w:rsidRPr="00A72027">
        <w:t>Lashinski, Christine</w:t>
      </w:r>
      <w:r w:rsidRPr="00A72027">
        <w:tab/>
      </w:r>
      <w:r w:rsidRPr="00A72027">
        <w:tab/>
      </w:r>
      <w:r w:rsidRPr="00A72027">
        <w:tab/>
      </w:r>
      <w:r w:rsidRPr="00A72027">
        <w:rPr>
          <w:color w:val="000000"/>
        </w:rPr>
        <w:t>Metropolitan State University</w:t>
      </w:r>
    </w:p>
    <w:p w14:paraId="2AE1810A" w14:textId="77777777" w:rsidR="00AB012B" w:rsidRPr="00A72027" w:rsidRDefault="00AB012B" w:rsidP="00AB012B">
      <w:pPr>
        <w:ind w:firstLine="720"/>
        <w:rPr>
          <w:b/>
          <w:color w:val="000000"/>
        </w:rPr>
      </w:pPr>
      <w:r w:rsidRPr="00A72027">
        <w:t xml:space="preserve">Grill, Stephanie </w:t>
      </w:r>
      <w:r w:rsidRPr="00A72027">
        <w:tab/>
      </w:r>
      <w:r w:rsidRPr="00A72027">
        <w:tab/>
      </w:r>
      <w:r w:rsidRPr="00A72027">
        <w:tab/>
      </w:r>
      <w:r w:rsidRPr="00A72027">
        <w:rPr>
          <w:color w:val="000000"/>
        </w:rPr>
        <w:t>Metropolitan State University</w:t>
      </w:r>
    </w:p>
    <w:p w14:paraId="282015F4" w14:textId="77777777" w:rsidR="00AB012B" w:rsidRPr="00A72027" w:rsidRDefault="00AB012B" w:rsidP="00AB012B">
      <w:pPr>
        <w:rPr>
          <w:b/>
        </w:rPr>
      </w:pPr>
      <w:r w:rsidRPr="00A72027">
        <w:rPr>
          <w:b/>
        </w:rPr>
        <w:t xml:space="preserve">Publishing Student Work: How University Literary Magazines Foster Access, Equity, Growth and Self-Confidence in Writing Studies </w:t>
      </w:r>
    </w:p>
    <w:p w14:paraId="71F709C1" w14:textId="77777777" w:rsidR="00AB012B" w:rsidRPr="00A72027" w:rsidRDefault="00AB012B" w:rsidP="00AB012B">
      <w:pPr>
        <w:ind w:left="720"/>
        <w:rPr>
          <w:color w:val="000000"/>
        </w:rPr>
      </w:pPr>
      <w:r w:rsidRPr="00A72027">
        <w:rPr>
          <w:color w:val="000000"/>
        </w:rPr>
        <w:t xml:space="preserve">Metropolitan State University's Communication, Writing and the Arts department publishes an arts and literature magazine, Haute Dish, three times a year. All  university students are encouraged to submit their </w:t>
      </w:r>
      <w:r w:rsidRPr="00A72027">
        <w:rPr>
          <w:color w:val="000000"/>
        </w:rPr>
        <w:lastRenderedPageBreak/>
        <w:t>poetry, prose, art, photography, and digital storytelling. The magazine accepts pieces written in students' native languages as well. Writing students - any students! - gain self-confidence when their work is chosen and published; the collaboration encourages growth and provides support, affirmation and new opportunities. Our Co-Managing Editors and several of our student contributors would like to read their poetry and prose and discuss it with interested panel attendees in a round-table format. They would also like to share how being published in Haute Dish has made a difference in their writing studies.</w:t>
      </w:r>
    </w:p>
    <w:p w14:paraId="2D3E2255" w14:textId="77777777" w:rsidR="00AB012B" w:rsidRPr="00A72027" w:rsidRDefault="00AB012B" w:rsidP="00AB012B">
      <w:pPr>
        <w:rPr>
          <w:b/>
        </w:rPr>
      </w:pPr>
    </w:p>
    <w:p w14:paraId="43B7DC0A" w14:textId="77777777" w:rsidR="00AB012B" w:rsidRPr="00A72027" w:rsidRDefault="00AB012B" w:rsidP="00AB012B">
      <w:pPr>
        <w:rPr>
          <w:b/>
        </w:rPr>
      </w:pPr>
      <w:r w:rsidRPr="00A72027">
        <w:rPr>
          <w:b/>
        </w:rPr>
        <w:t>Ruefman, Daniel</w:t>
      </w:r>
      <w:r w:rsidRPr="00A72027">
        <w:rPr>
          <w:b/>
        </w:rPr>
        <w:tab/>
      </w:r>
      <w:r w:rsidRPr="00A72027">
        <w:rPr>
          <w:b/>
        </w:rPr>
        <w:tab/>
      </w:r>
      <w:r w:rsidRPr="00A72027">
        <w:rPr>
          <w:b/>
        </w:rPr>
        <w:tab/>
      </w:r>
      <w:r w:rsidRPr="00A72027">
        <w:rPr>
          <w:b/>
        </w:rPr>
        <w:tab/>
        <w:t>University of Wisconsin -- Stout</w:t>
      </w:r>
      <w:r w:rsidRPr="00A72027">
        <w:rPr>
          <w:b/>
        </w:rPr>
        <w:tab/>
      </w:r>
    </w:p>
    <w:p w14:paraId="7F813835" w14:textId="77777777" w:rsidR="00AB012B" w:rsidRPr="00A72027" w:rsidRDefault="00AB012B" w:rsidP="00AB012B">
      <w:pPr>
        <w:rPr>
          <w:b/>
        </w:rPr>
      </w:pPr>
      <w:r w:rsidRPr="00A72027">
        <w:rPr>
          <w:b/>
        </w:rPr>
        <w:t>Utilizing Multimodal Theme-Sets to Bridge L1 and L2 Student Literacies in the Multicultural Composition Classroom</w:t>
      </w:r>
      <w:r w:rsidRPr="00A72027">
        <w:rPr>
          <w:b/>
        </w:rPr>
        <w:tab/>
      </w:r>
    </w:p>
    <w:p w14:paraId="1B563B86" w14:textId="77777777" w:rsidR="00AB012B" w:rsidRPr="00A72027" w:rsidRDefault="00AB012B" w:rsidP="00AB012B">
      <w:pPr>
        <w:ind w:left="720"/>
      </w:pPr>
      <w:r w:rsidRPr="00A72027">
        <w:t xml:space="preserve">International student enrollment continues to rise on college campuses across the United States. Though many of these international students benefit from intensive ESL writing experiences at some institutions, most international students will find themselves enrolled in a mainstream writing classroom at some point in their academic careers. Based upon my pilot study "Bridging the Gaps: Multimodal Theme-Sets in the Global Composition Classroom" (published in CATESOL Journal, 27.1), this workshop is intended to help instructors to develop and scaffold course materials intended to bridge the literacy gaps that exist between native English speaking students and L2 international students. </w:t>
      </w:r>
    </w:p>
    <w:p w14:paraId="5883370F" w14:textId="77777777" w:rsidR="00AB012B" w:rsidRPr="00BD75DD" w:rsidRDefault="00AB012B" w:rsidP="00AB012B">
      <w:pPr>
        <w:rPr>
          <w:b/>
        </w:rPr>
      </w:pPr>
    </w:p>
    <w:p w14:paraId="3CE42FDD" w14:textId="77777777" w:rsidR="00AB012B" w:rsidRPr="00A72027" w:rsidRDefault="00AB012B" w:rsidP="00AB012B">
      <w:pPr>
        <w:rPr>
          <w:b/>
        </w:rPr>
      </w:pPr>
      <w:r w:rsidRPr="00A72027">
        <w:rPr>
          <w:b/>
        </w:rPr>
        <w:t>Schroeder, Jay</w:t>
      </w:r>
      <w:r w:rsidRPr="00A72027">
        <w:rPr>
          <w:b/>
        </w:rPr>
        <w:tab/>
      </w:r>
      <w:r w:rsidRPr="00A72027">
        <w:rPr>
          <w:b/>
        </w:rPr>
        <w:tab/>
      </w:r>
      <w:r w:rsidRPr="00A72027">
        <w:rPr>
          <w:b/>
        </w:rPr>
        <w:tab/>
      </w:r>
      <w:r w:rsidRPr="00A72027">
        <w:rPr>
          <w:b/>
        </w:rPr>
        <w:tab/>
        <w:t>St. Cloud State University</w:t>
      </w:r>
    </w:p>
    <w:p w14:paraId="190CFCF7" w14:textId="77777777" w:rsidR="00AB012B" w:rsidRPr="00A72027" w:rsidRDefault="00AB012B" w:rsidP="00AB012B">
      <w:pPr>
        <w:rPr>
          <w:b/>
        </w:rPr>
      </w:pPr>
      <w:r w:rsidRPr="00A72027">
        <w:rPr>
          <w:b/>
        </w:rPr>
        <w:t>Emancipation and Multi-modal Engagement in the Composition Classroom</w:t>
      </w:r>
    </w:p>
    <w:p w14:paraId="225154BE" w14:textId="77777777" w:rsidR="00AB012B" w:rsidRPr="00A72027" w:rsidRDefault="00AB012B" w:rsidP="00AB012B">
      <w:pPr>
        <w:ind w:left="720"/>
      </w:pPr>
      <w:r w:rsidRPr="00A72027">
        <w:t xml:space="preserve">Instructors often struggle to provide students of diverse backgrounds with socially relevant and culturally engaging opportunities for learning, while at the same time achieving departmental goals and course objectives. </w:t>
      </w:r>
      <w:r>
        <w:t>By</w:t>
      </w:r>
      <w:r w:rsidRPr="00A72027">
        <w:t xml:space="preserve"> providing students an opportunity to create their own projects using popular culture themes rich with socially important undercurrents that still fit within the parameters of the composition class room, students feel invested in their own learning.  The combinatory approach of pop-culture themes and multi-modal composition components used to construct socially aware projects informed by empowering teaching methods allows students to express themselves, achieve class outcomes and enter a discourse that helps them understand the rhetorical power of language and its ability to reflect and ultimately construct reality.</w:t>
      </w:r>
    </w:p>
    <w:p w14:paraId="252CBBAA" w14:textId="77777777" w:rsidR="00AB012B" w:rsidRPr="00A72027" w:rsidRDefault="00AB012B" w:rsidP="00AB012B"/>
    <w:p w14:paraId="40283CE7" w14:textId="77777777" w:rsidR="00AB012B" w:rsidRPr="007B1412" w:rsidRDefault="00AB012B" w:rsidP="00AB012B">
      <w:r w:rsidRPr="007B1412">
        <w:rPr>
          <w:b/>
        </w:rPr>
        <w:t>Schroeder, Lori</w:t>
      </w:r>
      <w:r>
        <w:t xml:space="preserve"> (McCartan)</w:t>
      </w:r>
      <w:r w:rsidRPr="00A72027">
        <w:tab/>
      </w:r>
      <w:r w:rsidRPr="00A72027">
        <w:tab/>
      </w:r>
      <w:r w:rsidRPr="00A72027">
        <w:tab/>
      </w:r>
      <w:r w:rsidRPr="007B1412">
        <w:rPr>
          <w:b/>
        </w:rPr>
        <w:t>Metropolitan State University</w:t>
      </w:r>
    </w:p>
    <w:p w14:paraId="62B54315" w14:textId="77777777" w:rsidR="00AB012B" w:rsidRDefault="00AB012B" w:rsidP="00AB012B">
      <w:pPr>
        <w:rPr>
          <w:b/>
        </w:rPr>
      </w:pPr>
    </w:p>
    <w:p w14:paraId="5EDB5C50" w14:textId="77777777" w:rsidR="00AB012B" w:rsidRPr="00A72027" w:rsidRDefault="00AB012B" w:rsidP="00AB012B">
      <w:pPr>
        <w:rPr>
          <w:b/>
        </w:rPr>
      </w:pPr>
      <w:r w:rsidRPr="00A72027">
        <w:rPr>
          <w:b/>
        </w:rPr>
        <w:t>Sewell, William</w:t>
      </w:r>
      <w:r w:rsidRPr="00A72027">
        <w:rPr>
          <w:b/>
        </w:rPr>
        <w:tab/>
      </w:r>
      <w:r w:rsidRPr="00A72027">
        <w:rPr>
          <w:b/>
        </w:rPr>
        <w:tab/>
      </w:r>
      <w:r w:rsidRPr="00A72027">
        <w:rPr>
          <w:b/>
        </w:rPr>
        <w:tab/>
      </w:r>
      <w:r w:rsidRPr="00A72027">
        <w:rPr>
          <w:b/>
        </w:rPr>
        <w:tab/>
        <w:t>Dakota State University</w:t>
      </w:r>
      <w:r w:rsidRPr="00A72027">
        <w:rPr>
          <w:b/>
        </w:rPr>
        <w:tab/>
      </w:r>
    </w:p>
    <w:p w14:paraId="2071412E" w14:textId="77777777" w:rsidR="00AB012B" w:rsidRPr="00A72027" w:rsidRDefault="00AB012B" w:rsidP="00AB012B">
      <w:pPr>
        <w:ind w:firstLine="720"/>
      </w:pPr>
      <w:r w:rsidRPr="00A72027">
        <w:t>Blessinger, Justi</w:t>
      </w:r>
      <w:r>
        <w:t>n</w:t>
      </w:r>
      <w:r>
        <w:tab/>
      </w:r>
      <w:r>
        <w:tab/>
      </w:r>
      <w:r>
        <w:tab/>
        <w:t>Dakota State University</w:t>
      </w:r>
      <w:r>
        <w:tab/>
      </w:r>
      <w:r>
        <w:tab/>
      </w:r>
      <w:r>
        <w:tab/>
      </w:r>
      <w:r>
        <w:tab/>
      </w:r>
    </w:p>
    <w:p w14:paraId="33DE4C91" w14:textId="77777777" w:rsidR="00AB012B" w:rsidRPr="00A72027" w:rsidRDefault="00AB012B" w:rsidP="00AB012B">
      <w:pPr>
        <w:rPr>
          <w:b/>
        </w:rPr>
      </w:pPr>
      <w:r w:rsidRPr="00A72027">
        <w:rPr>
          <w:b/>
        </w:rPr>
        <w:t>Rebooting Term Papers:  Using Digital Composition to Enhance Student Writing and Foster Deeper Understandings of Course Content</w:t>
      </w:r>
      <w:r w:rsidRPr="00A72027">
        <w:rPr>
          <w:b/>
        </w:rPr>
        <w:tab/>
      </w:r>
    </w:p>
    <w:p w14:paraId="722C1BC2" w14:textId="77777777" w:rsidR="00AB012B" w:rsidRPr="00A72027" w:rsidRDefault="00AB012B" w:rsidP="00AB012B">
      <w:pPr>
        <w:ind w:left="720"/>
      </w:pPr>
      <w:r w:rsidRPr="00A72027">
        <w:t>This workshop focuses on the application of multimodal activities in a range of university-level composition and literature courses.  Drawing from student projects, we will highlight digital composition techniques which spawn student creativity and foster deeper learning of course content.</w:t>
      </w:r>
    </w:p>
    <w:p w14:paraId="2131CD73" w14:textId="77777777" w:rsidR="00AB012B" w:rsidRPr="00A72027" w:rsidRDefault="00AB012B" w:rsidP="00AB012B">
      <w:pPr>
        <w:rPr>
          <w:b/>
        </w:rPr>
      </w:pPr>
    </w:p>
    <w:p w14:paraId="0EA384E1" w14:textId="77777777" w:rsidR="00AB012B" w:rsidRPr="00BD75DD" w:rsidRDefault="00AB012B" w:rsidP="00AB012B">
      <w:pPr>
        <w:rPr>
          <w:b/>
        </w:rPr>
      </w:pPr>
      <w:r w:rsidRPr="00BD75DD">
        <w:rPr>
          <w:b/>
        </w:rPr>
        <w:t>Seydow, Alex</w:t>
      </w:r>
      <w:r>
        <w:t xml:space="preserve"> (see O’Brien)</w:t>
      </w:r>
      <w:r w:rsidRPr="00A72027">
        <w:tab/>
      </w:r>
      <w:r>
        <w:tab/>
      </w:r>
      <w:r>
        <w:tab/>
      </w:r>
      <w:r w:rsidRPr="00BD75DD">
        <w:rPr>
          <w:b/>
        </w:rPr>
        <w:t>University of Minnesota-Duluth</w:t>
      </w:r>
    </w:p>
    <w:p w14:paraId="0C859533" w14:textId="77777777" w:rsidR="00AB012B" w:rsidRDefault="00AB012B" w:rsidP="00AB012B">
      <w:pPr>
        <w:rPr>
          <w:b/>
        </w:rPr>
      </w:pPr>
    </w:p>
    <w:p w14:paraId="12AA6725" w14:textId="77777777" w:rsidR="00AB012B" w:rsidRPr="00A72027" w:rsidRDefault="00AB012B" w:rsidP="00AB012B">
      <w:pPr>
        <w:rPr>
          <w:b/>
        </w:rPr>
      </w:pPr>
      <w:r w:rsidRPr="00A72027">
        <w:rPr>
          <w:b/>
        </w:rPr>
        <w:t>Sklaney, Larry</w:t>
      </w:r>
      <w:r w:rsidRPr="00A72027">
        <w:rPr>
          <w:b/>
        </w:rPr>
        <w:tab/>
      </w:r>
      <w:r w:rsidRPr="00A72027">
        <w:rPr>
          <w:b/>
        </w:rPr>
        <w:tab/>
      </w:r>
      <w:r w:rsidRPr="00A72027">
        <w:rPr>
          <w:b/>
        </w:rPr>
        <w:tab/>
      </w:r>
      <w:r w:rsidRPr="00A72027">
        <w:rPr>
          <w:b/>
        </w:rPr>
        <w:tab/>
        <w:t>Century College</w:t>
      </w:r>
    </w:p>
    <w:p w14:paraId="2E43BA54" w14:textId="77777777" w:rsidR="00AB012B" w:rsidRPr="00A72027" w:rsidRDefault="00AB012B" w:rsidP="00AB012B">
      <w:pPr>
        <w:ind w:firstLine="720"/>
      </w:pPr>
      <w:r w:rsidRPr="00A72027">
        <w:t>Whitfield, Pam</w:t>
      </w:r>
      <w:r w:rsidRPr="00A72027">
        <w:tab/>
      </w:r>
      <w:r w:rsidRPr="00A72027">
        <w:tab/>
      </w:r>
      <w:r w:rsidRPr="00A72027">
        <w:tab/>
        <w:t>Rochester Community &amp; Technical College</w:t>
      </w:r>
    </w:p>
    <w:p w14:paraId="774FF1B8" w14:textId="77777777" w:rsidR="00AB012B" w:rsidRPr="003A1DD3" w:rsidRDefault="00AB012B" w:rsidP="00AB012B">
      <w:pPr>
        <w:ind w:firstLine="720"/>
      </w:pPr>
      <w:r w:rsidRPr="00A72027">
        <w:t>Daniels, Julie</w:t>
      </w:r>
      <w:r w:rsidRPr="00A72027">
        <w:tab/>
      </w:r>
      <w:r w:rsidRPr="00A72027">
        <w:tab/>
      </w:r>
      <w:r w:rsidRPr="00A72027">
        <w:tab/>
      </w:r>
      <w:r w:rsidRPr="00A72027">
        <w:tab/>
        <w:t>Century College</w:t>
      </w:r>
    </w:p>
    <w:p w14:paraId="50F90B71" w14:textId="77777777" w:rsidR="00AB012B" w:rsidRPr="00A72027" w:rsidRDefault="00AB012B" w:rsidP="00AB012B">
      <w:pPr>
        <w:rPr>
          <w:b/>
        </w:rPr>
      </w:pPr>
      <w:r w:rsidRPr="00A72027">
        <w:rPr>
          <w:b/>
        </w:rPr>
        <w:t>Building Expertise Together: Student-Centered Strategies in Literature Courses</w:t>
      </w:r>
    </w:p>
    <w:p w14:paraId="7D38C198" w14:textId="77777777" w:rsidR="00AB012B" w:rsidRPr="00A72027" w:rsidRDefault="00AB012B" w:rsidP="00AB012B">
      <w:pPr>
        <w:ind w:left="720"/>
        <w:rPr>
          <w:color w:val="000000"/>
        </w:rPr>
      </w:pPr>
      <w:r w:rsidRPr="00A72027">
        <w:rPr>
          <w:color w:val="000000"/>
        </w:rPr>
        <w:t>Our panel showcases strategies that make students partners in text selection and allow them to become content experts to help their classmates learn.</w:t>
      </w:r>
      <w:r>
        <w:rPr>
          <w:color w:val="000000"/>
        </w:rPr>
        <w:t xml:space="preserve">  </w:t>
      </w:r>
      <w:r w:rsidRPr="00A72027">
        <w:rPr>
          <w:color w:val="000000"/>
        </w:rPr>
        <w:t xml:space="preserve">Pam introduces two assignments that allow students to make content choices, create the learning moments, and engage each other: “armchair expert day” and audio analyses of poetry and fiction. Julie shares an activity called “Student-led Class Facilitations.” Literature students form groups and "facilitate" part of a class meeting. Facilitations, different from and more powerful than presentations, become one of the most memorable deep-learning experiences of the semester. Larry discusses three ways to give literature students a greater stake in course design and classroom learning: </w:t>
      </w:r>
      <w:r w:rsidRPr="00A72027">
        <w:rPr>
          <w:color w:val="000000"/>
        </w:rPr>
        <w:lastRenderedPageBreak/>
        <w:t>selecting texts from an anthology, finding texts, and creating original content through Study Guides and Presentations.</w:t>
      </w:r>
    </w:p>
    <w:p w14:paraId="0567D25E" w14:textId="77777777" w:rsidR="00AB012B" w:rsidRPr="00A72027" w:rsidRDefault="00AB012B" w:rsidP="00AB012B">
      <w:pPr>
        <w:rPr>
          <w:b/>
          <w:color w:val="000000"/>
        </w:rPr>
      </w:pPr>
    </w:p>
    <w:p w14:paraId="7AFE1412" w14:textId="77777777" w:rsidR="00AB012B" w:rsidRDefault="00AB012B" w:rsidP="00AB012B">
      <w:pPr>
        <w:rPr>
          <w:b/>
        </w:rPr>
      </w:pPr>
      <w:r w:rsidRPr="008C4D68">
        <w:rPr>
          <w:b/>
        </w:rPr>
        <w:t>Smith, Dan</w:t>
      </w:r>
      <w:r>
        <w:t xml:space="preserve"> (see Hurst)</w:t>
      </w:r>
      <w:r w:rsidRPr="00A72027">
        <w:tab/>
      </w:r>
      <w:r w:rsidRPr="00A72027">
        <w:tab/>
      </w:r>
      <w:r w:rsidRPr="00A72027">
        <w:tab/>
      </w:r>
      <w:r w:rsidRPr="008C4D68">
        <w:rPr>
          <w:b/>
        </w:rPr>
        <w:t>Marshall High School</w:t>
      </w:r>
      <w:r w:rsidRPr="008C4D68">
        <w:rPr>
          <w:b/>
        </w:rPr>
        <w:tab/>
      </w:r>
    </w:p>
    <w:p w14:paraId="0054F206" w14:textId="77777777" w:rsidR="00AB012B" w:rsidRDefault="00AB012B" w:rsidP="00AB012B">
      <w:pPr>
        <w:rPr>
          <w:b/>
        </w:rPr>
      </w:pPr>
    </w:p>
    <w:p w14:paraId="55D590D8" w14:textId="77777777" w:rsidR="00AB012B" w:rsidRDefault="00AB012B" w:rsidP="00AB012B">
      <w:pPr>
        <w:rPr>
          <w:b/>
        </w:rPr>
      </w:pPr>
      <w:r w:rsidRPr="0070192C">
        <w:rPr>
          <w:b/>
        </w:rPr>
        <w:t>Sponheim, Katrina</w:t>
      </w:r>
      <w:r>
        <w:t xml:space="preserve"> (Jiang)</w:t>
      </w:r>
      <w:r w:rsidRPr="00A72027">
        <w:tab/>
      </w:r>
      <w:r w:rsidRPr="00A72027">
        <w:tab/>
      </w:r>
      <w:r w:rsidRPr="00A72027">
        <w:tab/>
      </w:r>
      <w:r w:rsidRPr="0070192C">
        <w:rPr>
          <w:b/>
        </w:rPr>
        <w:t>Century College</w:t>
      </w:r>
    </w:p>
    <w:p w14:paraId="7D227EF1" w14:textId="77777777" w:rsidR="00AB012B" w:rsidRDefault="00AB012B" w:rsidP="00AB012B">
      <w:pPr>
        <w:rPr>
          <w:b/>
        </w:rPr>
      </w:pPr>
    </w:p>
    <w:p w14:paraId="018C6F27" w14:textId="0AE82E82" w:rsidR="006E7889" w:rsidRPr="00DD3407" w:rsidRDefault="006E7889" w:rsidP="006E7889">
      <w:pPr>
        <w:rPr>
          <w:rFonts w:eastAsia="Calibri"/>
          <w:i/>
          <w:color w:val="000000"/>
          <w:highlight w:val="yellow"/>
        </w:rPr>
      </w:pPr>
      <w:r w:rsidRPr="00670D48">
        <w:rPr>
          <w:rFonts w:eastAsia="Calibri"/>
          <w:b/>
          <w:color w:val="000000"/>
        </w:rPr>
        <w:t>Swallow, Johanna</w:t>
      </w:r>
      <w:r w:rsidRPr="00670D48">
        <w:rPr>
          <w:rFonts w:eastAsia="Calibri"/>
          <w:color w:val="000000"/>
        </w:rPr>
        <w:t xml:space="preserve"> (see</w:t>
      </w:r>
      <w:r w:rsidR="00670D48" w:rsidRPr="00670D48">
        <w:rPr>
          <w:rFonts w:eastAsia="Calibri"/>
          <w:color w:val="000000"/>
        </w:rPr>
        <w:t xml:space="preserve"> Aronson)</w:t>
      </w:r>
      <w:r w:rsidR="00670D48" w:rsidRPr="00670D48">
        <w:rPr>
          <w:rFonts w:eastAsia="Calibri"/>
          <w:color w:val="000000"/>
        </w:rPr>
        <w:tab/>
      </w:r>
      <w:r w:rsidR="00670D48" w:rsidRPr="00670D48">
        <w:rPr>
          <w:rFonts w:eastAsia="Calibri"/>
          <w:color w:val="000000"/>
        </w:rPr>
        <w:tab/>
      </w:r>
      <w:r w:rsidRPr="00670D48">
        <w:rPr>
          <w:rFonts w:eastAsia="Calibri"/>
          <w:color w:val="000000"/>
        </w:rPr>
        <w:t xml:space="preserve">  </w:t>
      </w:r>
      <w:r w:rsidRPr="00670D48">
        <w:rPr>
          <w:rFonts w:eastAsia="Calibri"/>
          <w:b/>
          <w:color w:val="000000"/>
        </w:rPr>
        <w:t>M.S. student, Technical Communication</w:t>
      </w:r>
    </w:p>
    <w:p w14:paraId="0838AE89" w14:textId="77777777" w:rsidR="006E7889" w:rsidRDefault="006E7889" w:rsidP="00AB012B">
      <w:pPr>
        <w:rPr>
          <w:b/>
        </w:rPr>
      </w:pPr>
    </w:p>
    <w:p w14:paraId="2F6CCEED" w14:textId="77777777" w:rsidR="00AB012B" w:rsidRPr="00377715" w:rsidRDefault="00AB012B" w:rsidP="00AB012B">
      <w:pPr>
        <w:rPr>
          <w:b/>
        </w:rPr>
      </w:pPr>
      <w:r w:rsidRPr="00377715">
        <w:rPr>
          <w:b/>
        </w:rPr>
        <w:t>Thompson, Jules</w:t>
      </w:r>
      <w:r>
        <w:t xml:space="preserve"> (see Hinrichs)</w:t>
      </w:r>
      <w:r w:rsidRPr="00377715">
        <w:tab/>
      </w:r>
      <w:r>
        <w:tab/>
      </w:r>
      <w:r w:rsidRPr="00377715">
        <w:rPr>
          <w:b/>
        </w:rPr>
        <w:t>Metropolitan State University</w:t>
      </w:r>
      <w:r w:rsidRPr="00377715">
        <w:rPr>
          <w:b/>
        </w:rPr>
        <w:tab/>
      </w:r>
    </w:p>
    <w:p w14:paraId="7C4B18CF" w14:textId="77777777" w:rsidR="00AB012B" w:rsidRDefault="00AB012B" w:rsidP="00AB012B">
      <w:pPr>
        <w:rPr>
          <w:b/>
        </w:rPr>
      </w:pPr>
    </w:p>
    <w:p w14:paraId="6803BEAC" w14:textId="4D175464" w:rsidR="00AB012B" w:rsidRPr="00BA6920" w:rsidRDefault="00AB012B" w:rsidP="00AB012B">
      <w:r w:rsidRPr="00D85531">
        <w:rPr>
          <w:b/>
        </w:rPr>
        <w:t>Trachsel, Mary</w:t>
      </w:r>
      <w:r>
        <w:t xml:space="preserve"> (see </w:t>
      </w:r>
      <w:r w:rsidR="00B60E76">
        <w:t>Hurst</w:t>
      </w:r>
      <w:r>
        <w:t>)</w:t>
      </w:r>
      <w:r w:rsidRPr="00BA6920">
        <w:tab/>
      </w:r>
      <w:r>
        <w:tab/>
      </w:r>
      <w:r w:rsidR="008F4D26">
        <w:tab/>
      </w:r>
      <w:r w:rsidRPr="00D85531">
        <w:rPr>
          <w:b/>
        </w:rPr>
        <w:t>University of Iowa</w:t>
      </w:r>
      <w:r w:rsidRPr="00D85531">
        <w:rPr>
          <w:b/>
        </w:rPr>
        <w:tab/>
      </w:r>
    </w:p>
    <w:p w14:paraId="72B6C7E3" w14:textId="77777777" w:rsidR="00AB012B" w:rsidRDefault="00AB012B" w:rsidP="00AB012B">
      <w:pPr>
        <w:rPr>
          <w:b/>
        </w:rPr>
      </w:pPr>
    </w:p>
    <w:p w14:paraId="3DA56224" w14:textId="0CB2C511" w:rsidR="00DA66EA" w:rsidRPr="00DA66EA" w:rsidRDefault="00DA66EA" w:rsidP="00DA66EA">
      <w:pPr>
        <w:pStyle w:val="NormalWeb"/>
        <w:rPr>
          <w:color w:val="000000"/>
        </w:rPr>
      </w:pPr>
      <w:r w:rsidRPr="00DA66EA">
        <w:rPr>
          <w:b/>
          <w:color w:val="000000"/>
        </w:rPr>
        <w:t>Tu, Zhen</w:t>
      </w:r>
      <w:r w:rsidRPr="00DA66EA">
        <w:rPr>
          <w:color w:val="000000"/>
        </w:rPr>
        <w:t xml:space="preserve"> </w:t>
      </w:r>
      <w:r>
        <w:rPr>
          <w:color w:val="000000"/>
        </w:rPr>
        <w:t xml:space="preserve"> (see Jiang)</w:t>
      </w:r>
      <w:r w:rsidRPr="00DA66EA">
        <w:rPr>
          <w:color w:val="000000"/>
        </w:rPr>
        <w:tab/>
      </w:r>
      <w:r w:rsidRPr="00DA66EA">
        <w:rPr>
          <w:color w:val="000000"/>
        </w:rPr>
        <w:tab/>
      </w:r>
      <w:r w:rsidRPr="00DA66EA">
        <w:rPr>
          <w:color w:val="000000"/>
        </w:rPr>
        <w:tab/>
      </w:r>
      <w:r w:rsidRPr="00DA66EA">
        <w:rPr>
          <w:color w:val="000000"/>
        </w:rPr>
        <w:tab/>
      </w:r>
      <w:r w:rsidRPr="00DA66EA">
        <w:rPr>
          <w:b/>
          <w:color w:val="000000"/>
        </w:rPr>
        <w:t>Egan High School junior and current PSEO student at U of M</w:t>
      </w:r>
    </w:p>
    <w:p w14:paraId="1EC31911" w14:textId="77777777" w:rsidR="00DA66EA" w:rsidRDefault="00DA66EA" w:rsidP="00AB012B">
      <w:pPr>
        <w:rPr>
          <w:b/>
        </w:rPr>
      </w:pPr>
    </w:p>
    <w:p w14:paraId="691F55E2" w14:textId="77777777" w:rsidR="00AB012B" w:rsidRPr="00A72027" w:rsidRDefault="00AB012B" w:rsidP="00AB012B">
      <w:r w:rsidRPr="004C096C">
        <w:rPr>
          <w:b/>
        </w:rPr>
        <w:t>Urness, Emily</w:t>
      </w:r>
      <w:r>
        <w:t xml:space="preserve"> (see Hinrichs)</w:t>
      </w:r>
      <w:r w:rsidRPr="00A72027">
        <w:tab/>
      </w:r>
      <w:r w:rsidRPr="00A72027">
        <w:tab/>
      </w:r>
      <w:r w:rsidRPr="00A72027">
        <w:tab/>
      </w:r>
      <w:r w:rsidRPr="004C096C">
        <w:rPr>
          <w:b/>
        </w:rPr>
        <w:t>Metropolitan State University</w:t>
      </w:r>
      <w:r w:rsidRPr="004C096C">
        <w:rPr>
          <w:b/>
        </w:rPr>
        <w:tab/>
      </w:r>
    </w:p>
    <w:p w14:paraId="722EBA0E" w14:textId="77777777" w:rsidR="00AB012B" w:rsidRPr="00A72027" w:rsidRDefault="00AB012B" w:rsidP="00AB012B">
      <w:pPr>
        <w:rPr>
          <w:b/>
          <w:color w:val="000000"/>
        </w:rPr>
      </w:pPr>
    </w:p>
    <w:p w14:paraId="05A4AE11" w14:textId="77777777" w:rsidR="00AB012B" w:rsidRPr="00A72027" w:rsidRDefault="00AB012B" w:rsidP="00AB012B">
      <w:pPr>
        <w:rPr>
          <w:b/>
        </w:rPr>
      </w:pPr>
      <w:r w:rsidRPr="00A72027">
        <w:rPr>
          <w:b/>
        </w:rPr>
        <w:t>Walters, Whitney</w:t>
      </w:r>
      <w:r w:rsidRPr="00A72027">
        <w:rPr>
          <w:b/>
        </w:rPr>
        <w:tab/>
      </w:r>
      <w:r>
        <w:rPr>
          <w:b/>
        </w:rPr>
        <w:tab/>
      </w:r>
      <w:r>
        <w:rPr>
          <w:b/>
        </w:rPr>
        <w:tab/>
      </w:r>
      <w:r>
        <w:rPr>
          <w:b/>
        </w:rPr>
        <w:tab/>
      </w:r>
      <w:r w:rsidRPr="00A72027">
        <w:rPr>
          <w:b/>
        </w:rPr>
        <w:t>Univers</w:t>
      </w:r>
      <w:r>
        <w:rPr>
          <w:b/>
        </w:rPr>
        <w:t>ity of Minnesota-Duluth</w:t>
      </w:r>
      <w:r>
        <w:rPr>
          <w:b/>
        </w:rPr>
        <w:tab/>
      </w:r>
      <w:r>
        <w:rPr>
          <w:b/>
        </w:rPr>
        <w:tab/>
      </w:r>
      <w:r w:rsidRPr="00A72027">
        <w:rPr>
          <w:b/>
        </w:rPr>
        <w:tab/>
      </w:r>
    </w:p>
    <w:p w14:paraId="19B662C6" w14:textId="77777777" w:rsidR="00AB012B" w:rsidRPr="00A72027" w:rsidRDefault="00AB012B" w:rsidP="00AB012B">
      <w:pPr>
        <w:rPr>
          <w:b/>
        </w:rPr>
      </w:pPr>
      <w:r w:rsidRPr="00A72027">
        <w:rPr>
          <w:b/>
        </w:rPr>
        <w:t>Incorporating Creative Writing Workshop Models into First-Year Writing</w:t>
      </w:r>
      <w:r w:rsidRPr="00A72027">
        <w:rPr>
          <w:b/>
        </w:rPr>
        <w:tab/>
      </w:r>
    </w:p>
    <w:p w14:paraId="04F7F9EF" w14:textId="77777777" w:rsidR="00AB012B" w:rsidRPr="00A72027" w:rsidRDefault="00AB012B" w:rsidP="00AB012B">
      <w:pPr>
        <w:ind w:left="720"/>
      </w:pPr>
      <w:r w:rsidRPr="00A72027">
        <w:t>Whitney Walters will discuss the ways in which first-year writing courses can incorporate the creative writing workshop into students’ writing process. Through experienci</w:t>
      </w:r>
      <w:r>
        <w:t xml:space="preserve">ng multiple workshop structures </w:t>
      </w:r>
      <w:r w:rsidRPr="00A72027">
        <w:t>during many stages within the writing process, students are able to consider when feedback benefits their writing, what form of response best serves their document, and how to gain distance from their documents in order to observe weak areas and articulate needed commentary from fellow workshop readers. The varied workshops aim to empower students with opportunities to experiment with their writing and enable them with options to accommodate their individual strengths and weaknesses. Through reflections post-workshop, students are additionally able to contemplate the role of collaboration in writing.</w:t>
      </w:r>
    </w:p>
    <w:p w14:paraId="383BFB8C" w14:textId="77777777" w:rsidR="00AB012B" w:rsidRPr="00A72027" w:rsidRDefault="00AB012B" w:rsidP="00AB012B">
      <w:pPr>
        <w:rPr>
          <w:b/>
        </w:rPr>
      </w:pPr>
    </w:p>
    <w:p w14:paraId="702E0CC3" w14:textId="77777777" w:rsidR="00AB012B" w:rsidRPr="00A72027" w:rsidRDefault="00AB012B" w:rsidP="00AB012B">
      <w:pPr>
        <w:rPr>
          <w:b/>
          <w:color w:val="000000"/>
        </w:rPr>
      </w:pPr>
      <w:r w:rsidRPr="00A72027">
        <w:rPr>
          <w:b/>
        </w:rPr>
        <w:t>Whitfield, Pam</w:t>
      </w:r>
      <w:r w:rsidRPr="00A72027">
        <w:t xml:space="preserve"> (see Sklaney</w:t>
      </w:r>
      <w:r>
        <w:t xml:space="preserve"> &amp; Hurst)</w:t>
      </w:r>
      <w:r>
        <w:tab/>
      </w:r>
      <w:r w:rsidRPr="00A72027">
        <w:rPr>
          <w:b/>
        </w:rPr>
        <w:t>Rochester Community &amp; Technical College</w:t>
      </w:r>
    </w:p>
    <w:p w14:paraId="31AC8C0D" w14:textId="77777777" w:rsidR="00AB012B" w:rsidRPr="00A72027" w:rsidRDefault="00AB012B" w:rsidP="00AB012B"/>
    <w:p w14:paraId="4385A843" w14:textId="77777777" w:rsidR="00AB012B" w:rsidRPr="00A72027" w:rsidRDefault="00AB012B" w:rsidP="00AB012B">
      <w:pPr>
        <w:rPr>
          <w:b/>
        </w:rPr>
      </w:pPr>
      <w:r w:rsidRPr="00A72027">
        <w:rPr>
          <w:b/>
        </w:rPr>
        <w:t>Wicktor, Emily D.</w:t>
      </w:r>
      <w:r w:rsidRPr="00A72027">
        <w:rPr>
          <w:b/>
        </w:rPr>
        <w:tab/>
      </w:r>
      <w:r w:rsidRPr="00A72027">
        <w:rPr>
          <w:b/>
        </w:rPr>
        <w:tab/>
      </w:r>
      <w:r w:rsidRPr="00A72027">
        <w:rPr>
          <w:b/>
        </w:rPr>
        <w:tab/>
      </w:r>
      <w:r w:rsidRPr="00A72027">
        <w:rPr>
          <w:b/>
        </w:rPr>
        <w:tab/>
        <w:t>North Dakota State University</w:t>
      </w:r>
    </w:p>
    <w:p w14:paraId="7994EE80" w14:textId="77777777" w:rsidR="00AB012B" w:rsidRPr="00A72027" w:rsidRDefault="00AB012B" w:rsidP="00AB012B">
      <w:pPr>
        <w:rPr>
          <w:b/>
        </w:rPr>
      </w:pPr>
      <w:r w:rsidRPr="00A72027">
        <w:rPr>
          <w:b/>
        </w:rPr>
        <w:t>This Class is Rated R: Transparent Pedagogy, Trigger Warnings, and Literary Inclusion</w:t>
      </w:r>
    </w:p>
    <w:p w14:paraId="618E8E5F" w14:textId="77777777" w:rsidR="00AB012B" w:rsidRPr="00A72027" w:rsidRDefault="00AB012B" w:rsidP="00AB012B">
      <w:pPr>
        <w:ind w:left="720"/>
      </w:pPr>
      <w:r w:rsidRPr="00A72027">
        <w:t xml:space="preserve">I have employed a “content statement” in my syllabi for more than two decades.  However, just when I thought I had definitively honed the language of that statement, clarified the pedagogical inclusion of provocative literary material, and become adeptly skilled at facilitating critical discussion of such material, I encountered the strongest “triggered” student reaction course content in a literary theory course.    The literary choices must, in part, actively engage race, class, violence, gender, and sexuality, in order to create the necessary critical opportunities for literary critique.  It is essential to create and foster an atmosphere of productive, transparent pedagogy—students and instructors should be critically and analytically meta-aware of provocative course content.  However, if trigger warnings prevent the inclusion of provocative literature—the very literature that often populates multicultural and non-canonical lists—then the necessary intellectual discomfort of education is removed. </w:t>
      </w:r>
    </w:p>
    <w:p w14:paraId="34F8C5AD" w14:textId="77777777" w:rsidR="00AB012B" w:rsidRPr="00A72027" w:rsidRDefault="00AB012B" w:rsidP="00AB012B">
      <w:pPr>
        <w:rPr>
          <w:b/>
          <w:color w:val="000000"/>
        </w:rPr>
      </w:pPr>
    </w:p>
    <w:p w14:paraId="46C45EA8" w14:textId="77777777" w:rsidR="00AB012B" w:rsidRDefault="00AB012B" w:rsidP="00AB012B">
      <w:pPr>
        <w:rPr>
          <w:b/>
        </w:rPr>
      </w:pPr>
      <w:r w:rsidRPr="00732DB9">
        <w:rPr>
          <w:b/>
        </w:rPr>
        <w:t>Williams, Matt</w:t>
      </w:r>
      <w:r>
        <w:t xml:space="preserve"> (see Reynolds)</w:t>
      </w:r>
      <w:r w:rsidRPr="003A1DD3">
        <w:tab/>
      </w:r>
      <w:r w:rsidRPr="003A1DD3">
        <w:tab/>
      </w:r>
      <w:r w:rsidRPr="00732DB9">
        <w:rPr>
          <w:b/>
        </w:rPr>
        <w:t>Inver Hills Community College</w:t>
      </w:r>
    </w:p>
    <w:p w14:paraId="76702094" w14:textId="77777777" w:rsidR="00AB012B" w:rsidRDefault="00AB012B" w:rsidP="00AB012B">
      <w:pPr>
        <w:rPr>
          <w:b/>
        </w:rPr>
      </w:pPr>
    </w:p>
    <w:p w14:paraId="469ECDE5" w14:textId="77777777" w:rsidR="00AB012B" w:rsidRPr="00A72027" w:rsidRDefault="00AB012B" w:rsidP="00AB012B">
      <w:pPr>
        <w:rPr>
          <w:b/>
        </w:rPr>
      </w:pPr>
      <w:r w:rsidRPr="00A72027">
        <w:rPr>
          <w:b/>
        </w:rPr>
        <w:t>Willcutt, Jennifer</w:t>
      </w:r>
      <w:r w:rsidRPr="00A72027">
        <w:rPr>
          <w:b/>
        </w:rPr>
        <w:tab/>
      </w:r>
      <w:r w:rsidRPr="00A72027">
        <w:rPr>
          <w:b/>
        </w:rPr>
        <w:tab/>
      </w:r>
      <w:r w:rsidRPr="00A72027">
        <w:rPr>
          <w:b/>
        </w:rPr>
        <w:tab/>
      </w:r>
      <w:r w:rsidRPr="00A72027">
        <w:rPr>
          <w:b/>
        </w:rPr>
        <w:tab/>
        <w:t>Anoka-Ramsey Community College</w:t>
      </w:r>
    </w:p>
    <w:p w14:paraId="554D94E5" w14:textId="77777777" w:rsidR="00AB012B" w:rsidRPr="00A72027" w:rsidRDefault="00AB012B" w:rsidP="00AB012B">
      <w:pPr>
        <w:ind w:firstLine="720"/>
      </w:pPr>
      <w:r w:rsidRPr="00A72027">
        <w:t>Pueschner, Beata</w:t>
      </w:r>
      <w:r w:rsidRPr="00A72027">
        <w:tab/>
      </w:r>
      <w:r w:rsidRPr="00A72027">
        <w:tab/>
      </w:r>
      <w:r w:rsidRPr="00A72027">
        <w:tab/>
        <w:t>Anoka-Ramsey Community College</w:t>
      </w:r>
    </w:p>
    <w:p w14:paraId="1C55F2B4" w14:textId="77777777" w:rsidR="00AB012B" w:rsidRPr="00A72027" w:rsidRDefault="00AB012B" w:rsidP="00AB012B">
      <w:pPr>
        <w:rPr>
          <w:b/>
        </w:rPr>
      </w:pPr>
      <w:r w:rsidRPr="00A72027">
        <w:rPr>
          <w:b/>
        </w:rPr>
        <w:t>The Parallel Track: ELL reading and writing courses for English Language Learners in a community college setting</w:t>
      </w:r>
    </w:p>
    <w:p w14:paraId="284CB13E" w14:textId="77777777" w:rsidR="00AB012B" w:rsidRPr="00A72027" w:rsidRDefault="00AB012B" w:rsidP="00AB012B">
      <w:pPr>
        <w:ind w:left="720"/>
      </w:pPr>
      <w:r w:rsidRPr="00A72027">
        <w:t xml:space="preserve">This informational session will present an approach Anoka-Ramsey Community College has taken to provide access to reading and writing classes for English Language Learners.  We will discuss how the ELL </w:t>
      </w:r>
      <w:r w:rsidRPr="00A72027">
        <w:lastRenderedPageBreak/>
        <w:t>Pathway (parallel track) is designed, how it relates to developmental reading and writing courses for native speakers, and how it benefits the ELL students.</w:t>
      </w:r>
    </w:p>
    <w:p w14:paraId="213866CD" w14:textId="77777777" w:rsidR="00AB012B" w:rsidRPr="00A72027" w:rsidRDefault="00AB012B" w:rsidP="00AB012B">
      <w:pPr>
        <w:rPr>
          <w:b/>
        </w:rPr>
      </w:pPr>
    </w:p>
    <w:p w14:paraId="0BCC80B2" w14:textId="5510B215" w:rsidR="00AB012B" w:rsidRDefault="00AB012B" w:rsidP="00AB012B">
      <w:pPr>
        <w:ind w:left="720" w:hanging="720"/>
        <w:rPr>
          <w:b/>
        </w:rPr>
      </w:pPr>
      <w:r w:rsidRPr="0091166F">
        <w:rPr>
          <w:b/>
        </w:rPr>
        <w:t>Wright, Elizabethada</w:t>
      </w:r>
      <w:r>
        <w:t xml:space="preserve"> (see </w:t>
      </w:r>
      <w:r w:rsidR="00415420">
        <w:t>Hurst</w:t>
      </w:r>
      <w:r>
        <w:t>)</w:t>
      </w:r>
      <w:r w:rsidRPr="00BA6920">
        <w:tab/>
      </w:r>
      <w:r w:rsidR="00415420">
        <w:tab/>
      </w:r>
      <w:r w:rsidRPr="0091166F">
        <w:rPr>
          <w:b/>
        </w:rPr>
        <w:t>University of Minnesota-Duluth</w:t>
      </w:r>
    </w:p>
    <w:p w14:paraId="3F71E54F" w14:textId="77777777" w:rsidR="00AB012B" w:rsidRDefault="00AB012B" w:rsidP="00AB012B">
      <w:pPr>
        <w:ind w:left="720" w:hanging="720"/>
        <w:rPr>
          <w:b/>
        </w:rPr>
      </w:pPr>
    </w:p>
    <w:p w14:paraId="0F76EDD4" w14:textId="6C17FA80" w:rsidR="00AB012B" w:rsidRDefault="00AB012B" w:rsidP="00AB012B">
      <w:pPr>
        <w:ind w:left="720" w:hanging="720"/>
      </w:pPr>
      <w:r w:rsidRPr="0091166F">
        <w:rPr>
          <w:b/>
        </w:rPr>
        <w:t>Yang, Pakou</w:t>
      </w:r>
      <w:r>
        <w:t xml:space="preserve"> (see</w:t>
      </w:r>
      <w:r w:rsidR="00F0004C">
        <w:t xml:space="preserve"> Hurst</w:t>
      </w:r>
      <w:r>
        <w:t>)</w:t>
      </w:r>
      <w:r w:rsidRPr="00BA6920">
        <w:tab/>
      </w:r>
      <w:r w:rsidRPr="00BA6920">
        <w:tab/>
      </w:r>
      <w:r w:rsidRPr="00BA6920">
        <w:tab/>
      </w:r>
      <w:r w:rsidRPr="0091166F">
        <w:rPr>
          <w:b/>
        </w:rPr>
        <w:t>MnSCU</w:t>
      </w:r>
    </w:p>
    <w:p w14:paraId="608EA798" w14:textId="77777777" w:rsidR="00AB012B" w:rsidRDefault="00AB012B" w:rsidP="00AB012B">
      <w:pPr>
        <w:ind w:left="720" w:hanging="720"/>
        <w:rPr>
          <w:b/>
        </w:rPr>
      </w:pPr>
    </w:p>
    <w:p w14:paraId="2C802683" w14:textId="134398EF" w:rsidR="00A54F2F" w:rsidRPr="001A50E8" w:rsidRDefault="00A54F2F" w:rsidP="00A54F2F">
      <w:pPr>
        <w:rPr>
          <w:b/>
        </w:rPr>
      </w:pPr>
      <w:r w:rsidRPr="001A50E8">
        <w:rPr>
          <w:b/>
          <w:bCs/>
        </w:rPr>
        <w:t>Zellar, Doyle</w:t>
      </w:r>
      <w:r w:rsidRPr="001A50E8">
        <w:rPr>
          <w:bCs/>
        </w:rPr>
        <w:t xml:space="preserve"> (see Hurst)</w:t>
      </w:r>
      <w:r w:rsidRPr="001A50E8">
        <w:t xml:space="preserve"> </w:t>
      </w:r>
      <w:r w:rsidRPr="001A50E8">
        <w:tab/>
      </w:r>
      <w:r w:rsidRPr="001A50E8">
        <w:tab/>
      </w:r>
      <w:r w:rsidRPr="001A50E8">
        <w:tab/>
      </w:r>
      <w:r w:rsidRPr="001A50E8">
        <w:rPr>
          <w:b/>
        </w:rPr>
        <w:t>Heron Lake-Okabena High School, AP and CE instructor</w:t>
      </w:r>
    </w:p>
    <w:p w14:paraId="753C7C79" w14:textId="77777777" w:rsidR="00A54F2F" w:rsidRDefault="00A54F2F" w:rsidP="00AB012B">
      <w:pPr>
        <w:ind w:left="720" w:hanging="720"/>
        <w:rPr>
          <w:b/>
        </w:rPr>
      </w:pPr>
    </w:p>
    <w:p w14:paraId="5BC05A4B" w14:textId="77777777" w:rsidR="00AB012B" w:rsidRPr="00A72027" w:rsidRDefault="00AB012B" w:rsidP="00AB012B">
      <w:pPr>
        <w:ind w:left="720" w:hanging="720"/>
      </w:pPr>
      <w:r w:rsidRPr="00A72027">
        <w:rPr>
          <w:b/>
        </w:rPr>
        <w:t>Ziegenhagen, Timothy</w:t>
      </w:r>
      <w:r w:rsidRPr="00A72027">
        <w:rPr>
          <w:b/>
        </w:rPr>
        <w:tab/>
      </w:r>
      <w:r>
        <w:rPr>
          <w:b/>
        </w:rPr>
        <w:tab/>
      </w:r>
      <w:r>
        <w:rPr>
          <w:b/>
        </w:rPr>
        <w:tab/>
      </w:r>
      <w:r w:rsidRPr="00A72027">
        <w:rPr>
          <w:b/>
        </w:rPr>
        <w:t>Northland College</w:t>
      </w:r>
      <w:r w:rsidRPr="00A72027">
        <w:rPr>
          <w:b/>
        </w:rPr>
        <w:tab/>
      </w:r>
    </w:p>
    <w:p w14:paraId="7D54D48C" w14:textId="77777777" w:rsidR="00AB012B" w:rsidRPr="00A72027" w:rsidRDefault="00AB012B" w:rsidP="00AB012B">
      <w:pPr>
        <w:rPr>
          <w:b/>
        </w:rPr>
      </w:pPr>
      <w:r w:rsidRPr="00A72027">
        <w:rPr>
          <w:b/>
        </w:rPr>
        <w:t>Teaching John Clare's Poetics of Disruption</w:t>
      </w:r>
      <w:r w:rsidRPr="00A72027">
        <w:rPr>
          <w:b/>
        </w:rPr>
        <w:tab/>
      </w:r>
    </w:p>
    <w:p w14:paraId="3A6AEEE1" w14:textId="77777777" w:rsidR="00AB012B" w:rsidRPr="00A72027" w:rsidRDefault="00AB012B" w:rsidP="00AB012B">
      <w:pPr>
        <w:ind w:left="720"/>
      </w:pPr>
      <w:r w:rsidRPr="00A72027">
        <w:t>My talk will focus on the challenges of teaching nineteenth century laboring class poet John Clare. While Clare’s reputation as a poet has grown in recent years, his work can be fairly difficu</w:t>
      </w:r>
      <w:r>
        <w:t xml:space="preserve">lt for students to engage with. </w:t>
      </w:r>
      <w:r w:rsidRPr="00A72027">
        <w:t xml:space="preserve">Students are often surprised at the freshness of Clare’s depictions of nature, though they are sometimes troubled by aspects of Clare’s work: the poems tend to blend into one other, or they seem to jumble groups of details together in an amorphous fashion. While students in an intro to lit course often crave the certainty of convention, the instructor must emphasize that apparent disorder is a </w:t>
      </w:r>
      <w:r>
        <w:t>critical aspect of Clare’s work</w:t>
      </w:r>
      <w:r w:rsidRPr="00A72027">
        <w:t>.</w:t>
      </w:r>
    </w:p>
    <w:p w14:paraId="335AF67F" w14:textId="77777777" w:rsidR="00AB012B" w:rsidRDefault="00AB012B" w:rsidP="00AB012B"/>
    <w:p w14:paraId="43AF27ED" w14:textId="77777777" w:rsidR="00AB012B" w:rsidRPr="00A72027" w:rsidRDefault="00AB012B" w:rsidP="00AB012B">
      <w:r w:rsidRPr="00BD75DD">
        <w:rPr>
          <w:b/>
        </w:rPr>
        <w:t>Zhou, Quan</w:t>
      </w:r>
      <w:r>
        <w:t xml:space="preserve"> (see Aronson)</w:t>
      </w:r>
      <w:r w:rsidRPr="00A72027">
        <w:tab/>
      </w:r>
      <w:r>
        <w:tab/>
      </w:r>
      <w:r>
        <w:tab/>
      </w:r>
      <w:r w:rsidRPr="00BD75DD">
        <w:rPr>
          <w:b/>
        </w:rPr>
        <w:t>Metropolitan State University</w:t>
      </w:r>
      <w:r w:rsidRPr="00A72027">
        <w:tab/>
      </w:r>
    </w:p>
    <w:p w14:paraId="319B7502" w14:textId="77777777" w:rsidR="00AB012B" w:rsidRPr="00A72027" w:rsidRDefault="00AB012B" w:rsidP="00AB012B"/>
    <w:p w14:paraId="7A44C5D4" w14:textId="77777777" w:rsidR="00F11932" w:rsidRPr="00842090" w:rsidRDefault="00F11932" w:rsidP="000A3EEB">
      <w:pPr>
        <w:rPr>
          <w:sz w:val="8"/>
          <w:szCs w:val="8"/>
        </w:rPr>
      </w:pPr>
    </w:p>
    <w:sectPr w:rsidR="00F11932" w:rsidRPr="00842090" w:rsidSect="00791D3E">
      <w:footerReference w:type="default" r:id="rId26"/>
      <w:type w:val="continuous"/>
      <w:pgSz w:w="12240" w:h="15840"/>
      <w:pgMar w:top="245" w:right="720" w:bottom="720" w:left="346" w:header="288" w:footer="28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E017FD" w15:done="0"/>
  <w15:commentEx w15:paraId="036CE5B4" w15:done="0"/>
  <w15:commentEx w15:paraId="05CB7C95" w15:done="0"/>
  <w15:commentEx w15:paraId="5481CE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AED11" w14:textId="77777777" w:rsidR="00FF3041" w:rsidRDefault="00FF3041" w:rsidP="000A3EEB">
      <w:r>
        <w:separator/>
      </w:r>
    </w:p>
  </w:endnote>
  <w:endnote w:type="continuationSeparator" w:id="0">
    <w:p w14:paraId="6A6F0E87" w14:textId="77777777" w:rsidR="00FF3041" w:rsidRDefault="00FF3041" w:rsidP="000A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C9D02" w14:textId="77777777" w:rsidR="00DD4013" w:rsidRDefault="00DD4013">
    <w:pPr>
      <w:pStyle w:val="Footer"/>
      <w:jc w:val="center"/>
    </w:pPr>
    <w:r>
      <w:fldChar w:fldCharType="begin"/>
    </w:r>
    <w:r>
      <w:instrText xml:space="preserve"> PAGE   \* MERGEFORMAT </w:instrText>
    </w:r>
    <w:r>
      <w:fldChar w:fldCharType="separate"/>
    </w:r>
    <w:r w:rsidR="00F0501D">
      <w:rPr>
        <w:noProof/>
      </w:rPr>
      <w:t>1</w:t>
    </w:r>
    <w:r>
      <w:rPr>
        <w:noProof/>
      </w:rPr>
      <w:fldChar w:fldCharType="end"/>
    </w:r>
  </w:p>
  <w:p w14:paraId="07301D24" w14:textId="77777777" w:rsidR="00DD4013" w:rsidRDefault="00DD40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9EA" w14:textId="77777777" w:rsidR="00DD4013" w:rsidRDefault="00DD4013">
    <w:pPr>
      <w:pStyle w:val="Footer"/>
      <w:jc w:val="center"/>
    </w:pPr>
    <w:r>
      <w:fldChar w:fldCharType="begin"/>
    </w:r>
    <w:r>
      <w:instrText xml:space="preserve"> PAGE   \* MERGEFORMAT </w:instrText>
    </w:r>
    <w:r>
      <w:fldChar w:fldCharType="separate"/>
    </w:r>
    <w:r w:rsidR="00F0501D">
      <w:rPr>
        <w:noProof/>
      </w:rPr>
      <w:t>42</w:t>
    </w:r>
    <w:r>
      <w:rPr>
        <w:noProof/>
      </w:rPr>
      <w:fldChar w:fldCharType="end"/>
    </w:r>
  </w:p>
  <w:p w14:paraId="32E65BFD" w14:textId="77777777" w:rsidR="00DD4013" w:rsidRDefault="00DD4013">
    <w:pPr>
      <w:pStyle w:val="Footer"/>
    </w:pPr>
  </w:p>
  <w:p w14:paraId="12FDCB2A" w14:textId="77777777" w:rsidR="00DD4013" w:rsidRDefault="00DD40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B86DB" w14:textId="77777777" w:rsidR="00FF3041" w:rsidRDefault="00FF3041" w:rsidP="000A3EEB">
      <w:r>
        <w:separator/>
      </w:r>
    </w:p>
  </w:footnote>
  <w:footnote w:type="continuationSeparator" w:id="0">
    <w:p w14:paraId="3EA819BE" w14:textId="77777777" w:rsidR="00FF3041" w:rsidRDefault="00FF3041" w:rsidP="000A3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DA8"/>
    <w:multiLevelType w:val="hybridMultilevel"/>
    <w:tmpl w:val="3EA25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8587C"/>
    <w:multiLevelType w:val="hybridMultilevel"/>
    <w:tmpl w:val="C2165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451E7"/>
    <w:multiLevelType w:val="hybridMultilevel"/>
    <w:tmpl w:val="A4A28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B1751"/>
    <w:multiLevelType w:val="hybridMultilevel"/>
    <w:tmpl w:val="62B066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766E4"/>
    <w:multiLevelType w:val="hybridMultilevel"/>
    <w:tmpl w:val="FA0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32616E"/>
    <w:multiLevelType w:val="hybridMultilevel"/>
    <w:tmpl w:val="EE26F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50F38"/>
    <w:multiLevelType w:val="hybridMultilevel"/>
    <w:tmpl w:val="FADA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45384"/>
    <w:multiLevelType w:val="hybridMultilevel"/>
    <w:tmpl w:val="4A122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C7450F1"/>
    <w:multiLevelType w:val="hybridMultilevel"/>
    <w:tmpl w:val="DE587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249C9"/>
    <w:multiLevelType w:val="hybridMultilevel"/>
    <w:tmpl w:val="E784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A34AB8"/>
    <w:multiLevelType w:val="hybridMultilevel"/>
    <w:tmpl w:val="52B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93DF0"/>
    <w:multiLevelType w:val="hybridMultilevel"/>
    <w:tmpl w:val="4340555E"/>
    <w:lvl w:ilvl="0" w:tplc="75EA1B3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D0A6C"/>
    <w:multiLevelType w:val="hybridMultilevel"/>
    <w:tmpl w:val="1E9CA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930AB2"/>
    <w:multiLevelType w:val="multilevel"/>
    <w:tmpl w:val="F43A07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A8C4BE4"/>
    <w:multiLevelType w:val="hybridMultilevel"/>
    <w:tmpl w:val="5E74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0B7A19"/>
    <w:multiLevelType w:val="hybridMultilevel"/>
    <w:tmpl w:val="A4B06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6E251B"/>
    <w:multiLevelType w:val="hybridMultilevel"/>
    <w:tmpl w:val="B6AC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F027F"/>
    <w:multiLevelType w:val="hybridMultilevel"/>
    <w:tmpl w:val="ACF0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9F25A5"/>
    <w:multiLevelType w:val="hybridMultilevel"/>
    <w:tmpl w:val="AC3C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46247A"/>
    <w:multiLevelType w:val="hybridMultilevel"/>
    <w:tmpl w:val="5C88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1A322E"/>
    <w:multiLevelType w:val="hybridMultilevel"/>
    <w:tmpl w:val="4F70FC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B33C28"/>
    <w:multiLevelType w:val="hybridMultilevel"/>
    <w:tmpl w:val="EFE6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7A13A6"/>
    <w:multiLevelType w:val="multilevel"/>
    <w:tmpl w:val="05DC1F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DAC658F"/>
    <w:multiLevelType w:val="hybridMultilevel"/>
    <w:tmpl w:val="05DC1F36"/>
    <w:lvl w:ilvl="0" w:tplc="C8C4A6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B03EBD"/>
    <w:multiLevelType w:val="hybridMultilevel"/>
    <w:tmpl w:val="F35E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C12FC9"/>
    <w:multiLevelType w:val="hybridMultilevel"/>
    <w:tmpl w:val="C92C32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62A2EFE"/>
    <w:multiLevelType w:val="hybridMultilevel"/>
    <w:tmpl w:val="F19C9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66607A0"/>
    <w:multiLevelType w:val="hybridMultilevel"/>
    <w:tmpl w:val="87B8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6356A3"/>
    <w:multiLevelType w:val="hybridMultilevel"/>
    <w:tmpl w:val="06CC3A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5"/>
  </w:num>
  <w:num w:numId="4">
    <w:abstractNumId w:val="1"/>
  </w:num>
  <w:num w:numId="5">
    <w:abstractNumId w:val="16"/>
  </w:num>
  <w:num w:numId="6">
    <w:abstractNumId w:val="23"/>
  </w:num>
  <w:num w:numId="7">
    <w:abstractNumId w:val="11"/>
  </w:num>
  <w:num w:numId="8">
    <w:abstractNumId w:val="22"/>
  </w:num>
  <w:num w:numId="9">
    <w:abstractNumId w:val="4"/>
  </w:num>
  <w:num w:numId="10">
    <w:abstractNumId w:val="17"/>
  </w:num>
  <w:num w:numId="11">
    <w:abstractNumId w:val="18"/>
  </w:num>
  <w:num w:numId="12">
    <w:abstractNumId w:val="19"/>
  </w:num>
  <w:num w:numId="13">
    <w:abstractNumId w:val="12"/>
  </w:num>
  <w:num w:numId="14">
    <w:abstractNumId w:val="21"/>
  </w:num>
  <w:num w:numId="15">
    <w:abstractNumId w:val="27"/>
  </w:num>
  <w:num w:numId="16">
    <w:abstractNumId w:val="2"/>
  </w:num>
  <w:num w:numId="17">
    <w:abstractNumId w:val="6"/>
  </w:num>
  <w:num w:numId="18">
    <w:abstractNumId w:val="24"/>
  </w:num>
  <w:num w:numId="19">
    <w:abstractNumId w:val="10"/>
  </w:num>
  <w:num w:numId="20">
    <w:abstractNumId w:val="13"/>
  </w:num>
  <w:num w:numId="21">
    <w:abstractNumId w:val="14"/>
  </w:num>
  <w:num w:numId="22">
    <w:abstractNumId w:val="7"/>
  </w:num>
  <w:num w:numId="23">
    <w:abstractNumId w:val="28"/>
  </w:num>
  <w:num w:numId="24">
    <w:abstractNumId w:val="26"/>
  </w:num>
  <w:num w:numId="25">
    <w:abstractNumId w:val="8"/>
  </w:num>
  <w:num w:numId="26">
    <w:abstractNumId w:val="25"/>
  </w:num>
  <w:num w:numId="27">
    <w:abstractNumId w:val="15"/>
  </w:num>
  <w:num w:numId="28">
    <w:abstractNumId w:val="9"/>
  </w:num>
  <w:num w:numId="29">
    <w:abstractNumId w:val="3"/>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 Daniels">
    <w15:presenceInfo w15:providerId="AD" w15:userId="S-1-5-21-1064893109-2510835334-2328072557-6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85"/>
    <w:rsid w:val="000001C7"/>
    <w:rsid w:val="00001565"/>
    <w:rsid w:val="00001ECC"/>
    <w:rsid w:val="00003196"/>
    <w:rsid w:val="0000345B"/>
    <w:rsid w:val="00003BBA"/>
    <w:rsid w:val="0000522E"/>
    <w:rsid w:val="000066CB"/>
    <w:rsid w:val="00007490"/>
    <w:rsid w:val="000114DD"/>
    <w:rsid w:val="000137A2"/>
    <w:rsid w:val="0001398C"/>
    <w:rsid w:val="000141CA"/>
    <w:rsid w:val="00014B49"/>
    <w:rsid w:val="00014DFB"/>
    <w:rsid w:val="00014E44"/>
    <w:rsid w:val="00014F9E"/>
    <w:rsid w:val="000154CE"/>
    <w:rsid w:val="00017964"/>
    <w:rsid w:val="00017995"/>
    <w:rsid w:val="00020FF8"/>
    <w:rsid w:val="00021C95"/>
    <w:rsid w:val="0002235B"/>
    <w:rsid w:val="00023798"/>
    <w:rsid w:val="00023935"/>
    <w:rsid w:val="00026210"/>
    <w:rsid w:val="00027152"/>
    <w:rsid w:val="00027B40"/>
    <w:rsid w:val="00030386"/>
    <w:rsid w:val="000324FF"/>
    <w:rsid w:val="000327BE"/>
    <w:rsid w:val="00032E6E"/>
    <w:rsid w:val="00035489"/>
    <w:rsid w:val="00036452"/>
    <w:rsid w:val="00036B84"/>
    <w:rsid w:val="0004034E"/>
    <w:rsid w:val="00040F86"/>
    <w:rsid w:val="00042C5A"/>
    <w:rsid w:val="00043A27"/>
    <w:rsid w:val="000443FC"/>
    <w:rsid w:val="0004456D"/>
    <w:rsid w:val="00045607"/>
    <w:rsid w:val="00047249"/>
    <w:rsid w:val="00047EE7"/>
    <w:rsid w:val="000522BD"/>
    <w:rsid w:val="00052699"/>
    <w:rsid w:val="00053A17"/>
    <w:rsid w:val="00054924"/>
    <w:rsid w:val="0005585B"/>
    <w:rsid w:val="00057713"/>
    <w:rsid w:val="00057A79"/>
    <w:rsid w:val="000612D2"/>
    <w:rsid w:val="00062806"/>
    <w:rsid w:val="00062998"/>
    <w:rsid w:val="000629E3"/>
    <w:rsid w:val="0006444F"/>
    <w:rsid w:val="000649E6"/>
    <w:rsid w:val="0006613A"/>
    <w:rsid w:val="00066355"/>
    <w:rsid w:val="00066848"/>
    <w:rsid w:val="0007050E"/>
    <w:rsid w:val="00071627"/>
    <w:rsid w:val="00071BDB"/>
    <w:rsid w:val="00071D28"/>
    <w:rsid w:val="00073E7E"/>
    <w:rsid w:val="00074E7A"/>
    <w:rsid w:val="00076B91"/>
    <w:rsid w:val="00080058"/>
    <w:rsid w:val="00084235"/>
    <w:rsid w:val="000861A8"/>
    <w:rsid w:val="00087AC9"/>
    <w:rsid w:val="00087CD5"/>
    <w:rsid w:val="000902CC"/>
    <w:rsid w:val="000909BC"/>
    <w:rsid w:val="00090BBA"/>
    <w:rsid w:val="0009288E"/>
    <w:rsid w:val="00093EC6"/>
    <w:rsid w:val="000956C1"/>
    <w:rsid w:val="00095927"/>
    <w:rsid w:val="00097661"/>
    <w:rsid w:val="00097D92"/>
    <w:rsid w:val="000A044E"/>
    <w:rsid w:val="000A1C29"/>
    <w:rsid w:val="000A34F8"/>
    <w:rsid w:val="000A3EEB"/>
    <w:rsid w:val="000A4689"/>
    <w:rsid w:val="000A4CC9"/>
    <w:rsid w:val="000A5B58"/>
    <w:rsid w:val="000A659E"/>
    <w:rsid w:val="000A6F6D"/>
    <w:rsid w:val="000B0BC1"/>
    <w:rsid w:val="000B2876"/>
    <w:rsid w:val="000B4049"/>
    <w:rsid w:val="000B41FB"/>
    <w:rsid w:val="000B462D"/>
    <w:rsid w:val="000B4ED8"/>
    <w:rsid w:val="000B4F2E"/>
    <w:rsid w:val="000B6669"/>
    <w:rsid w:val="000B6AF6"/>
    <w:rsid w:val="000B6C37"/>
    <w:rsid w:val="000B7259"/>
    <w:rsid w:val="000B733C"/>
    <w:rsid w:val="000B73AA"/>
    <w:rsid w:val="000C038A"/>
    <w:rsid w:val="000C1844"/>
    <w:rsid w:val="000C1D40"/>
    <w:rsid w:val="000C1F95"/>
    <w:rsid w:val="000C2038"/>
    <w:rsid w:val="000C244F"/>
    <w:rsid w:val="000C4C11"/>
    <w:rsid w:val="000C79C8"/>
    <w:rsid w:val="000C79FC"/>
    <w:rsid w:val="000C7E5A"/>
    <w:rsid w:val="000D1035"/>
    <w:rsid w:val="000D1B27"/>
    <w:rsid w:val="000D1C0A"/>
    <w:rsid w:val="000D23B7"/>
    <w:rsid w:val="000D2610"/>
    <w:rsid w:val="000D600D"/>
    <w:rsid w:val="000D69FD"/>
    <w:rsid w:val="000E0B0E"/>
    <w:rsid w:val="000E35CA"/>
    <w:rsid w:val="000E41A0"/>
    <w:rsid w:val="000E5620"/>
    <w:rsid w:val="000E64F6"/>
    <w:rsid w:val="000F0102"/>
    <w:rsid w:val="000F15B9"/>
    <w:rsid w:val="000F1F99"/>
    <w:rsid w:val="000F2E3D"/>
    <w:rsid w:val="000F2F53"/>
    <w:rsid w:val="000F47A4"/>
    <w:rsid w:val="000F51D6"/>
    <w:rsid w:val="000F7368"/>
    <w:rsid w:val="0010474F"/>
    <w:rsid w:val="0010483C"/>
    <w:rsid w:val="00104A93"/>
    <w:rsid w:val="00106111"/>
    <w:rsid w:val="00114556"/>
    <w:rsid w:val="0011455F"/>
    <w:rsid w:val="00115828"/>
    <w:rsid w:val="00115F37"/>
    <w:rsid w:val="001228DF"/>
    <w:rsid w:val="001235DA"/>
    <w:rsid w:val="00123A7E"/>
    <w:rsid w:val="001245FF"/>
    <w:rsid w:val="00125766"/>
    <w:rsid w:val="00125E92"/>
    <w:rsid w:val="00127878"/>
    <w:rsid w:val="0013015E"/>
    <w:rsid w:val="0013264C"/>
    <w:rsid w:val="00133CFF"/>
    <w:rsid w:val="00134050"/>
    <w:rsid w:val="001347EC"/>
    <w:rsid w:val="00136447"/>
    <w:rsid w:val="0013749B"/>
    <w:rsid w:val="00140FE1"/>
    <w:rsid w:val="00141D0B"/>
    <w:rsid w:val="001444B2"/>
    <w:rsid w:val="001445A5"/>
    <w:rsid w:val="00146DBA"/>
    <w:rsid w:val="00150375"/>
    <w:rsid w:val="00150C7F"/>
    <w:rsid w:val="0015629B"/>
    <w:rsid w:val="001563C7"/>
    <w:rsid w:val="00157414"/>
    <w:rsid w:val="00157800"/>
    <w:rsid w:val="0015780B"/>
    <w:rsid w:val="001628A2"/>
    <w:rsid w:val="001638AA"/>
    <w:rsid w:val="001647D0"/>
    <w:rsid w:val="00165350"/>
    <w:rsid w:val="00166A6A"/>
    <w:rsid w:val="001676C3"/>
    <w:rsid w:val="001679B7"/>
    <w:rsid w:val="00167C99"/>
    <w:rsid w:val="00170E79"/>
    <w:rsid w:val="0017168A"/>
    <w:rsid w:val="00171934"/>
    <w:rsid w:val="00173AFC"/>
    <w:rsid w:val="00173EE7"/>
    <w:rsid w:val="00175A5A"/>
    <w:rsid w:val="00177CA5"/>
    <w:rsid w:val="00181398"/>
    <w:rsid w:val="00181CA3"/>
    <w:rsid w:val="0018259B"/>
    <w:rsid w:val="001852FE"/>
    <w:rsid w:val="001857CD"/>
    <w:rsid w:val="001859B4"/>
    <w:rsid w:val="001863FB"/>
    <w:rsid w:val="00190065"/>
    <w:rsid w:val="001925FC"/>
    <w:rsid w:val="001930DE"/>
    <w:rsid w:val="00193432"/>
    <w:rsid w:val="001968CB"/>
    <w:rsid w:val="00197F3C"/>
    <w:rsid w:val="001A0D03"/>
    <w:rsid w:val="001A2022"/>
    <w:rsid w:val="001A2050"/>
    <w:rsid w:val="001A246F"/>
    <w:rsid w:val="001A28EC"/>
    <w:rsid w:val="001A3C36"/>
    <w:rsid w:val="001A50E8"/>
    <w:rsid w:val="001A5DA5"/>
    <w:rsid w:val="001A7C1A"/>
    <w:rsid w:val="001B26AB"/>
    <w:rsid w:val="001B4184"/>
    <w:rsid w:val="001B4A28"/>
    <w:rsid w:val="001B5DFE"/>
    <w:rsid w:val="001B6C99"/>
    <w:rsid w:val="001C07E3"/>
    <w:rsid w:val="001C0C12"/>
    <w:rsid w:val="001C3F2F"/>
    <w:rsid w:val="001C45FC"/>
    <w:rsid w:val="001C7D53"/>
    <w:rsid w:val="001D0EC0"/>
    <w:rsid w:val="001D21CA"/>
    <w:rsid w:val="001D3951"/>
    <w:rsid w:val="001D45D8"/>
    <w:rsid w:val="001D4C04"/>
    <w:rsid w:val="001D521A"/>
    <w:rsid w:val="001D67DC"/>
    <w:rsid w:val="001D69DA"/>
    <w:rsid w:val="001D6AD2"/>
    <w:rsid w:val="001D7C3D"/>
    <w:rsid w:val="001E2237"/>
    <w:rsid w:val="001E2A61"/>
    <w:rsid w:val="001E3F77"/>
    <w:rsid w:val="001E40D3"/>
    <w:rsid w:val="001E58C2"/>
    <w:rsid w:val="001E6BB0"/>
    <w:rsid w:val="001E6EAD"/>
    <w:rsid w:val="001F0925"/>
    <w:rsid w:val="001F1225"/>
    <w:rsid w:val="001F12E6"/>
    <w:rsid w:val="001F3AD6"/>
    <w:rsid w:val="001F3DD0"/>
    <w:rsid w:val="001F47E3"/>
    <w:rsid w:val="001F4B13"/>
    <w:rsid w:val="001F4F25"/>
    <w:rsid w:val="001F5D19"/>
    <w:rsid w:val="001F6382"/>
    <w:rsid w:val="001F7192"/>
    <w:rsid w:val="001F75EA"/>
    <w:rsid w:val="001F7B17"/>
    <w:rsid w:val="00200BCC"/>
    <w:rsid w:val="00201487"/>
    <w:rsid w:val="00201670"/>
    <w:rsid w:val="00201E6F"/>
    <w:rsid w:val="002023BC"/>
    <w:rsid w:val="00202805"/>
    <w:rsid w:val="00202B69"/>
    <w:rsid w:val="00204CBB"/>
    <w:rsid w:val="002063FA"/>
    <w:rsid w:val="00206D0C"/>
    <w:rsid w:val="00206EDA"/>
    <w:rsid w:val="00206EF5"/>
    <w:rsid w:val="00210F98"/>
    <w:rsid w:val="0021156B"/>
    <w:rsid w:val="0021388D"/>
    <w:rsid w:val="00214570"/>
    <w:rsid w:val="0021534F"/>
    <w:rsid w:val="00215495"/>
    <w:rsid w:val="002161F1"/>
    <w:rsid w:val="002173C6"/>
    <w:rsid w:val="00217755"/>
    <w:rsid w:val="002178B8"/>
    <w:rsid w:val="0022013A"/>
    <w:rsid w:val="0022062E"/>
    <w:rsid w:val="002206D4"/>
    <w:rsid w:val="002210DC"/>
    <w:rsid w:val="00221C98"/>
    <w:rsid w:val="00226023"/>
    <w:rsid w:val="002261EB"/>
    <w:rsid w:val="00230742"/>
    <w:rsid w:val="00230891"/>
    <w:rsid w:val="002321EB"/>
    <w:rsid w:val="00233E78"/>
    <w:rsid w:val="00237EE2"/>
    <w:rsid w:val="00240620"/>
    <w:rsid w:val="00243A67"/>
    <w:rsid w:val="002447B2"/>
    <w:rsid w:val="00244C83"/>
    <w:rsid w:val="00246A28"/>
    <w:rsid w:val="00251722"/>
    <w:rsid w:val="00252C93"/>
    <w:rsid w:val="00256EA5"/>
    <w:rsid w:val="002600DD"/>
    <w:rsid w:val="00260173"/>
    <w:rsid w:val="002609A2"/>
    <w:rsid w:val="002610CF"/>
    <w:rsid w:val="00262E74"/>
    <w:rsid w:val="00264C05"/>
    <w:rsid w:val="0026505B"/>
    <w:rsid w:val="0026684B"/>
    <w:rsid w:val="00267B33"/>
    <w:rsid w:val="00270B7A"/>
    <w:rsid w:val="00271E5F"/>
    <w:rsid w:val="002724D6"/>
    <w:rsid w:val="0027263B"/>
    <w:rsid w:val="0028006A"/>
    <w:rsid w:val="00280129"/>
    <w:rsid w:val="00281467"/>
    <w:rsid w:val="00281875"/>
    <w:rsid w:val="002832AE"/>
    <w:rsid w:val="00283999"/>
    <w:rsid w:val="00292169"/>
    <w:rsid w:val="0029386D"/>
    <w:rsid w:val="0029395B"/>
    <w:rsid w:val="00293AFC"/>
    <w:rsid w:val="00293C75"/>
    <w:rsid w:val="002956E1"/>
    <w:rsid w:val="0029645A"/>
    <w:rsid w:val="00297F2A"/>
    <w:rsid w:val="002A2E41"/>
    <w:rsid w:val="002A3A7A"/>
    <w:rsid w:val="002A4484"/>
    <w:rsid w:val="002A4843"/>
    <w:rsid w:val="002A494A"/>
    <w:rsid w:val="002A6F3A"/>
    <w:rsid w:val="002A7352"/>
    <w:rsid w:val="002A787E"/>
    <w:rsid w:val="002A7FF4"/>
    <w:rsid w:val="002B2D83"/>
    <w:rsid w:val="002B2F72"/>
    <w:rsid w:val="002B53B5"/>
    <w:rsid w:val="002B5A87"/>
    <w:rsid w:val="002B61C8"/>
    <w:rsid w:val="002B68E4"/>
    <w:rsid w:val="002B6941"/>
    <w:rsid w:val="002C02E3"/>
    <w:rsid w:val="002C1745"/>
    <w:rsid w:val="002C2D2A"/>
    <w:rsid w:val="002C309F"/>
    <w:rsid w:val="002C4FAB"/>
    <w:rsid w:val="002C50EB"/>
    <w:rsid w:val="002C5396"/>
    <w:rsid w:val="002C5424"/>
    <w:rsid w:val="002C56E6"/>
    <w:rsid w:val="002C5E20"/>
    <w:rsid w:val="002C64DF"/>
    <w:rsid w:val="002C6915"/>
    <w:rsid w:val="002D1B8A"/>
    <w:rsid w:val="002D48AA"/>
    <w:rsid w:val="002D4E5B"/>
    <w:rsid w:val="002D52C3"/>
    <w:rsid w:val="002D5552"/>
    <w:rsid w:val="002D5EC6"/>
    <w:rsid w:val="002D619B"/>
    <w:rsid w:val="002D79F1"/>
    <w:rsid w:val="002D7B37"/>
    <w:rsid w:val="002E0198"/>
    <w:rsid w:val="002E07AC"/>
    <w:rsid w:val="002E33F9"/>
    <w:rsid w:val="002E4B36"/>
    <w:rsid w:val="002E76E9"/>
    <w:rsid w:val="002E7807"/>
    <w:rsid w:val="002E7CB1"/>
    <w:rsid w:val="002F036E"/>
    <w:rsid w:val="002F1E36"/>
    <w:rsid w:val="002F23D6"/>
    <w:rsid w:val="002F2517"/>
    <w:rsid w:val="002F2C8E"/>
    <w:rsid w:val="002F4194"/>
    <w:rsid w:val="002F4D6A"/>
    <w:rsid w:val="002F5935"/>
    <w:rsid w:val="002F5C46"/>
    <w:rsid w:val="002F6937"/>
    <w:rsid w:val="003002AC"/>
    <w:rsid w:val="00300CBE"/>
    <w:rsid w:val="003019BE"/>
    <w:rsid w:val="00303258"/>
    <w:rsid w:val="00303F60"/>
    <w:rsid w:val="0030595E"/>
    <w:rsid w:val="00305B9C"/>
    <w:rsid w:val="00312307"/>
    <w:rsid w:val="00312C97"/>
    <w:rsid w:val="003139A0"/>
    <w:rsid w:val="003139D0"/>
    <w:rsid w:val="00313F7E"/>
    <w:rsid w:val="00314100"/>
    <w:rsid w:val="00314B16"/>
    <w:rsid w:val="00314C84"/>
    <w:rsid w:val="00314FEB"/>
    <w:rsid w:val="0032328A"/>
    <w:rsid w:val="00325961"/>
    <w:rsid w:val="00327AE6"/>
    <w:rsid w:val="0033021B"/>
    <w:rsid w:val="00330838"/>
    <w:rsid w:val="00330E3B"/>
    <w:rsid w:val="00331EF0"/>
    <w:rsid w:val="00333081"/>
    <w:rsid w:val="0033455B"/>
    <w:rsid w:val="00335628"/>
    <w:rsid w:val="003357AA"/>
    <w:rsid w:val="003358D9"/>
    <w:rsid w:val="003368F0"/>
    <w:rsid w:val="00340665"/>
    <w:rsid w:val="00342DC9"/>
    <w:rsid w:val="003433EA"/>
    <w:rsid w:val="0034752E"/>
    <w:rsid w:val="00347772"/>
    <w:rsid w:val="00347CFD"/>
    <w:rsid w:val="0035006B"/>
    <w:rsid w:val="00350E1F"/>
    <w:rsid w:val="003526A5"/>
    <w:rsid w:val="00354801"/>
    <w:rsid w:val="00355F3C"/>
    <w:rsid w:val="0035649A"/>
    <w:rsid w:val="003565DE"/>
    <w:rsid w:val="003567D7"/>
    <w:rsid w:val="00357E2C"/>
    <w:rsid w:val="003605C5"/>
    <w:rsid w:val="0036111D"/>
    <w:rsid w:val="00361312"/>
    <w:rsid w:val="00364EB6"/>
    <w:rsid w:val="00364F3B"/>
    <w:rsid w:val="003651DA"/>
    <w:rsid w:val="00370A85"/>
    <w:rsid w:val="00371963"/>
    <w:rsid w:val="00375937"/>
    <w:rsid w:val="00377020"/>
    <w:rsid w:val="00377A10"/>
    <w:rsid w:val="00377F5D"/>
    <w:rsid w:val="003801CD"/>
    <w:rsid w:val="003816F7"/>
    <w:rsid w:val="00381B61"/>
    <w:rsid w:val="00383BBD"/>
    <w:rsid w:val="003856BA"/>
    <w:rsid w:val="00387624"/>
    <w:rsid w:val="0039111C"/>
    <w:rsid w:val="003918FD"/>
    <w:rsid w:val="003927CC"/>
    <w:rsid w:val="00392DEC"/>
    <w:rsid w:val="00392EE2"/>
    <w:rsid w:val="00394C5D"/>
    <w:rsid w:val="003954A5"/>
    <w:rsid w:val="00395BFC"/>
    <w:rsid w:val="003A092A"/>
    <w:rsid w:val="003A496B"/>
    <w:rsid w:val="003A5E6B"/>
    <w:rsid w:val="003A671D"/>
    <w:rsid w:val="003A7665"/>
    <w:rsid w:val="003A7896"/>
    <w:rsid w:val="003B09B5"/>
    <w:rsid w:val="003B1A77"/>
    <w:rsid w:val="003B41D4"/>
    <w:rsid w:val="003B4532"/>
    <w:rsid w:val="003B60AE"/>
    <w:rsid w:val="003B6558"/>
    <w:rsid w:val="003B7F26"/>
    <w:rsid w:val="003C1005"/>
    <w:rsid w:val="003C162C"/>
    <w:rsid w:val="003C3507"/>
    <w:rsid w:val="003C3B0C"/>
    <w:rsid w:val="003C6FB8"/>
    <w:rsid w:val="003C7368"/>
    <w:rsid w:val="003C7D0F"/>
    <w:rsid w:val="003D1A0F"/>
    <w:rsid w:val="003D1F84"/>
    <w:rsid w:val="003D259D"/>
    <w:rsid w:val="003D3AAC"/>
    <w:rsid w:val="003D4959"/>
    <w:rsid w:val="003D573E"/>
    <w:rsid w:val="003E1678"/>
    <w:rsid w:val="003E1814"/>
    <w:rsid w:val="003E24BC"/>
    <w:rsid w:val="003E3089"/>
    <w:rsid w:val="003E3763"/>
    <w:rsid w:val="003E3936"/>
    <w:rsid w:val="003E4ADF"/>
    <w:rsid w:val="003E527E"/>
    <w:rsid w:val="003E5A29"/>
    <w:rsid w:val="003E7EC4"/>
    <w:rsid w:val="003F0962"/>
    <w:rsid w:val="003F0A34"/>
    <w:rsid w:val="003F280F"/>
    <w:rsid w:val="003F3CA1"/>
    <w:rsid w:val="003F455D"/>
    <w:rsid w:val="003F5020"/>
    <w:rsid w:val="003F69AC"/>
    <w:rsid w:val="003F73C7"/>
    <w:rsid w:val="00400EA8"/>
    <w:rsid w:val="004039FD"/>
    <w:rsid w:val="00404B3B"/>
    <w:rsid w:val="00405361"/>
    <w:rsid w:val="00410061"/>
    <w:rsid w:val="00411A02"/>
    <w:rsid w:val="0041496B"/>
    <w:rsid w:val="00415420"/>
    <w:rsid w:val="00416180"/>
    <w:rsid w:val="00420F04"/>
    <w:rsid w:val="00421FE6"/>
    <w:rsid w:val="00423722"/>
    <w:rsid w:val="00424376"/>
    <w:rsid w:val="00424DFD"/>
    <w:rsid w:val="00424FEC"/>
    <w:rsid w:val="00426460"/>
    <w:rsid w:val="004264B2"/>
    <w:rsid w:val="004271E1"/>
    <w:rsid w:val="00430024"/>
    <w:rsid w:val="00432E58"/>
    <w:rsid w:val="004331F9"/>
    <w:rsid w:val="00433B33"/>
    <w:rsid w:val="00434B6D"/>
    <w:rsid w:val="00434DDC"/>
    <w:rsid w:val="00436E81"/>
    <w:rsid w:val="0044159D"/>
    <w:rsid w:val="004424EF"/>
    <w:rsid w:val="00444F9D"/>
    <w:rsid w:val="004457F8"/>
    <w:rsid w:val="00446318"/>
    <w:rsid w:val="0044715A"/>
    <w:rsid w:val="0044742B"/>
    <w:rsid w:val="00450CB8"/>
    <w:rsid w:val="00450FF1"/>
    <w:rsid w:val="0045128B"/>
    <w:rsid w:val="00451429"/>
    <w:rsid w:val="004539E2"/>
    <w:rsid w:val="004556D9"/>
    <w:rsid w:val="004560A9"/>
    <w:rsid w:val="00456E2B"/>
    <w:rsid w:val="00456FA8"/>
    <w:rsid w:val="00457916"/>
    <w:rsid w:val="00460020"/>
    <w:rsid w:val="00461796"/>
    <w:rsid w:val="00463994"/>
    <w:rsid w:val="0046485A"/>
    <w:rsid w:val="00465622"/>
    <w:rsid w:val="0046771F"/>
    <w:rsid w:val="004714B7"/>
    <w:rsid w:val="004751B3"/>
    <w:rsid w:val="00477C24"/>
    <w:rsid w:val="004811FC"/>
    <w:rsid w:val="004812D1"/>
    <w:rsid w:val="004813DD"/>
    <w:rsid w:val="004826B3"/>
    <w:rsid w:val="00484842"/>
    <w:rsid w:val="00485488"/>
    <w:rsid w:val="004860CD"/>
    <w:rsid w:val="00486147"/>
    <w:rsid w:val="00487A64"/>
    <w:rsid w:val="00491ABB"/>
    <w:rsid w:val="00491B71"/>
    <w:rsid w:val="00491E92"/>
    <w:rsid w:val="00491FC4"/>
    <w:rsid w:val="00494CDD"/>
    <w:rsid w:val="00494F0E"/>
    <w:rsid w:val="00495663"/>
    <w:rsid w:val="0049614C"/>
    <w:rsid w:val="00497F64"/>
    <w:rsid w:val="00497F7C"/>
    <w:rsid w:val="004A1731"/>
    <w:rsid w:val="004A5D14"/>
    <w:rsid w:val="004A61C3"/>
    <w:rsid w:val="004A6728"/>
    <w:rsid w:val="004A7EB0"/>
    <w:rsid w:val="004B001A"/>
    <w:rsid w:val="004B1A2B"/>
    <w:rsid w:val="004B2114"/>
    <w:rsid w:val="004B245F"/>
    <w:rsid w:val="004B3A7B"/>
    <w:rsid w:val="004B4B53"/>
    <w:rsid w:val="004B53AD"/>
    <w:rsid w:val="004B558F"/>
    <w:rsid w:val="004B6E46"/>
    <w:rsid w:val="004B781D"/>
    <w:rsid w:val="004B7A71"/>
    <w:rsid w:val="004C2EA7"/>
    <w:rsid w:val="004C34B4"/>
    <w:rsid w:val="004C3660"/>
    <w:rsid w:val="004C7FC6"/>
    <w:rsid w:val="004D0161"/>
    <w:rsid w:val="004D09E1"/>
    <w:rsid w:val="004D1F4F"/>
    <w:rsid w:val="004D2330"/>
    <w:rsid w:val="004D2EC3"/>
    <w:rsid w:val="004D432E"/>
    <w:rsid w:val="004D4487"/>
    <w:rsid w:val="004D4ACA"/>
    <w:rsid w:val="004D5B2D"/>
    <w:rsid w:val="004D5B50"/>
    <w:rsid w:val="004D6B64"/>
    <w:rsid w:val="004D716A"/>
    <w:rsid w:val="004E063B"/>
    <w:rsid w:val="004E068A"/>
    <w:rsid w:val="004E0D35"/>
    <w:rsid w:val="004E211A"/>
    <w:rsid w:val="004E24DC"/>
    <w:rsid w:val="004E2B90"/>
    <w:rsid w:val="004E3C52"/>
    <w:rsid w:val="004E44F4"/>
    <w:rsid w:val="004E4629"/>
    <w:rsid w:val="004E4F4D"/>
    <w:rsid w:val="004E769A"/>
    <w:rsid w:val="004F0732"/>
    <w:rsid w:val="004F2997"/>
    <w:rsid w:val="004F3457"/>
    <w:rsid w:val="004F36C7"/>
    <w:rsid w:val="004F3C42"/>
    <w:rsid w:val="004F4976"/>
    <w:rsid w:val="004F5762"/>
    <w:rsid w:val="004F5BFA"/>
    <w:rsid w:val="005002D1"/>
    <w:rsid w:val="00500525"/>
    <w:rsid w:val="00500A55"/>
    <w:rsid w:val="005072DF"/>
    <w:rsid w:val="00507F00"/>
    <w:rsid w:val="00510C7A"/>
    <w:rsid w:val="005111CA"/>
    <w:rsid w:val="005121EB"/>
    <w:rsid w:val="00512859"/>
    <w:rsid w:val="00514E53"/>
    <w:rsid w:val="0051608E"/>
    <w:rsid w:val="00516263"/>
    <w:rsid w:val="005165E6"/>
    <w:rsid w:val="0051722F"/>
    <w:rsid w:val="00517C4D"/>
    <w:rsid w:val="00520901"/>
    <w:rsid w:val="00520B9C"/>
    <w:rsid w:val="00520F96"/>
    <w:rsid w:val="005222CB"/>
    <w:rsid w:val="0052261C"/>
    <w:rsid w:val="005232E2"/>
    <w:rsid w:val="005238D7"/>
    <w:rsid w:val="00526573"/>
    <w:rsid w:val="00526B5E"/>
    <w:rsid w:val="005276F5"/>
    <w:rsid w:val="00531B77"/>
    <w:rsid w:val="00531D8F"/>
    <w:rsid w:val="005344A1"/>
    <w:rsid w:val="00534743"/>
    <w:rsid w:val="005365E5"/>
    <w:rsid w:val="005366E2"/>
    <w:rsid w:val="005372A1"/>
    <w:rsid w:val="00540F04"/>
    <w:rsid w:val="005417BC"/>
    <w:rsid w:val="00541E5C"/>
    <w:rsid w:val="00541F04"/>
    <w:rsid w:val="00542443"/>
    <w:rsid w:val="00545767"/>
    <w:rsid w:val="00545FC2"/>
    <w:rsid w:val="005475CE"/>
    <w:rsid w:val="005502F5"/>
    <w:rsid w:val="00550679"/>
    <w:rsid w:val="00550BC8"/>
    <w:rsid w:val="0055106C"/>
    <w:rsid w:val="00552A06"/>
    <w:rsid w:val="00552E72"/>
    <w:rsid w:val="0055431D"/>
    <w:rsid w:val="005543EE"/>
    <w:rsid w:val="00557E3F"/>
    <w:rsid w:val="00561188"/>
    <w:rsid w:val="005630CE"/>
    <w:rsid w:val="00563BF1"/>
    <w:rsid w:val="005655DA"/>
    <w:rsid w:val="00565855"/>
    <w:rsid w:val="00567503"/>
    <w:rsid w:val="0056791C"/>
    <w:rsid w:val="00570274"/>
    <w:rsid w:val="005715DB"/>
    <w:rsid w:val="005717B7"/>
    <w:rsid w:val="00571AEC"/>
    <w:rsid w:val="00572825"/>
    <w:rsid w:val="00572828"/>
    <w:rsid w:val="0057535D"/>
    <w:rsid w:val="00581307"/>
    <w:rsid w:val="0058232E"/>
    <w:rsid w:val="00582344"/>
    <w:rsid w:val="00584588"/>
    <w:rsid w:val="005847C7"/>
    <w:rsid w:val="00584E1A"/>
    <w:rsid w:val="005866BD"/>
    <w:rsid w:val="0059064E"/>
    <w:rsid w:val="00592420"/>
    <w:rsid w:val="005949FB"/>
    <w:rsid w:val="00594B29"/>
    <w:rsid w:val="00594EFC"/>
    <w:rsid w:val="005951C9"/>
    <w:rsid w:val="0059551B"/>
    <w:rsid w:val="005957C1"/>
    <w:rsid w:val="0059655A"/>
    <w:rsid w:val="00596B11"/>
    <w:rsid w:val="00596B1D"/>
    <w:rsid w:val="005979DB"/>
    <w:rsid w:val="005A4F16"/>
    <w:rsid w:val="005A54BF"/>
    <w:rsid w:val="005A5B77"/>
    <w:rsid w:val="005A6371"/>
    <w:rsid w:val="005A6F6B"/>
    <w:rsid w:val="005A7D27"/>
    <w:rsid w:val="005B1ECA"/>
    <w:rsid w:val="005B2391"/>
    <w:rsid w:val="005B2E3D"/>
    <w:rsid w:val="005B6C74"/>
    <w:rsid w:val="005C05BC"/>
    <w:rsid w:val="005C0972"/>
    <w:rsid w:val="005C1376"/>
    <w:rsid w:val="005C3843"/>
    <w:rsid w:val="005D135B"/>
    <w:rsid w:val="005D170A"/>
    <w:rsid w:val="005D1D71"/>
    <w:rsid w:val="005D3C92"/>
    <w:rsid w:val="005D707C"/>
    <w:rsid w:val="005E084E"/>
    <w:rsid w:val="005E1549"/>
    <w:rsid w:val="005E1B8D"/>
    <w:rsid w:val="005E34E0"/>
    <w:rsid w:val="005F0373"/>
    <w:rsid w:val="005F1AD8"/>
    <w:rsid w:val="005F1ED7"/>
    <w:rsid w:val="005F1FE0"/>
    <w:rsid w:val="005F3087"/>
    <w:rsid w:val="005F49EE"/>
    <w:rsid w:val="005F596B"/>
    <w:rsid w:val="005F7BED"/>
    <w:rsid w:val="00601209"/>
    <w:rsid w:val="00601C7B"/>
    <w:rsid w:val="006027A4"/>
    <w:rsid w:val="0060528E"/>
    <w:rsid w:val="00607BB9"/>
    <w:rsid w:val="00610279"/>
    <w:rsid w:val="006113BA"/>
    <w:rsid w:val="00612422"/>
    <w:rsid w:val="00612FB8"/>
    <w:rsid w:val="00613358"/>
    <w:rsid w:val="00614C98"/>
    <w:rsid w:val="006155A7"/>
    <w:rsid w:val="00615A22"/>
    <w:rsid w:val="00620517"/>
    <w:rsid w:val="006209F8"/>
    <w:rsid w:val="00621F42"/>
    <w:rsid w:val="00622585"/>
    <w:rsid w:val="00622BA4"/>
    <w:rsid w:val="0062364E"/>
    <w:rsid w:val="00623707"/>
    <w:rsid w:val="00623F36"/>
    <w:rsid w:val="00624BEE"/>
    <w:rsid w:val="00624D74"/>
    <w:rsid w:val="0062552E"/>
    <w:rsid w:val="006266A8"/>
    <w:rsid w:val="006302B2"/>
    <w:rsid w:val="00630F34"/>
    <w:rsid w:val="00631DA1"/>
    <w:rsid w:val="00636417"/>
    <w:rsid w:val="00636585"/>
    <w:rsid w:val="00636997"/>
    <w:rsid w:val="00636E29"/>
    <w:rsid w:val="00637090"/>
    <w:rsid w:val="0063726A"/>
    <w:rsid w:val="006379F5"/>
    <w:rsid w:val="00637C48"/>
    <w:rsid w:val="006401F1"/>
    <w:rsid w:val="00640CE9"/>
    <w:rsid w:val="006418CF"/>
    <w:rsid w:val="006427F9"/>
    <w:rsid w:val="006443E7"/>
    <w:rsid w:val="00644BF4"/>
    <w:rsid w:val="006477FF"/>
    <w:rsid w:val="00647C8C"/>
    <w:rsid w:val="00647FD3"/>
    <w:rsid w:val="0065101D"/>
    <w:rsid w:val="0065181C"/>
    <w:rsid w:val="0065471D"/>
    <w:rsid w:val="00655685"/>
    <w:rsid w:val="00655ABF"/>
    <w:rsid w:val="006565B4"/>
    <w:rsid w:val="00657433"/>
    <w:rsid w:val="006623F0"/>
    <w:rsid w:val="0066260C"/>
    <w:rsid w:val="00663033"/>
    <w:rsid w:val="00664A33"/>
    <w:rsid w:val="00664CB3"/>
    <w:rsid w:val="00665107"/>
    <w:rsid w:val="006669AC"/>
    <w:rsid w:val="00667F4B"/>
    <w:rsid w:val="00667F65"/>
    <w:rsid w:val="006701FB"/>
    <w:rsid w:val="00670D48"/>
    <w:rsid w:val="00671D55"/>
    <w:rsid w:val="006745DD"/>
    <w:rsid w:val="00675757"/>
    <w:rsid w:val="00675D76"/>
    <w:rsid w:val="006760E7"/>
    <w:rsid w:val="00676CE4"/>
    <w:rsid w:val="006771EE"/>
    <w:rsid w:val="0068062C"/>
    <w:rsid w:val="00680CD3"/>
    <w:rsid w:val="00681344"/>
    <w:rsid w:val="00681F0C"/>
    <w:rsid w:val="00682CA3"/>
    <w:rsid w:val="00683D48"/>
    <w:rsid w:val="00684EAF"/>
    <w:rsid w:val="00691E8C"/>
    <w:rsid w:val="006929B3"/>
    <w:rsid w:val="006934DE"/>
    <w:rsid w:val="00693E1A"/>
    <w:rsid w:val="0069703A"/>
    <w:rsid w:val="006973AF"/>
    <w:rsid w:val="006975DD"/>
    <w:rsid w:val="006A001E"/>
    <w:rsid w:val="006A14A2"/>
    <w:rsid w:val="006A1CFC"/>
    <w:rsid w:val="006A28A8"/>
    <w:rsid w:val="006A3A9E"/>
    <w:rsid w:val="006A417E"/>
    <w:rsid w:val="006A4626"/>
    <w:rsid w:val="006A558D"/>
    <w:rsid w:val="006A5C0F"/>
    <w:rsid w:val="006A5D7B"/>
    <w:rsid w:val="006A67E9"/>
    <w:rsid w:val="006A74C3"/>
    <w:rsid w:val="006A7880"/>
    <w:rsid w:val="006B57C2"/>
    <w:rsid w:val="006B5D35"/>
    <w:rsid w:val="006B61C1"/>
    <w:rsid w:val="006B79F2"/>
    <w:rsid w:val="006C0AA4"/>
    <w:rsid w:val="006C19B3"/>
    <w:rsid w:val="006C2BAB"/>
    <w:rsid w:val="006C4E8D"/>
    <w:rsid w:val="006C5280"/>
    <w:rsid w:val="006C5ACD"/>
    <w:rsid w:val="006C5FDF"/>
    <w:rsid w:val="006C67AD"/>
    <w:rsid w:val="006D0550"/>
    <w:rsid w:val="006D0D8E"/>
    <w:rsid w:val="006D169C"/>
    <w:rsid w:val="006D1A6B"/>
    <w:rsid w:val="006D1CB6"/>
    <w:rsid w:val="006D209B"/>
    <w:rsid w:val="006D26C9"/>
    <w:rsid w:val="006D2F8A"/>
    <w:rsid w:val="006D484A"/>
    <w:rsid w:val="006D4BE8"/>
    <w:rsid w:val="006D59A9"/>
    <w:rsid w:val="006E0654"/>
    <w:rsid w:val="006E0940"/>
    <w:rsid w:val="006E15B8"/>
    <w:rsid w:val="006E1CD4"/>
    <w:rsid w:val="006E3C1D"/>
    <w:rsid w:val="006E7361"/>
    <w:rsid w:val="006E7889"/>
    <w:rsid w:val="006F2A71"/>
    <w:rsid w:val="006F3D3E"/>
    <w:rsid w:val="006F4EF4"/>
    <w:rsid w:val="006F5C67"/>
    <w:rsid w:val="00701515"/>
    <w:rsid w:val="0070492B"/>
    <w:rsid w:val="0070617B"/>
    <w:rsid w:val="00706482"/>
    <w:rsid w:val="00710119"/>
    <w:rsid w:val="00710209"/>
    <w:rsid w:val="00711100"/>
    <w:rsid w:val="007117EF"/>
    <w:rsid w:val="00712314"/>
    <w:rsid w:val="00713B66"/>
    <w:rsid w:val="00714B38"/>
    <w:rsid w:val="00715306"/>
    <w:rsid w:val="007201F8"/>
    <w:rsid w:val="00720926"/>
    <w:rsid w:val="007216B8"/>
    <w:rsid w:val="00721D7D"/>
    <w:rsid w:val="00724072"/>
    <w:rsid w:val="007254E9"/>
    <w:rsid w:val="0072725E"/>
    <w:rsid w:val="007306CB"/>
    <w:rsid w:val="0073298A"/>
    <w:rsid w:val="0073326E"/>
    <w:rsid w:val="0073354A"/>
    <w:rsid w:val="00734A1F"/>
    <w:rsid w:val="00736356"/>
    <w:rsid w:val="00736942"/>
    <w:rsid w:val="00736D86"/>
    <w:rsid w:val="00736E81"/>
    <w:rsid w:val="007371AD"/>
    <w:rsid w:val="007417CF"/>
    <w:rsid w:val="00743181"/>
    <w:rsid w:val="007448F6"/>
    <w:rsid w:val="0074632B"/>
    <w:rsid w:val="00747CAB"/>
    <w:rsid w:val="00747E38"/>
    <w:rsid w:val="007502B6"/>
    <w:rsid w:val="0075037D"/>
    <w:rsid w:val="00755E3C"/>
    <w:rsid w:val="007561DA"/>
    <w:rsid w:val="007604C5"/>
    <w:rsid w:val="00761FDA"/>
    <w:rsid w:val="00762A4C"/>
    <w:rsid w:val="0076408D"/>
    <w:rsid w:val="007640C3"/>
    <w:rsid w:val="00765020"/>
    <w:rsid w:val="0076570F"/>
    <w:rsid w:val="007657A0"/>
    <w:rsid w:val="0076608C"/>
    <w:rsid w:val="007661FC"/>
    <w:rsid w:val="00767567"/>
    <w:rsid w:val="007676B8"/>
    <w:rsid w:val="00770D01"/>
    <w:rsid w:val="00771AA6"/>
    <w:rsid w:val="00773877"/>
    <w:rsid w:val="00775D8C"/>
    <w:rsid w:val="00776213"/>
    <w:rsid w:val="007768A9"/>
    <w:rsid w:val="00777A76"/>
    <w:rsid w:val="0078181A"/>
    <w:rsid w:val="00782B5C"/>
    <w:rsid w:val="00782C1A"/>
    <w:rsid w:val="00783121"/>
    <w:rsid w:val="00783BEB"/>
    <w:rsid w:val="00784A62"/>
    <w:rsid w:val="007860A1"/>
    <w:rsid w:val="0078732A"/>
    <w:rsid w:val="00787B23"/>
    <w:rsid w:val="00787C0F"/>
    <w:rsid w:val="00790678"/>
    <w:rsid w:val="007911AB"/>
    <w:rsid w:val="00791A1A"/>
    <w:rsid w:val="00791D3E"/>
    <w:rsid w:val="00792F5F"/>
    <w:rsid w:val="00796CB3"/>
    <w:rsid w:val="00796E98"/>
    <w:rsid w:val="00797F0E"/>
    <w:rsid w:val="007A008A"/>
    <w:rsid w:val="007A0FB8"/>
    <w:rsid w:val="007A19FF"/>
    <w:rsid w:val="007A2A50"/>
    <w:rsid w:val="007A4C44"/>
    <w:rsid w:val="007A71EA"/>
    <w:rsid w:val="007B15EB"/>
    <w:rsid w:val="007B1BF9"/>
    <w:rsid w:val="007B1FA8"/>
    <w:rsid w:val="007B36B6"/>
    <w:rsid w:val="007B5C9D"/>
    <w:rsid w:val="007B719D"/>
    <w:rsid w:val="007B7B93"/>
    <w:rsid w:val="007B7E63"/>
    <w:rsid w:val="007C059C"/>
    <w:rsid w:val="007C1612"/>
    <w:rsid w:val="007C219A"/>
    <w:rsid w:val="007C21AA"/>
    <w:rsid w:val="007C283C"/>
    <w:rsid w:val="007C2C06"/>
    <w:rsid w:val="007C5ADD"/>
    <w:rsid w:val="007C7366"/>
    <w:rsid w:val="007D0D58"/>
    <w:rsid w:val="007D2C31"/>
    <w:rsid w:val="007D3E4A"/>
    <w:rsid w:val="007D5D76"/>
    <w:rsid w:val="007E00CF"/>
    <w:rsid w:val="007E24ED"/>
    <w:rsid w:val="007E2A24"/>
    <w:rsid w:val="007E2B42"/>
    <w:rsid w:val="007E2BBD"/>
    <w:rsid w:val="007E40C0"/>
    <w:rsid w:val="007E4767"/>
    <w:rsid w:val="007E4FD9"/>
    <w:rsid w:val="007E5ADF"/>
    <w:rsid w:val="007E5F30"/>
    <w:rsid w:val="007E7384"/>
    <w:rsid w:val="007F1329"/>
    <w:rsid w:val="007F1835"/>
    <w:rsid w:val="007F3F0A"/>
    <w:rsid w:val="007F46F8"/>
    <w:rsid w:val="007F667B"/>
    <w:rsid w:val="007F6A30"/>
    <w:rsid w:val="00805D34"/>
    <w:rsid w:val="008060B4"/>
    <w:rsid w:val="008118EA"/>
    <w:rsid w:val="00811A6A"/>
    <w:rsid w:val="00812454"/>
    <w:rsid w:val="00812480"/>
    <w:rsid w:val="008126B5"/>
    <w:rsid w:val="00814C88"/>
    <w:rsid w:val="008150B4"/>
    <w:rsid w:val="00815F21"/>
    <w:rsid w:val="0081742F"/>
    <w:rsid w:val="008203C8"/>
    <w:rsid w:val="008212DB"/>
    <w:rsid w:val="0082253D"/>
    <w:rsid w:val="008233B4"/>
    <w:rsid w:val="00824975"/>
    <w:rsid w:val="00824B49"/>
    <w:rsid w:val="0082507F"/>
    <w:rsid w:val="00825599"/>
    <w:rsid w:val="0082595E"/>
    <w:rsid w:val="00825E9D"/>
    <w:rsid w:val="00826152"/>
    <w:rsid w:val="0082723C"/>
    <w:rsid w:val="00827CA1"/>
    <w:rsid w:val="008311D4"/>
    <w:rsid w:val="00835547"/>
    <w:rsid w:val="00835BAA"/>
    <w:rsid w:val="0083772E"/>
    <w:rsid w:val="00837CC8"/>
    <w:rsid w:val="00842090"/>
    <w:rsid w:val="00842ECB"/>
    <w:rsid w:val="0084387B"/>
    <w:rsid w:val="008454C5"/>
    <w:rsid w:val="00845A81"/>
    <w:rsid w:val="0084668B"/>
    <w:rsid w:val="0084686F"/>
    <w:rsid w:val="00847796"/>
    <w:rsid w:val="008511A8"/>
    <w:rsid w:val="008514E2"/>
    <w:rsid w:val="00851B8A"/>
    <w:rsid w:val="0085218D"/>
    <w:rsid w:val="0085469E"/>
    <w:rsid w:val="00860B04"/>
    <w:rsid w:val="00861509"/>
    <w:rsid w:val="00863252"/>
    <w:rsid w:val="00864512"/>
    <w:rsid w:val="00864527"/>
    <w:rsid w:val="008654A6"/>
    <w:rsid w:val="00865660"/>
    <w:rsid w:val="0086629F"/>
    <w:rsid w:val="0086656B"/>
    <w:rsid w:val="008671BF"/>
    <w:rsid w:val="008675FF"/>
    <w:rsid w:val="00867982"/>
    <w:rsid w:val="00867EC4"/>
    <w:rsid w:val="0087049C"/>
    <w:rsid w:val="00872260"/>
    <w:rsid w:val="00872C4D"/>
    <w:rsid w:val="00873869"/>
    <w:rsid w:val="008747DE"/>
    <w:rsid w:val="0087720F"/>
    <w:rsid w:val="00877CBF"/>
    <w:rsid w:val="008806F6"/>
    <w:rsid w:val="00881C41"/>
    <w:rsid w:val="00882204"/>
    <w:rsid w:val="00883535"/>
    <w:rsid w:val="008842C4"/>
    <w:rsid w:val="00884DF2"/>
    <w:rsid w:val="008863A6"/>
    <w:rsid w:val="0088697B"/>
    <w:rsid w:val="00887057"/>
    <w:rsid w:val="00891750"/>
    <w:rsid w:val="0089185F"/>
    <w:rsid w:val="00892005"/>
    <w:rsid w:val="008925F1"/>
    <w:rsid w:val="00892647"/>
    <w:rsid w:val="008928E8"/>
    <w:rsid w:val="008962FF"/>
    <w:rsid w:val="00897508"/>
    <w:rsid w:val="00897F21"/>
    <w:rsid w:val="008A0483"/>
    <w:rsid w:val="008A1968"/>
    <w:rsid w:val="008A2406"/>
    <w:rsid w:val="008A3A36"/>
    <w:rsid w:val="008A5481"/>
    <w:rsid w:val="008A5584"/>
    <w:rsid w:val="008A5BC9"/>
    <w:rsid w:val="008A5D1C"/>
    <w:rsid w:val="008A631A"/>
    <w:rsid w:val="008A64AA"/>
    <w:rsid w:val="008A7708"/>
    <w:rsid w:val="008B010E"/>
    <w:rsid w:val="008B04F7"/>
    <w:rsid w:val="008B0C65"/>
    <w:rsid w:val="008B0FAA"/>
    <w:rsid w:val="008B1364"/>
    <w:rsid w:val="008B15E3"/>
    <w:rsid w:val="008B1F33"/>
    <w:rsid w:val="008B249F"/>
    <w:rsid w:val="008B3DC1"/>
    <w:rsid w:val="008B404D"/>
    <w:rsid w:val="008B425B"/>
    <w:rsid w:val="008B47FE"/>
    <w:rsid w:val="008B6553"/>
    <w:rsid w:val="008B7AD6"/>
    <w:rsid w:val="008C0AE6"/>
    <w:rsid w:val="008C19DF"/>
    <w:rsid w:val="008C1DDB"/>
    <w:rsid w:val="008C20AE"/>
    <w:rsid w:val="008C39F7"/>
    <w:rsid w:val="008C4298"/>
    <w:rsid w:val="008C4A8C"/>
    <w:rsid w:val="008C4DBE"/>
    <w:rsid w:val="008C657D"/>
    <w:rsid w:val="008C7384"/>
    <w:rsid w:val="008C793D"/>
    <w:rsid w:val="008D26B8"/>
    <w:rsid w:val="008D52A3"/>
    <w:rsid w:val="008E2C4C"/>
    <w:rsid w:val="008E32EC"/>
    <w:rsid w:val="008E4952"/>
    <w:rsid w:val="008E64DC"/>
    <w:rsid w:val="008F0633"/>
    <w:rsid w:val="008F4D26"/>
    <w:rsid w:val="00901B20"/>
    <w:rsid w:val="00906AF0"/>
    <w:rsid w:val="00906D35"/>
    <w:rsid w:val="00906FFF"/>
    <w:rsid w:val="00911973"/>
    <w:rsid w:val="009119BA"/>
    <w:rsid w:val="0091204E"/>
    <w:rsid w:val="0091246F"/>
    <w:rsid w:val="009125C6"/>
    <w:rsid w:val="00912B8A"/>
    <w:rsid w:val="00914BFB"/>
    <w:rsid w:val="00914D12"/>
    <w:rsid w:val="009151FF"/>
    <w:rsid w:val="00915FB1"/>
    <w:rsid w:val="009160AA"/>
    <w:rsid w:val="009205AF"/>
    <w:rsid w:val="00920B6E"/>
    <w:rsid w:val="00920D6F"/>
    <w:rsid w:val="009210E6"/>
    <w:rsid w:val="00921A7A"/>
    <w:rsid w:val="009226DD"/>
    <w:rsid w:val="00923158"/>
    <w:rsid w:val="00923B2A"/>
    <w:rsid w:val="00926DAB"/>
    <w:rsid w:val="009270C2"/>
    <w:rsid w:val="00927F14"/>
    <w:rsid w:val="009304BB"/>
    <w:rsid w:val="009319D9"/>
    <w:rsid w:val="00933520"/>
    <w:rsid w:val="00933A22"/>
    <w:rsid w:val="00935183"/>
    <w:rsid w:val="009351B9"/>
    <w:rsid w:val="0094165C"/>
    <w:rsid w:val="009425E7"/>
    <w:rsid w:val="009445A0"/>
    <w:rsid w:val="009459B0"/>
    <w:rsid w:val="009468DA"/>
    <w:rsid w:val="00946D28"/>
    <w:rsid w:val="00946FC0"/>
    <w:rsid w:val="009501F5"/>
    <w:rsid w:val="0095170E"/>
    <w:rsid w:val="00952897"/>
    <w:rsid w:val="00955811"/>
    <w:rsid w:val="00956639"/>
    <w:rsid w:val="009566AF"/>
    <w:rsid w:val="0095792B"/>
    <w:rsid w:val="00960486"/>
    <w:rsid w:val="00962A67"/>
    <w:rsid w:val="00963088"/>
    <w:rsid w:val="00964EAC"/>
    <w:rsid w:val="00970CB1"/>
    <w:rsid w:val="00970DC2"/>
    <w:rsid w:val="00971D44"/>
    <w:rsid w:val="009741EA"/>
    <w:rsid w:val="009747FD"/>
    <w:rsid w:val="00974F9D"/>
    <w:rsid w:val="00975C51"/>
    <w:rsid w:val="00975F39"/>
    <w:rsid w:val="009762E3"/>
    <w:rsid w:val="0097642F"/>
    <w:rsid w:val="009768C3"/>
    <w:rsid w:val="00977045"/>
    <w:rsid w:val="0097799D"/>
    <w:rsid w:val="00980827"/>
    <w:rsid w:val="00983AB4"/>
    <w:rsid w:val="00983B3B"/>
    <w:rsid w:val="0098427F"/>
    <w:rsid w:val="00984291"/>
    <w:rsid w:val="00985B39"/>
    <w:rsid w:val="0098725F"/>
    <w:rsid w:val="0098735D"/>
    <w:rsid w:val="00987BF3"/>
    <w:rsid w:val="00987E21"/>
    <w:rsid w:val="00992318"/>
    <w:rsid w:val="009926B3"/>
    <w:rsid w:val="00992FCA"/>
    <w:rsid w:val="00996667"/>
    <w:rsid w:val="00997FAE"/>
    <w:rsid w:val="009A5C0E"/>
    <w:rsid w:val="009B1022"/>
    <w:rsid w:val="009B20D0"/>
    <w:rsid w:val="009B382F"/>
    <w:rsid w:val="009B416A"/>
    <w:rsid w:val="009B50C4"/>
    <w:rsid w:val="009B5734"/>
    <w:rsid w:val="009B6596"/>
    <w:rsid w:val="009B7AEF"/>
    <w:rsid w:val="009C12C9"/>
    <w:rsid w:val="009C15CA"/>
    <w:rsid w:val="009C1C47"/>
    <w:rsid w:val="009C1E8F"/>
    <w:rsid w:val="009C1EA3"/>
    <w:rsid w:val="009C20ED"/>
    <w:rsid w:val="009C2210"/>
    <w:rsid w:val="009C4D24"/>
    <w:rsid w:val="009C705E"/>
    <w:rsid w:val="009C74F3"/>
    <w:rsid w:val="009D0095"/>
    <w:rsid w:val="009D19FE"/>
    <w:rsid w:val="009D2232"/>
    <w:rsid w:val="009D2585"/>
    <w:rsid w:val="009D2795"/>
    <w:rsid w:val="009D514E"/>
    <w:rsid w:val="009D5D38"/>
    <w:rsid w:val="009E0E6E"/>
    <w:rsid w:val="009E0ED1"/>
    <w:rsid w:val="009E2C24"/>
    <w:rsid w:val="009E2C39"/>
    <w:rsid w:val="009E2D4E"/>
    <w:rsid w:val="009E2E0D"/>
    <w:rsid w:val="009E3326"/>
    <w:rsid w:val="009E376F"/>
    <w:rsid w:val="009E41B8"/>
    <w:rsid w:val="009E5698"/>
    <w:rsid w:val="009E61AB"/>
    <w:rsid w:val="009F0A53"/>
    <w:rsid w:val="009F1086"/>
    <w:rsid w:val="009F170F"/>
    <w:rsid w:val="009F2978"/>
    <w:rsid w:val="009F3713"/>
    <w:rsid w:val="009F3CD5"/>
    <w:rsid w:val="009F3FD2"/>
    <w:rsid w:val="009F414B"/>
    <w:rsid w:val="009F47FA"/>
    <w:rsid w:val="009F5898"/>
    <w:rsid w:val="009F5F85"/>
    <w:rsid w:val="009F705C"/>
    <w:rsid w:val="00A01127"/>
    <w:rsid w:val="00A01B66"/>
    <w:rsid w:val="00A036A6"/>
    <w:rsid w:val="00A03955"/>
    <w:rsid w:val="00A06510"/>
    <w:rsid w:val="00A06ACA"/>
    <w:rsid w:val="00A07235"/>
    <w:rsid w:val="00A0742B"/>
    <w:rsid w:val="00A139A9"/>
    <w:rsid w:val="00A146B1"/>
    <w:rsid w:val="00A165F8"/>
    <w:rsid w:val="00A16B1C"/>
    <w:rsid w:val="00A170B5"/>
    <w:rsid w:val="00A21F26"/>
    <w:rsid w:val="00A220BE"/>
    <w:rsid w:val="00A22442"/>
    <w:rsid w:val="00A24194"/>
    <w:rsid w:val="00A24AC8"/>
    <w:rsid w:val="00A257EE"/>
    <w:rsid w:val="00A26953"/>
    <w:rsid w:val="00A27BA4"/>
    <w:rsid w:val="00A305CD"/>
    <w:rsid w:val="00A313EB"/>
    <w:rsid w:val="00A319F4"/>
    <w:rsid w:val="00A31EA5"/>
    <w:rsid w:val="00A32B52"/>
    <w:rsid w:val="00A32F03"/>
    <w:rsid w:val="00A349D6"/>
    <w:rsid w:val="00A34B79"/>
    <w:rsid w:val="00A35C31"/>
    <w:rsid w:val="00A367FD"/>
    <w:rsid w:val="00A41443"/>
    <w:rsid w:val="00A41D28"/>
    <w:rsid w:val="00A41EF5"/>
    <w:rsid w:val="00A42DB1"/>
    <w:rsid w:val="00A43436"/>
    <w:rsid w:val="00A47673"/>
    <w:rsid w:val="00A47FA3"/>
    <w:rsid w:val="00A47FE3"/>
    <w:rsid w:val="00A51164"/>
    <w:rsid w:val="00A51CB8"/>
    <w:rsid w:val="00A51EEE"/>
    <w:rsid w:val="00A522A8"/>
    <w:rsid w:val="00A54F2F"/>
    <w:rsid w:val="00A560DA"/>
    <w:rsid w:val="00A57679"/>
    <w:rsid w:val="00A60A11"/>
    <w:rsid w:val="00A61653"/>
    <w:rsid w:val="00A625AA"/>
    <w:rsid w:val="00A6266D"/>
    <w:rsid w:val="00A62C72"/>
    <w:rsid w:val="00A67320"/>
    <w:rsid w:val="00A67DEC"/>
    <w:rsid w:val="00A67E15"/>
    <w:rsid w:val="00A71978"/>
    <w:rsid w:val="00A72622"/>
    <w:rsid w:val="00A73BBD"/>
    <w:rsid w:val="00A76387"/>
    <w:rsid w:val="00A82CC3"/>
    <w:rsid w:val="00A84194"/>
    <w:rsid w:val="00A87046"/>
    <w:rsid w:val="00A902A8"/>
    <w:rsid w:val="00A924CD"/>
    <w:rsid w:val="00A925D7"/>
    <w:rsid w:val="00A92CB7"/>
    <w:rsid w:val="00A93078"/>
    <w:rsid w:val="00A93CF7"/>
    <w:rsid w:val="00A945FE"/>
    <w:rsid w:val="00A94CD0"/>
    <w:rsid w:val="00A95D81"/>
    <w:rsid w:val="00A96C60"/>
    <w:rsid w:val="00A97396"/>
    <w:rsid w:val="00AA16E3"/>
    <w:rsid w:val="00AA2027"/>
    <w:rsid w:val="00AA2967"/>
    <w:rsid w:val="00AA2DBE"/>
    <w:rsid w:val="00AA4E96"/>
    <w:rsid w:val="00AA5395"/>
    <w:rsid w:val="00AA7E25"/>
    <w:rsid w:val="00AB012B"/>
    <w:rsid w:val="00AB0A0E"/>
    <w:rsid w:val="00AB1587"/>
    <w:rsid w:val="00AB30EF"/>
    <w:rsid w:val="00AB614B"/>
    <w:rsid w:val="00AB7A82"/>
    <w:rsid w:val="00AC26F5"/>
    <w:rsid w:val="00AC27D0"/>
    <w:rsid w:val="00AC3654"/>
    <w:rsid w:val="00AC39A1"/>
    <w:rsid w:val="00AC67D1"/>
    <w:rsid w:val="00AD03A1"/>
    <w:rsid w:val="00AD05D5"/>
    <w:rsid w:val="00AD0C25"/>
    <w:rsid w:val="00AD2C21"/>
    <w:rsid w:val="00AD408D"/>
    <w:rsid w:val="00AD69CB"/>
    <w:rsid w:val="00AE1ED9"/>
    <w:rsid w:val="00AE24D0"/>
    <w:rsid w:val="00AE2532"/>
    <w:rsid w:val="00AE28AB"/>
    <w:rsid w:val="00AE2CF6"/>
    <w:rsid w:val="00AE3992"/>
    <w:rsid w:val="00AE40B7"/>
    <w:rsid w:val="00AE4E5D"/>
    <w:rsid w:val="00AE59BD"/>
    <w:rsid w:val="00AE64E6"/>
    <w:rsid w:val="00AE7D1A"/>
    <w:rsid w:val="00AF01F5"/>
    <w:rsid w:val="00AF267C"/>
    <w:rsid w:val="00AF49B5"/>
    <w:rsid w:val="00AF4D4E"/>
    <w:rsid w:val="00AF52F8"/>
    <w:rsid w:val="00AF589C"/>
    <w:rsid w:val="00AF5BA7"/>
    <w:rsid w:val="00AF6207"/>
    <w:rsid w:val="00AF6B15"/>
    <w:rsid w:val="00AF6D01"/>
    <w:rsid w:val="00AF731B"/>
    <w:rsid w:val="00B00FDD"/>
    <w:rsid w:val="00B027CF"/>
    <w:rsid w:val="00B056A2"/>
    <w:rsid w:val="00B0586F"/>
    <w:rsid w:val="00B06048"/>
    <w:rsid w:val="00B061A0"/>
    <w:rsid w:val="00B06EC7"/>
    <w:rsid w:val="00B07156"/>
    <w:rsid w:val="00B0720A"/>
    <w:rsid w:val="00B10D69"/>
    <w:rsid w:val="00B123BC"/>
    <w:rsid w:val="00B12B60"/>
    <w:rsid w:val="00B12C74"/>
    <w:rsid w:val="00B13550"/>
    <w:rsid w:val="00B13CC3"/>
    <w:rsid w:val="00B14111"/>
    <w:rsid w:val="00B1450B"/>
    <w:rsid w:val="00B1503E"/>
    <w:rsid w:val="00B1541F"/>
    <w:rsid w:val="00B16375"/>
    <w:rsid w:val="00B16D26"/>
    <w:rsid w:val="00B20C77"/>
    <w:rsid w:val="00B20CBC"/>
    <w:rsid w:val="00B23058"/>
    <w:rsid w:val="00B248B3"/>
    <w:rsid w:val="00B24D6E"/>
    <w:rsid w:val="00B251D3"/>
    <w:rsid w:val="00B25DDE"/>
    <w:rsid w:val="00B265E7"/>
    <w:rsid w:val="00B272D8"/>
    <w:rsid w:val="00B300EB"/>
    <w:rsid w:val="00B30613"/>
    <w:rsid w:val="00B3209E"/>
    <w:rsid w:val="00B3241C"/>
    <w:rsid w:val="00B32FC0"/>
    <w:rsid w:val="00B33279"/>
    <w:rsid w:val="00B33384"/>
    <w:rsid w:val="00B33684"/>
    <w:rsid w:val="00B35D63"/>
    <w:rsid w:val="00B37072"/>
    <w:rsid w:val="00B4078C"/>
    <w:rsid w:val="00B4104B"/>
    <w:rsid w:val="00B42053"/>
    <w:rsid w:val="00B426E4"/>
    <w:rsid w:val="00B4342B"/>
    <w:rsid w:val="00B4679C"/>
    <w:rsid w:val="00B47E01"/>
    <w:rsid w:val="00B51003"/>
    <w:rsid w:val="00B51C33"/>
    <w:rsid w:val="00B52014"/>
    <w:rsid w:val="00B53048"/>
    <w:rsid w:val="00B53CF5"/>
    <w:rsid w:val="00B5411E"/>
    <w:rsid w:val="00B56508"/>
    <w:rsid w:val="00B57CF0"/>
    <w:rsid w:val="00B57DA9"/>
    <w:rsid w:val="00B60E76"/>
    <w:rsid w:val="00B61B2F"/>
    <w:rsid w:val="00B64002"/>
    <w:rsid w:val="00B65137"/>
    <w:rsid w:val="00B66B44"/>
    <w:rsid w:val="00B6770B"/>
    <w:rsid w:val="00B67A10"/>
    <w:rsid w:val="00B71364"/>
    <w:rsid w:val="00B72DD4"/>
    <w:rsid w:val="00B742D2"/>
    <w:rsid w:val="00B74312"/>
    <w:rsid w:val="00B7569D"/>
    <w:rsid w:val="00B75780"/>
    <w:rsid w:val="00B75DA1"/>
    <w:rsid w:val="00B76167"/>
    <w:rsid w:val="00B8339F"/>
    <w:rsid w:val="00B83E34"/>
    <w:rsid w:val="00B872A5"/>
    <w:rsid w:val="00B91FF2"/>
    <w:rsid w:val="00B928B7"/>
    <w:rsid w:val="00B948ED"/>
    <w:rsid w:val="00B96395"/>
    <w:rsid w:val="00B97240"/>
    <w:rsid w:val="00B97540"/>
    <w:rsid w:val="00B97D08"/>
    <w:rsid w:val="00BA0968"/>
    <w:rsid w:val="00BA0FF4"/>
    <w:rsid w:val="00BA22C9"/>
    <w:rsid w:val="00BA4DF3"/>
    <w:rsid w:val="00BA5015"/>
    <w:rsid w:val="00BA5105"/>
    <w:rsid w:val="00BA5AA5"/>
    <w:rsid w:val="00BA65D4"/>
    <w:rsid w:val="00BA74A5"/>
    <w:rsid w:val="00BA7F92"/>
    <w:rsid w:val="00BB026D"/>
    <w:rsid w:val="00BB2F3F"/>
    <w:rsid w:val="00BB3772"/>
    <w:rsid w:val="00BB4474"/>
    <w:rsid w:val="00BB5B54"/>
    <w:rsid w:val="00BB5DAD"/>
    <w:rsid w:val="00BB77B3"/>
    <w:rsid w:val="00BC0A1E"/>
    <w:rsid w:val="00BC2068"/>
    <w:rsid w:val="00BC3D14"/>
    <w:rsid w:val="00BC4B32"/>
    <w:rsid w:val="00BC501C"/>
    <w:rsid w:val="00BC5C0A"/>
    <w:rsid w:val="00BC5ECA"/>
    <w:rsid w:val="00BC6CAA"/>
    <w:rsid w:val="00BC6DBB"/>
    <w:rsid w:val="00BC7EEF"/>
    <w:rsid w:val="00BD0CB6"/>
    <w:rsid w:val="00BD1BFF"/>
    <w:rsid w:val="00BD2A85"/>
    <w:rsid w:val="00BD32E7"/>
    <w:rsid w:val="00BD403B"/>
    <w:rsid w:val="00BD48E3"/>
    <w:rsid w:val="00BD7AF5"/>
    <w:rsid w:val="00BE33C3"/>
    <w:rsid w:val="00BE5B17"/>
    <w:rsid w:val="00BE6C95"/>
    <w:rsid w:val="00BE7648"/>
    <w:rsid w:val="00BF2EB2"/>
    <w:rsid w:val="00BF3244"/>
    <w:rsid w:val="00BF4614"/>
    <w:rsid w:val="00BF4FB3"/>
    <w:rsid w:val="00BF508C"/>
    <w:rsid w:val="00BF6095"/>
    <w:rsid w:val="00BF665F"/>
    <w:rsid w:val="00BF783C"/>
    <w:rsid w:val="00BF7951"/>
    <w:rsid w:val="00C004E4"/>
    <w:rsid w:val="00C006D0"/>
    <w:rsid w:val="00C0125E"/>
    <w:rsid w:val="00C0126E"/>
    <w:rsid w:val="00C014C2"/>
    <w:rsid w:val="00C0172D"/>
    <w:rsid w:val="00C018A9"/>
    <w:rsid w:val="00C01EDF"/>
    <w:rsid w:val="00C02F56"/>
    <w:rsid w:val="00C04203"/>
    <w:rsid w:val="00C04EDC"/>
    <w:rsid w:val="00C05A11"/>
    <w:rsid w:val="00C05DC9"/>
    <w:rsid w:val="00C07458"/>
    <w:rsid w:val="00C11C6A"/>
    <w:rsid w:val="00C12281"/>
    <w:rsid w:val="00C1275F"/>
    <w:rsid w:val="00C1312D"/>
    <w:rsid w:val="00C13DBC"/>
    <w:rsid w:val="00C141B0"/>
    <w:rsid w:val="00C176B7"/>
    <w:rsid w:val="00C178FC"/>
    <w:rsid w:val="00C17AC6"/>
    <w:rsid w:val="00C21D2C"/>
    <w:rsid w:val="00C23EC0"/>
    <w:rsid w:val="00C2572C"/>
    <w:rsid w:val="00C2740B"/>
    <w:rsid w:val="00C2754E"/>
    <w:rsid w:val="00C30031"/>
    <w:rsid w:val="00C3045D"/>
    <w:rsid w:val="00C32157"/>
    <w:rsid w:val="00C32A8A"/>
    <w:rsid w:val="00C32E6D"/>
    <w:rsid w:val="00C3322F"/>
    <w:rsid w:val="00C33E3C"/>
    <w:rsid w:val="00C340AE"/>
    <w:rsid w:val="00C3438E"/>
    <w:rsid w:val="00C346D4"/>
    <w:rsid w:val="00C34A06"/>
    <w:rsid w:val="00C34DD4"/>
    <w:rsid w:val="00C358F5"/>
    <w:rsid w:val="00C35CB9"/>
    <w:rsid w:val="00C361C7"/>
    <w:rsid w:val="00C3662A"/>
    <w:rsid w:val="00C3673C"/>
    <w:rsid w:val="00C376B1"/>
    <w:rsid w:val="00C40081"/>
    <w:rsid w:val="00C40915"/>
    <w:rsid w:val="00C43261"/>
    <w:rsid w:val="00C43A4A"/>
    <w:rsid w:val="00C44540"/>
    <w:rsid w:val="00C44B20"/>
    <w:rsid w:val="00C44E5C"/>
    <w:rsid w:val="00C45B85"/>
    <w:rsid w:val="00C46E83"/>
    <w:rsid w:val="00C47408"/>
    <w:rsid w:val="00C5080D"/>
    <w:rsid w:val="00C53B3D"/>
    <w:rsid w:val="00C555D3"/>
    <w:rsid w:val="00C5790E"/>
    <w:rsid w:val="00C6011D"/>
    <w:rsid w:val="00C601B4"/>
    <w:rsid w:val="00C61437"/>
    <w:rsid w:val="00C629F0"/>
    <w:rsid w:val="00C6342E"/>
    <w:rsid w:val="00C63BA7"/>
    <w:rsid w:val="00C64204"/>
    <w:rsid w:val="00C65B0C"/>
    <w:rsid w:val="00C67CED"/>
    <w:rsid w:val="00C67E60"/>
    <w:rsid w:val="00C7413B"/>
    <w:rsid w:val="00C752BD"/>
    <w:rsid w:val="00C755C6"/>
    <w:rsid w:val="00C76555"/>
    <w:rsid w:val="00C7690B"/>
    <w:rsid w:val="00C77445"/>
    <w:rsid w:val="00C82381"/>
    <w:rsid w:val="00C824E4"/>
    <w:rsid w:val="00C82517"/>
    <w:rsid w:val="00C82EB5"/>
    <w:rsid w:val="00C839BC"/>
    <w:rsid w:val="00C84C63"/>
    <w:rsid w:val="00C87211"/>
    <w:rsid w:val="00C87981"/>
    <w:rsid w:val="00C91799"/>
    <w:rsid w:val="00C93102"/>
    <w:rsid w:val="00C9336C"/>
    <w:rsid w:val="00C93766"/>
    <w:rsid w:val="00C967C0"/>
    <w:rsid w:val="00CA0164"/>
    <w:rsid w:val="00CA287B"/>
    <w:rsid w:val="00CA322A"/>
    <w:rsid w:val="00CA503F"/>
    <w:rsid w:val="00CA557A"/>
    <w:rsid w:val="00CA6BA9"/>
    <w:rsid w:val="00CA75A6"/>
    <w:rsid w:val="00CA780C"/>
    <w:rsid w:val="00CB0DCA"/>
    <w:rsid w:val="00CB11FD"/>
    <w:rsid w:val="00CB2724"/>
    <w:rsid w:val="00CB2E15"/>
    <w:rsid w:val="00CB4B13"/>
    <w:rsid w:val="00CB5200"/>
    <w:rsid w:val="00CB5EC5"/>
    <w:rsid w:val="00CB693F"/>
    <w:rsid w:val="00CB7579"/>
    <w:rsid w:val="00CC02B7"/>
    <w:rsid w:val="00CC18A6"/>
    <w:rsid w:val="00CC18E3"/>
    <w:rsid w:val="00CC1997"/>
    <w:rsid w:val="00CC232E"/>
    <w:rsid w:val="00CC2757"/>
    <w:rsid w:val="00CC3EAE"/>
    <w:rsid w:val="00CC419D"/>
    <w:rsid w:val="00CC44F4"/>
    <w:rsid w:val="00CC5D94"/>
    <w:rsid w:val="00CC6F1B"/>
    <w:rsid w:val="00CC6F51"/>
    <w:rsid w:val="00CC71DA"/>
    <w:rsid w:val="00CC74E9"/>
    <w:rsid w:val="00CD1514"/>
    <w:rsid w:val="00CD1BE1"/>
    <w:rsid w:val="00CD3260"/>
    <w:rsid w:val="00CD3B7C"/>
    <w:rsid w:val="00CD4143"/>
    <w:rsid w:val="00CD439C"/>
    <w:rsid w:val="00CD5DF9"/>
    <w:rsid w:val="00CD7F0F"/>
    <w:rsid w:val="00CE1ED1"/>
    <w:rsid w:val="00CE2347"/>
    <w:rsid w:val="00CE3442"/>
    <w:rsid w:val="00CE3C2A"/>
    <w:rsid w:val="00CE3D38"/>
    <w:rsid w:val="00CE3E45"/>
    <w:rsid w:val="00CE44B6"/>
    <w:rsid w:val="00CE5900"/>
    <w:rsid w:val="00CE5E68"/>
    <w:rsid w:val="00CF171F"/>
    <w:rsid w:val="00CF2641"/>
    <w:rsid w:val="00CF277D"/>
    <w:rsid w:val="00CF311B"/>
    <w:rsid w:val="00CF3472"/>
    <w:rsid w:val="00CF41B0"/>
    <w:rsid w:val="00CF509D"/>
    <w:rsid w:val="00CF5468"/>
    <w:rsid w:val="00CF60E5"/>
    <w:rsid w:val="00CF79FB"/>
    <w:rsid w:val="00CF7A31"/>
    <w:rsid w:val="00CF7A56"/>
    <w:rsid w:val="00CF7F12"/>
    <w:rsid w:val="00D0034D"/>
    <w:rsid w:val="00D00609"/>
    <w:rsid w:val="00D014AF"/>
    <w:rsid w:val="00D02EF3"/>
    <w:rsid w:val="00D03267"/>
    <w:rsid w:val="00D043B9"/>
    <w:rsid w:val="00D0799F"/>
    <w:rsid w:val="00D1089F"/>
    <w:rsid w:val="00D11DDA"/>
    <w:rsid w:val="00D142EB"/>
    <w:rsid w:val="00D16B12"/>
    <w:rsid w:val="00D1725E"/>
    <w:rsid w:val="00D177FF"/>
    <w:rsid w:val="00D21797"/>
    <w:rsid w:val="00D23143"/>
    <w:rsid w:val="00D246A5"/>
    <w:rsid w:val="00D24C3D"/>
    <w:rsid w:val="00D24F2C"/>
    <w:rsid w:val="00D25FAE"/>
    <w:rsid w:val="00D273F2"/>
    <w:rsid w:val="00D3104B"/>
    <w:rsid w:val="00D3169C"/>
    <w:rsid w:val="00D32B0A"/>
    <w:rsid w:val="00D33320"/>
    <w:rsid w:val="00D34064"/>
    <w:rsid w:val="00D341F3"/>
    <w:rsid w:val="00D34FD5"/>
    <w:rsid w:val="00D35803"/>
    <w:rsid w:val="00D3624E"/>
    <w:rsid w:val="00D36CB8"/>
    <w:rsid w:val="00D37CA5"/>
    <w:rsid w:val="00D400A8"/>
    <w:rsid w:val="00D41D09"/>
    <w:rsid w:val="00D42608"/>
    <w:rsid w:val="00D43C54"/>
    <w:rsid w:val="00D43DDA"/>
    <w:rsid w:val="00D4690A"/>
    <w:rsid w:val="00D5066E"/>
    <w:rsid w:val="00D50750"/>
    <w:rsid w:val="00D511F0"/>
    <w:rsid w:val="00D52874"/>
    <w:rsid w:val="00D52D81"/>
    <w:rsid w:val="00D53A5E"/>
    <w:rsid w:val="00D559DE"/>
    <w:rsid w:val="00D55A1E"/>
    <w:rsid w:val="00D5684A"/>
    <w:rsid w:val="00D612F1"/>
    <w:rsid w:val="00D638C7"/>
    <w:rsid w:val="00D65E82"/>
    <w:rsid w:val="00D6754F"/>
    <w:rsid w:val="00D72E06"/>
    <w:rsid w:val="00D742BA"/>
    <w:rsid w:val="00D74D4F"/>
    <w:rsid w:val="00D75161"/>
    <w:rsid w:val="00D75C29"/>
    <w:rsid w:val="00D762ED"/>
    <w:rsid w:val="00D8017C"/>
    <w:rsid w:val="00D80F90"/>
    <w:rsid w:val="00D81457"/>
    <w:rsid w:val="00D81E32"/>
    <w:rsid w:val="00D8369C"/>
    <w:rsid w:val="00D839BA"/>
    <w:rsid w:val="00D85D36"/>
    <w:rsid w:val="00D85E36"/>
    <w:rsid w:val="00D85FF6"/>
    <w:rsid w:val="00D9020C"/>
    <w:rsid w:val="00D906BE"/>
    <w:rsid w:val="00D90A5C"/>
    <w:rsid w:val="00D936CC"/>
    <w:rsid w:val="00D96AC8"/>
    <w:rsid w:val="00DA1C2A"/>
    <w:rsid w:val="00DA23A3"/>
    <w:rsid w:val="00DA2400"/>
    <w:rsid w:val="00DA37FB"/>
    <w:rsid w:val="00DA3D1D"/>
    <w:rsid w:val="00DA5072"/>
    <w:rsid w:val="00DA5DA0"/>
    <w:rsid w:val="00DA66EA"/>
    <w:rsid w:val="00DA6DDD"/>
    <w:rsid w:val="00DA7886"/>
    <w:rsid w:val="00DB0312"/>
    <w:rsid w:val="00DB0936"/>
    <w:rsid w:val="00DB2161"/>
    <w:rsid w:val="00DB67C0"/>
    <w:rsid w:val="00DB6B1D"/>
    <w:rsid w:val="00DC025C"/>
    <w:rsid w:val="00DC0E93"/>
    <w:rsid w:val="00DC158C"/>
    <w:rsid w:val="00DC1661"/>
    <w:rsid w:val="00DC7245"/>
    <w:rsid w:val="00DD32CA"/>
    <w:rsid w:val="00DD3407"/>
    <w:rsid w:val="00DD35D0"/>
    <w:rsid w:val="00DD3AA4"/>
    <w:rsid w:val="00DD3B42"/>
    <w:rsid w:val="00DD3B4E"/>
    <w:rsid w:val="00DD4013"/>
    <w:rsid w:val="00DD5F86"/>
    <w:rsid w:val="00DE0E4B"/>
    <w:rsid w:val="00DE2540"/>
    <w:rsid w:val="00DE2BD8"/>
    <w:rsid w:val="00DE2EB4"/>
    <w:rsid w:val="00DE4358"/>
    <w:rsid w:val="00DE6245"/>
    <w:rsid w:val="00DE684F"/>
    <w:rsid w:val="00DF0659"/>
    <w:rsid w:val="00DF0A20"/>
    <w:rsid w:val="00DF33FB"/>
    <w:rsid w:val="00DF3500"/>
    <w:rsid w:val="00DF438C"/>
    <w:rsid w:val="00DF5D4F"/>
    <w:rsid w:val="00DF7EEC"/>
    <w:rsid w:val="00E006A0"/>
    <w:rsid w:val="00E050EA"/>
    <w:rsid w:val="00E06250"/>
    <w:rsid w:val="00E07449"/>
    <w:rsid w:val="00E074A2"/>
    <w:rsid w:val="00E11F84"/>
    <w:rsid w:val="00E12286"/>
    <w:rsid w:val="00E123DC"/>
    <w:rsid w:val="00E137A2"/>
    <w:rsid w:val="00E152C9"/>
    <w:rsid w:val="00E15737"/>
    <w:rsid w:val="00E15C59"/>
    <w:rsid w:val="00E16F29"/>
    <w:rsid w:val="00E175CA"/>
    <w:rsid w:val="00E17871"/>
    <w:rsid w:val="00E17A5E"/>
    <w:rsid w:val="00E20390"/>
    <w:rsid w:val="00E2339D"/>
    <w:rsid w:val="00E244FD"/>
    <w:rsid w:val="00E2468A"/>
    <w:rsid w:val="00E24BE5"/>
    <w:rsid w:val="00E306D5"/>
    <w:rsid w:val="00E30A1D"/>
    <w:rsid w:val="00E30BED"/>
    <w:rsid w:val="00E32706"/>
    <w:rsid w:val="00E33EBA"/>
    <w:rsid w:val="00E34B6B"/>
    <w:rsid w:val="00E35105"/>
    <w:rsid w:val="00E357F9"/>
    <w:rsid w:val="00E35BDD"/>
    <w:rsid w:val="00E35E11"/>
    <w:rsid w:val="00E3619F"/>
    <w:rsid w:val="00E3770A"/>
    <w:rsid w:val="00E408F7"/>
    <w:rsid w:val="00E42C6F"/>
    <w:rsid w:val="00E4483F"/>
    <w:rsid w:val="00E46D83"/>
    <w:rsid w:val="00E514FD"/>
    <w:rsid w:val="00E5267E"/>
    <w:rsid w:val="00E53DA6"/>
    <w:rsid w:val="00E555F7"/>
    <w:rsid w:val="00E55E1D"/>
    <w:rsid w:val="00E56B60"/>
    <w:rsid w:val="00E56CE3"/>
    <w:rsid w:val="00E5719D"/>
    <w:rsid w:val="00E573F9"/>
    <w:rsid w:val="00E5756C"/>
    <w:rsid w:val="00E602CC"/>
    <w:rsid w:val="00E61A56"/>
    <w:rsid w:val="00E61FB1"/>
    <w:rsid w:val="00E629CC"/>
    <w:rsid w:val="00E62A96"/>
    <w:rsid w:val="00E63973"/>
    <w:rsid w:val="00E63BE1"/>
    <w:rsid w:val="00E640CE"/>
    <w:rsid w:val="00E6453E"/>
    <w:rsid w:val="00E64A5A"/>
    <w:rsid w:val="00E64B61"/>
    <w:rsid w:val="00E64D6B"/>
    <w:rsid w:val="00E656D9"/>
    <w:rsid w:val="00E709FC"/>
    <w:rsid w:val="00E70B5A"/>
    <w:rsid w:val="00E72A78"/>
    <w:rsid w:val="00E7393F"/>
    <w:rsid w:val="00E75E32"/>
    <w:rsid w:val="00E77CAD"/>
    <w:rsid w:val="00E8152E"/>
    <w:rsid w:val="00E819CA"/>
    <w:rsid w:val="00E81DCB"/>
    <w:rsid w:val="00E81EBA"/>
    <w:rsid w:val="00E822DB"/>
    <w:rsid w:val="00E825D3"/>
    <w:rsid w:val="00E82EDF"/>
    <w:rsid w:val="00E82FD5"/>
    <w:rsid w:val="00E82FF9"/>
    <w:rsid w:val="00E84FAC"/>
    <w:rsid w:val="00E853F9"/>
    <w:rsid w:val="00E85B4E"/>
    <w:rsid w:val="00E87BAD"/>
    <w:rsid w:val="00E9447C"/>
    <w:rsid w:val="00E958C0"/>
    <w:rsid w:val="00E95EA7"/>
    <w:rsid w:val="00E9688B"/>
    <w:rsid w:val="00E97CB6"/>
    <w:rsid w:val="00EA054E"/>
    <w:rsid w:val="00EA1581"/>
    <w:rsid w:val="00EA2107"/>
    <w:rsid w:val="00EA2B68"/>
    <w:rsid w:val="00EA4091"/>
    <w:rsid w:val="00EA4872"/>
    <w:rsid w:val="00EA4E58"/>
    <w:rsid w:val="00EA67A2"/>
    <w:rsid w:val="00EB0870"/>
    <w:rsid w:val="00EB0972"/>
    <w:rsid w:val="00EB361D"/>
    <w:rsid w:val="00EB40CD"/>
    <w:rsid w:val="00EB58D6"/>
    <w:rsid w:val="00EB6464"/>
    <w:rsid w:val="00EB68E1"/>
    <w:rsid w:val="00EB6F0C"/>
    <w:rsid w:val="00EB70E1"/>
    <w:rsid w:val="00EC140B"/>
    <w:rsid w:val="00EC189C"/>
    <w:rsid w:val="00EC23D3"/>
    <w:rsid w:val="00EC30E4"/>
    <w:rsid w:val="00EC39AA"/>
    <w:rsid w:val="00EC5BEC"/>
    <w:rsid w:val="00EC68DB"/>
    <w:rsid w:val="00ED055D"/>
    <w:rsid w:val="00ED10EE"/>
    <w:rsid w:val="00ED11B5"/>
    <w:rsid w:val="00ED4006"/>
    <w:rsid w:val="00ED4B10"/>
    <w:rsid w:val="00ED69CE"/>
    <w:rsid w:val="00ED7285"/>
    <w:rsid w:val="00ED74A1"/>
    <w:rsid w:val="00ED76E3"/>
    <w:rsid w:val="00EE2F68"/>
    <w:rsid w:val="00EE36AE"/>
    <w:rsid w:val="00EE3EF0"/>
    <w:rsid w:val="00EE3F33"/>
    <w:rsid w:val="00EE75D0"/>
    <w:rsid w:val="00EF2286"/>
    <w:rsid w:val="00EF336D"/>
    <w:rsid w:val="00EF59DF"/>
    <w:rsid w:val="00EF736C"/>
    <w:rsid w:val="00EF7763"/>
    <w:rsid w:val="00F0004C"/>
    <w:rsid w:val="00F01953"/>
    <w:rsid w:val="00F0383F"/>
    <w:rsid w:val="00F04DC7"/>
    <w:rsid w:val="00F0501D"/>
    <w:rsid w:val="00F05829"/>
    <w:rsid w:val="00F05B8D"/>
    <w:rsid w:val="00F06C0E"/>
    <w:rsid w:val="00F07A2A"/>
    <w:rsid w:val="00F10622"/>
    <w:rsid w:val="00F10824"/>
    <w:rsid w:val="00F108CF"/>
    <w:rsid w:val="00F111B0"/>
    <w:rsid w:val="00F11932"/>
    <w:rsid w:val="00F12156"/>
    <w:rsid w:val="00F127B8"/>
    <w:rsid w:val="00F1287D"/>
    <w:rsid w:val="00F1538C"/>
    <w:rsid w:val="00F157CF"/>
    <w:rsid w:val="00F158DE"/>
    <w:rsid w:val="00F1693A"/>
    <w:rsid w:val="00F17280"/>
    <w:rsid w:val="00F17FE6"/>
    <w:rsid w:val="00F2093B"/>
    <w:rsid w:val="00F20EFB"/>
    <w:rsid w:val="00F20F5F"/>
    <w:rsid w:val="00F210B8"/>
    <w:rsid w:val="00F21AF9"/>
    <w:rsid w:val="00F22E4D"/>
    <w:rsid w:val="00F22E66"/>
    <w:rsid w:val="00F266BE"/>
    <w:rsid w:val="00F27702"/>
    <w:rsid w:val="00F308C4"/>
    <w:rsid w:val="00F30BC9"/>
    <w:rsid w:val="00F30F69"/>
    <w:rsid w:val="00F319F3"/>
    <w:rsid w:val="00F3279F"/>
    <w:rsid w:val="00F32E3F"/>
    <w:rsid w:val="00F3345D"/>
    <w:rsid w:val="00F33687"/>
    <w:rsid w:val="00F33D98"/>
    <w:rsid w:val="00F342FE"/>
    <w:rsid w:val="00F34B32"/>
    <w:rsid w:val="00F355AC"/>
    <w:rsid w:val="00F36236"/>
    <w:rsid w:val="00F36D5F"/>
    <w:rsid w:val="00F37081"/>
    <w:rsid w:val="00F373A4"/>
    <w:rsid w:val="00F37BD8"/>
    <w:rsid w:val="00F42277"/>
    <w:rsid w:val="00F422A9"/>
    <w:rsid w:val="00F42680"/>
    <w:rsid w:val="00F431A0"/>
    <w:rsid w:val="00F44C41"/>
    <w:rsid w:val="00F45219"/>
    <w:rsid w:val="00F453F4"/>
    <w:rsid w:val="00F460AE"/>
    <w:rsid w:val="00F47133"/>
    <w:rsid w:val="00F47578"/>
    <w:rsid w:val="00F5030F"/>
    <w:rsid w:val="00F50511"/>
    <w:rsid w:val="00F520A7"/>
    <w:rsid w:val="00F522AA"/>
    <w:rsid w:val="00F52905"/>
    <w:rsid w:val="00F52A8E"/>
    <w:rsid w:val="00F52FD2"/>
    <w:rsid w:val="00F5335C"/>
    <w:rsid w:val="00F535FB"/>
    <w:rsid w:val="00F5423C"/>
    <w:rsid w:val="00F5490B"/>
    <w:rsid w:val="00F5539E"/>
    <w:rsid w:val="00F56D0F"/>
    <w:rsid w:val="00F5710C"/>
    <w:rsid w:val="00F57572"/>
    <w:rsid w:val="00F57662"/>
    <w:rsid w:val="00F57711"/>
    <w:rsid w:val="00F57B9D"/>
    <w:rsid w:val="00F6003E"/>
    <w:rsid w:val="00F6200D"/>
    <w:rsid w:val="00F62273"/>
    <w:rsid w:val="00F62C2C"/>
    <w:rsid w:val="00F6336C"/>
    <w:rsid w:val="00F666B9"/>
    <w:rsid w:val="00F67480"/>
    <w:rsid w:val="00F707B7"/>
    <w:rsid w:val="00F719D3"/>
    <w:rsid w:val="00F72C1F"/>
    <w:rsid w:val="00F73A1D"/>
    <w:rsid w:val="00F7426F"/>
    <w:rsid w:val="00F74BD6"/>
    <w:rsid w:val="00F75387"/>
    <w:rsid w:val="00F76D40"/>
    <w:rsid w:val="00F801C2"/>
    <w:rsid w:val="00F802DC"/>
    <w:rsid w:val="00F842F8"/>
    <w:rsid w:val="00F853F2"/>
    <w:rsid w:val="00F85B25"/>
    <w:rsid w:val="00F85CD3"/>
    <w:rsid w:val="00F876FC"/>
    <w:rsid w:val="00F90BFE"/>
    <w:rsid w:val="00F91452"/>
    <w:rsid w:val="00F9265A"/>
    <w:rsid w:val="00F92948"/>
    <w:rsid w:val="00F92CAD"/>
    <w:rsid w:val="00F93C55"/>
    <w:rsid w:val="00F94267"/>
    <w:rsid w:val="00F94470"/>
    <w:rsid w:val="00F9486B"/>
    <w:rsid w:val="00F95D2F"/>
    <w:rsid w:val="00F9675F"/>
    <w:rsid w:val="00F978AA"/>
    <w:rsid w:val="00FA03C4"/>
    <w:rsid w:val="00FA1432"/>
    <w:rsid w:val="00FA1BA0"/>
    <w:rsid w:val="00FA31F2"/>
    <w:rsid w:val="00FA3CAE"/>
    <w:rsid w:val="00FA4E46"/>
    <w:rsid w:val="00FA58C5"/>
    <w:rsid w:val="00FB1427"/>
    <w:rsid w:val="00FB16C7"/>
    <w:rsid w:val="00FB3591"/>
    <w:rsid w:val="00FB411C"/>
    <w:rsid w:val="00FB4184"/>
    <w:rsid w:val="00FB4269"/>
    <w:rsid w:val="00FB477F"/>
    <w:rsid w:val="00FB4CF9"/>
    <w:rsid w:val="00FB4EAB"/>
    <w:rsid w:val="00FB69A2"/>
    <w:rsid w:val="00FB73B4"/>
    <w:rsid w:val="00FC1063"/>
    <w:rsid w:val="00FC199D"/>
    <w:rsid w:val="00FC68CB"/>
    <w:rsid w:val="00FC7EBC"/>
    <w:rsid w:val="00FD0240"/>
    <w:rsid w:val="00FD07A4"/>
    <w:rsid w:val="00FD14CB"/>
    <w:rsid w:val="00FD173B"/>
    <w:rsid w:val="00FD1886"/>
    <w:rsid w:val="00FD1891"/>
    <w:rsid w:val="00FD1B85"/>
    <w:rsid w:val="00FD1CD5"/>
    <w:rsid w:val="00FD1DB5"/>
    <w:rsid w:val="00FD2A99"/>
    <w:rsid w:val="00FD2B4D"/>
    <w:rsid w:val="00FD3804"/>
    <w:rsid w:val="00FD3CBD"/>
    <w:rsid w:val="00FD4E2B"/>
    <w:rsid w:val="00FD5468"/>
    <w:rsid w:val="00FD58E5"/>
    <w:rsid w:val="00FD746F"/>
    <w:rsid w:val="00FD75AA"/>
    <w:rsid w:val="00FD7D88"/>
    <w:rsid w:val="00FE14BB"/>
    <w:rsid w:val="00FE18A1"/>
    <w:rsid w:val="00FE2192"/>
    <w:rsid w:val="00FE436C"/>
    <w:rsid w:val="00FE72F0"/>
    <w:rsid w:val="00FE7907"/>
    <w:rsid w:val="00FF0BC8"/>
    <w:rsid w:val="00FF1734"/>
    <w:rsid w:val="00FF175E"/>
    <w:rsid w:val="00FF1A58"/>
    <w:rsid w:val="00FF3041"/>
    <w:rsid w:val="00FF39FC"/>
    <w:rsid w:val="00FF40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1">
    <w:name w:val="heading 1"/>
    <w:basedOn w:val="Normal"/>
    <w:next w:val="Normal"/>
    <w:link w:val="Heading1Char"/>
    <w:qFormat/>
    <w:rsid w:val="00791D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 w:type="character" w:customStyle="1" w:styleId="style26">
    <w:name w:val="style26"/>
    <w:basedOn w:val="DefaultParagraphFont"/>
    <w:rsid w:val="00C3438E"/>
  </w:style>
  <w:style w:type="character" w:customStyle="1" w:styleId="Heading1Char">
    <w:name w:val="Heading 1 Char"/>
    <w:basedOn w:val="DefaultParagraphFont"/>
    <w:link w:val="Heading1"/>
    <w:rsid w:val="00791D3E"/>
    <w:rPr>
      <w:rFonts w:asciiTheme="majorHAnsi" w:eastAsiaTheme="majorEastAsia" w:hAnsiTheme="majorHAnsi" w:cstheme="majorBidi"/>
      <w:b/>
      <w:bCs/>
      <w:color w:val="365F91" w:themeColor="accent1" w:themeShade="BF"/>
      <w:sz w:val="28"/>
      <w:szCs w:val="28"/>
    </w:rPr>
  </w:style>
  <w:style w:type="character" w:customStyle="1" w:styleId="pej">
    <w:name w:val="_pe_j"/>
    <w:basedOn w:val="DefaultParagraphFont"/>
    <w:rsid w:val="00DA66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1">
    <w:name w:val="heading 1"/>
    <w:basedOn w:val="Normal"/>
    <w:next w:val="Normal"/>
    <w:link w:val="Heading1Char"/>
    <w:qFormat/>
    <w:rsid w:val="00791D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 w:type="character" w:customStyle="1" w:styleId="style26">
    <w:name w:val="style26"/>
    <w:basedOn w:val="DefaultParagraphFont"/>
    <w:rsid w:val="00C3438E"/>
  </w:style>
  <w:style w:type="character" w:customStyle="1" w:styleId="Heading1Char">
    <w:name w:val="Heading 1 Char"/>
    <w:basedOn w:val="DefaultParagraphFont"/>
    <w:link w:val="Heading1"/>
    <w:rsid w:val="00791D3E"/>
    <w:rPr>
      <w:rFonts w:asciiTheme="majorHAnsi" w:eastAsiaTheme="majorEastAsia" w:hAnsiTheme="majorHAnsi" w:cstheme="majorBidi"/>
      <w:b/>
      <w:bCs/>
      <w:color w:val="365F91" w:themeColor="accent1" w:themeShade="BF"/>
      <w:sz w:val="28"/>
      <w:szCs w:val="28"/>
    </w:rPr>
  </w:style>
  <w:style w:type="character" w:customStyle="1" w:styleId="pej">
    <w:name w:val="_pe_j"/>
    <w:basedOn w:val="DefaultParagraphFont"/>
    <w:rsid w:val="00DA6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560">
      <w:bodyDiv w:val="1"/>
      <w:marLeft w:val="0"/>
      <w:marRight w:val="0"/>
      <w:marTop w:val="0"/>
      <w:marBottom w:val="0"/>
      <w:divBdr>
        <w:top w:val="none" w:sz="0" w:space="0" w:color="auto"/>
        <w:left w:val="none" w:sz="0" w:space="0" w:color="auto"/>
        <w:bottom w:val="none" w:sz="0" w:space="0" w:color="auto"/>
        <w:right w:val="none" w:sz="0" w:space="0" w:color="auto"/>
      </w:divBdr>
    </w:div>
    <w:div w:id="43679706">
      <w:bodyDiv w:val="1"/>
      <w:marLeft w:val="0"/>
      <w:marRight w:val="0"/>
      <w:marTop w:val="0"/>
      <w:marBottom w:val="0"/>
      <w:divBdr>
        <w:top w:val="none" w:sz="0" w:space="0" w:color="auto"/>
        <w:left w:val="none" w:sz="0" w:space="0" w:color="auto"/>
        <w:bottom w:val="none" w:sz="0" w:space="0" w:color="auto"/>
        <w:right w:val="none" w:sz="0" w:space="0" w:color="auto"/>
      </w:divBdr>
    </w:div>
    <w:div w:id="48774995">
      <w:bodyDiv w:val="1"/>
      <w:marLeft w:val="0"/>
      <w:marRight w:val="0"/>
      <w:marTop w:val="0"/>
      <w:marBottom w:val="0"/>
      <w:divBdr>
        <w:top w:val="none" w:sz="0" w:space="0" w:color="auto"/>
        <w:left w:val="none" w:sz="0" w:space="0" w:color="auto"/>
        <w:bottom w:val="none" w:sz="0" w:space="0" w:color="auto"/>
        <w:right w:val="none" w:sz="0" w:space="0" w:color="auto"/>
      </w:divBdr>
    </w:div>
    <w:div w:id="54620707">
      <w:bodyDiv w:val="1"/>
      <w:marLeft w:val="0"/>
      <w:marRight w:val="0"/>
      <w:marTop w:val="0"/>
      <w:marBottom w:val="0"/>
      <w:divBdr>
        <w:top w:val="none" w:sz="0" w:space="0" w:color="auto"/>
        <w:left w:val="none" w:sz="0" w:space="0" w:color="auto"/>
        <w:bottom w:val="none" w:sz="0" w:space="0" w:color="auto"/>
        <w:right w:val="none" w:sz="0" w:space="0" w:color="auto"/>
      </w:divBdr>
      <w:divsChild>
        <w:div w:id="945966445">
          <w:marLeft w:val="0"/>
          <w:marRight w:val="0"/>
          <w:marTop w:val="0"/>
          <w:marBottom w:val="0"/>
          <w:divBdr>
            <w:top w:val="none" w:sz="0" w:space="0" w:color="auto"/>
            <w:left w:val="none" w:sz="0" w:space="0" w:color="auto"/>
            <w:bottom w:val="none" w:sz="0" w:space="0" w:color="auto"/>
            <w:right w:val="none" w:sz="0" w:space="0" w:color="auto"/>
          </w:divBdr>
        </w:div>
        <w:div w:id="1855073113">
          <w:marLeft w:val="540"/>
          <w:marRight w:val="0"/>
          <w:marTop w:val="0"/>
          <w:marBottom w:val="0"/>
          <w:divBdr>
            <w:top w:val="none" w:sz="0" w:space="0" w:color="auto"/>
            <w:left w:val="none" w:sz="0" w:space="0" w:color="auto"/>
            <w:bottom w:val="none" w:sz="0" w:space="0" w:color="auto"/>
            <w:right w:val="none" w:sz="0" w:space="0" w:color="auto"/>
          </w:divBdr>
        </w:div>
      </w:divsChild>
    </w:div>
    <w:div w:id="134497074">
      <w:bodyDiv w:val="1"/>
      <w:marLeft w:val="0"/>
      <w:marRight w:val="0"/>
      <w:marTop w:val="0"/>
      <w:marBottom w:val="0"/>
      <w:divBdr>
        <w:top w:val="none" w:sz="0" w:space="0" w:color="auto"/>
        <w:left w:val="none" w:sz="0" w:space="0" w:color="auto"/>
        <w:bottom w:val="none" w:sz="0" w:space="0" w:color="auto"/>
        <w:right w:val="none" w:sz="0" w:space="0" w:color="auto"/>
      </w:divBdr>
    </w:div>
    <w:div w:id="189611195">
      <w:bodyDiv w:val="1"/>
      <w:marLeft w:val="0"/>
      <w:marRight w:val="0"/>
      <w:marTop w:val="0"/>
      <w:marBottom w:val="0"/>
      <w:divBdr>
        <w:top w:val="none" w:sz="0" w:space="0" w:color="auto"/>
        <w:left w:val="none" w:sz="0" w:space="0" w:color="auto"/>
        <w:bottom w:val="none" w:sz="0" w:space="0" w:color="auto"/>
        <w:right w:val="none" w:sz="0" w:space="0" w:color="auto"/>
      </w:divBdr>
    </w:div>
    <w:div w:id="195507491">
      <w:bodyDiv w:val="1"/>
      <w:marLeft w:val="0"/>
      <w:marRight w:val="0"/>
      <w:marTop w:val="0"/>
      <w:marBottom w:val="0"/>
      <w:divBdr>
        <w:top w:val="none" w:sz="0" w:space="0" w:color="auto"/>
        <w:left w:val="none" w:sz="0" w:space="0" w:color="auto"/>
        <w:bottom w:val="none" w:sz="0" w:space="0" w:color="auto"/>
        <w:right w:val="none" w:sz="0" w:space="0" w:color="auto"/>
      </w:divBdr>
      <w:divsChild>
        <w:div w:id="565263221">
          <w:marLeft w:val="0"/>
          <w:marRight w:val="0"/>
          <w:marTop w:val="0"/>
          <w:marBottom w:val="0"/>
          <w:divBdr>
            <w:top w:val="none" w:sz="0" w:space="0" w:color="auto"/>
            <w:left w:val="none" w:sz="0" w:space="0" w:color="auto"/>
            <w:bottom w:val="none" w:sz="0" w:space="0" w:color="auto"/>
            <w:right w:val="none" w:sz="0" w:space="0" w:color="auto"/>
          </w:divBdr>
        </w:div>
        <w:div w:id="632758759">
          <w:marLeft w:val="0"/>
          <w:marRight w:val="0"/>
          <w:marTop w:val="0"/>
          <w:marBottom w:val="0"/>
          <w:divBdr>
            <w:top w:val="none" w:sz="0" w:space="0" w:color="auto"/>
            <w:left w:val="none" w:sz="0" w:space="0" w:color="auto"/>
            <w:bottom w:val="none" w:sz="0" w:space="0" w:color="auto"/>
            <w:right w:val="none" w:sz="0" w:space="0" w:color="auto"/>
          </w:divBdr>
          <w:divsChild>
            <w:div w:id="698286637">
              <w:marLeft w:val="0"/>
              <w:marRight w:val="0"/>
              <w:marTop w:val="0"/>
              <w:marBottom w:val="0"/>
              <w:divBdr>
                <w:top w:val="none" w:sz="0" w:space="0" w:color="auto"/>
                <w:left w:val="none" w:sz="0" w:space="0" w:color="auto"/>
                <w:bottom w:val="none" w:sz="0" w:space="0" w:color="auto"/>
                <w:right w:val="none" w:sz="0" w:space="0" w:color="auto"/>
              </w:divBdr>
            </w:div>
            <w:div w:id="1361475073">
              <w:marLeft w:val="0"/>
              <w:marRight w:val="0"/>
              <w:marTop w:val="0"/>
              <w:marBottom w:val="0"/>
              <w:divBdr>
                <w:top w:val="none" w:sz="0" w:space="0" w:color="auto"/>
                <w:left w:val="none" w:sz="0" w:space="0" w:color="auto"/>
                <w:bottom w:val="none" w:sz="0" w:space="0" w:color="auto"/>
                <w:right w:val="none" w:sz="0" w:space="0" w:color="auto"/>
              </w:divBdr>
            </w:div>
            <w:div w:id="1639188739">
              <w:marLeft w:val="0"/>
              <w:marRight w:val="0"/>
              <w:marTop w:val="0"/>
              <w:marBottom w:val="0"/>
              <w:divBdr>
                <w:top w:val="none" w:sz="0" w:space="0" w:color="auto"/>
                <w:left w:val="none" w:sz="0" w:space="0" w:color="auto"/>
                <w:bottom w:val="none" w:sz="0" w:space="0" w:color="auto"/>
                <w:right w:val="none" w:sz="0" w:space="0" w:color="auto"/>
              </w:divBdr>
            </w:div>
            <w:div w:id="19851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41">
      <w:bodyDiv w:val="1"/>
      <w:marLeft w:val="0"/>
      <w:marRight w:val="0"/>
      <w:marTop w:val="0"/>
      <w:marBottom w:val="0"/>
      <w:divBdr>
        <w:top w:val="none" w:sz="0" w:space="0" w:color="auto"/>
        <w:left w:val="none" w:sz="0" w:space="0" w:color="auto"/>
        <w:bottom w:val="none" w:sz="0" w:space="0" w:color="auto"/>
        <w:right w:val="none" w:sz="0" w:space="0" w:color="auto"/>
      </w:divBdr>
      <w:divsChild>
        <w:div w:id="43913408">
          <w:marLeft w:val="0"/>
          <w:marRight w:val="0"/>
          <w:marTop w:val="0"/>
          <w:marBottom w:val="0"/>
          <w:divBdr>
            <w:top w:val="none" w:sz="0" w:space="0" w:color="auto"/>
            <w:left w:val="none" w:sz="0" w:space="0" w:color="auto"/>
            <w:bottom w:val="none" w:sz="0" w:space="0" w:color="auto"/>
            <w:right w:val="none" w:sz="0" w:space="0" w:color="auto"/>
          </w:divBdr>
        </w:div>
        <w:div w:id="408577672">
          <w:marLeft w:val="0"/>
          <w:marRight w:val="0"/>
          <w:marTop w:val="0"/>
          <w:marBottom w:val="0"/>
          <w:divBdr>
            <w:top w:val="none" w:sz="0" w:space="0" w:color="auto"/>
            <w:left w:val="none" w:sz="0" w:space="0" w:color="auto"/>
            <w:bottom w:val="none" w:sz="0" w:space="0" w:color="auto"/>
            <w:right w:val="none" w:sz="0" w:space="0" w:color="auto"/>
          </w:divBdr>
        </w:div>
      </w:divsChild>
    </w:div>
    <w:div w:id="222176794">
      <w:bodyDiv w:val="1"/>
      <w:marLeft w:val="0"/>
      <w:marRight w:val="0"/>
      <w:marTop w:val="0"/>
      <w:marBottom w:val="0"/>
      <w:divBdr>
        <w:top w:val="none" w:sz="0" w:space="0" w:color="auto"/>
        <w:left w:val="none" w:sz="0" w:space="0" w:color="auto"/>
        <w:bottom w:val="none" w:sz="0" w:space="0" w:color="auto"/>
        <w:right w:val="none" w:sz="0" w:space="0" w:color="auto"/>
      </w:divBdr>
      <w:divsChild>
        <w:div w:id="72726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73822">
              <w:marLeft w:val="0"/>
              <w:marRight w:val="0"/>
              <w:marTop w:val="0"/>
              <w:marBottom w:val="0"/>
              <w:divBdr>
                <w:top w:val="none" w:sz="0" w:space="0" w:color="auto"/>
                <w:left w:val="none" w:sz="0" w:space="0" w:color="auto"/>
                <w:bottom w:val="none" w:sz="0" w:space="0" w:color="auto"/>
                <w:right w:val="none" w:sz="0" w:space="0" w:color="auto"/>
              </w:divBdr>
              <w:divsChild>
                <w:div w:id="13920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20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34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733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1325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962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5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16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01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65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493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994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4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9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004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4916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75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02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229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043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408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05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87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897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87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771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676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41873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90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65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439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5153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400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985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1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825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080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368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8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976635">
      <w:bodyDiv w:val="1"/>
      <w:marLeft w:val="0"/>
      <w:marRight w:val="0"/>
      <w:marTop w:val="0"/>
      <w:marBottom w:val="0"/>
      <w:divBdr>
        <w:top w:val="none" w:sz="0" w:space="0" w:color="auto"/>
        <w:left w:val="none" w:sz="0" w:space="0" w:color="auto"/>
        <w:bottom w:val="none" w:sz="0" w:space="0" w:color="auto"/>
        <w:right w:val="none" w:sz="0" w:space="0" w:color="auto"/>
      </w:divBdr>
      <w:divsChild>
        <w:div w:id="411003668">
          <w:marLeft w:val="0"/>
          <w:marRight w:val="0"/>
          <w:marTop w:val="0"/>
          <w:marBottom w:val="0"/>
          <w:divBdr>
            <w:top w:val="none" w:sz="0" w:space="0" w:color="auto"/>
            <w:left w:val="none" w:sz="0" w:space="0" w:color="auto"/>
            <w:bottom w:val="none" w:sz="0" w:space="0" w:color="auto"/>
            <w:right w:val="none" w:sz="0" w:space="0" w:color="auto"/>
          </w:divBdr>
        </w:div>
      </w:divsChild>
    </w:div>
    <w:div w:id="243803855">
      <w:bodyDiv w:val="1"/>
      <w:marLeft w:val="0"/>
      <w:marRight w:val="0"/>
      <w:marTop w:val="0"/>
      <w:marBottom w:val="0"/>
      <w:divBdr>
        <w:top w:val="none" w:sz="0" w:space="0" w:color="auto"/>
        <w:left w:val="none" w:sz="0" w:space="0" w:color="auto"/>
        <w:bottom w:val="none" w:sz="0" w:space="0" w:color="auto"/>
        <w:right w:val="none" w:sz="0" w:space="0" w:color="auto"/>
      </w:divBdr>
      <w:divsChild>
        <w:div w:id="1688172230">
          <w:marLeft w:val="0"/>
          <w:marRight w:val="0"/>
          <w:marTop w:val="0"/>
          <w:marBottom w:val="0"/>
          <w:divBdr>
            <w:top w:val="none" w:sz="0" w:space="0" w:color="auto"/>
            <w:left w:val="none" w:sz="0" w:space="0" w:color="auto"/>
            <w:bottom w:val="none" w:sz="0" w:space="0" w:color="auto"/>
            <w:right w:val="none" w:sz="0" w:space="0" w:color="auto"/>
          </w:divBdr>
        </w:div>
        <w:div w:id="1120687474">
          <w:marLeft w:val="0"/>
          <w:marRight w:val="0"/>
          <w:marTop w:val="0"/>
          <w:marBottom w:val="0"/>
          <w:divBdr>
            <w:top w:val="none" w:sz="0" w:space="0" w:color="auto"/>
            <w:left w:val="none" w:sz="0" w:space="0" w:color="auto"/>
            <w:bottom w:val="none" w:sz="0" w:space="0" w:color="auto"/>
            <w:right w:val="none" w:sz="0" w:space="0" w:color="auto"/>
          </w:divBdr>
        </w:div>
        <w:div w:id="459344446">
          <w:marLeft w:val="0"/>
          <w:marRight w:val="0"/>
          <w:marTop w:val="0"/>
          <w:marBottom w:val="0"/>
          <w:divBdr>
            <w:top w:val="none" w:sz="0" w:space="0" w:color="auto"/>
            <w:left w:val="none" w:sz="0" w:space="0" w:color="auto"/>
            <w:bottom w:val="none" w:sz="0" w:space="0" w:color="auto"/>
            <w:right w:val="none" w:sz="0" w:space="0" w:color="auto"/>
          </w:divBdr>
        </w:div>
        <w:div w:id="1874921876">
          <w:marLeft w:val="0"/>
          <w:marRight w:val="0"/>
          <w:marTop w:val="0"/>
          <w:marBottom w:val="0"/>
          <w:divBdr>
            <w:top w:val="none" w:sz="0" w:space="0" w:color="auto"/>
            <w:left w:val="none" w:sz="0" w:space="0" w:color="auto"/>
            <w:bottom w:val="none" w:sz="0" w:space="0" w:color="auto"/>
            <w:right w:val="none" w:sz="0" w:space="0" w:color="auto"/>
          </w:divBdr>
        </w:div>
        <w:div w:id="54278101">
          <w:marLeft w:val="0"/>
          <w:marRight w:val="0"/>
          <w:marTop w:val="0"/>
          <w:marBottom w:val="0"/>
          <w:divBdr>
            <w:top w:val="none" w:sz="0" w:space="0" w:color="auto"/>
            <w:left w:val="none" w:sz="0" w:space="0" w:color="auto"/>
            <w:bottom w:val="none" w:sz="0" w:space="0" w:color="auto"/>
            <w:right w:val="none" w:sz="0" w:space="0" w:color="auto"/>
          </w:divBdr>
        </w:div>
        <w:div w:id="1994409228">
          <w:marLeft w:val="0"/>
          <w:marRight w:val="0"/>
          <w:marTop w:val="0"/>
          <w:marBottom w:val="0"/>
          <w:divBdr>
            <w:top w:val="none" w:sz="0" w:space="0" w:color="auto"/>
            <w:left w:val="none" w:sz="0" w:space="0" w:color="auto"/>
            <w:bottom w:val="none" w:sz="0" w:space="0" w:color="auto"/>
            <w:right w:val="none" w:sz="0" w:space="0" w:color="auto"/>
          </w:divBdr>
        </w:div>
        <w:div w:id="4334931">
          <w:marLeft w:val="0"/>
          <w:marRight w:val="0"/>
          <w:marTop w:val="0"/>
          <w:marBottom w:val="0"/>
          <w:divBdr>
            <w:top w:val="none" w:sz="0" w:space="0" w:color="auto"/>
            <w:left w:val="none" w:sz="0" w:space="0" w:color="auto"/>
            <w:bottom w:val="none" w:sz="0" w:space="0" w:color="auto"/>
            <w:right w:val="none" w:sz="0" w:space="0" w:color="auto"/>
          </w:divBdr>
        </w:div>
        <w:div w:id="1836145767">
          <w:marLeft w:val="0"/>
          <w:marRight w:val="0"/>
          <w:marTop w:val="0"/>
          <w:marBottom w:val="0"/>
          <w:divBdr>
            <w:top w:val="none" w:sz="0" w:space="0" w:color="auto"/>
            <w:left w:val="none" w:sz="0" w:space="0" w:color="auto"/>
            <w:bottom w:val="none" w:sz="0" w:space="0" w:color="auto"/>
            <w:right w:val="none" w:sz="0" w:space="0" w:color="auto"/>
          </w:divBdr>
        </w:div>
      </w:divsChild>
    </w:div>
    <w:div w:id="324818027">
      <w:bodyDiv w:val="1"/>
      <w:marLeft w:val="0"/>
      <w:marRight w:val="0"/>
      <w:marTop w:val="0"/>
      <w:marBottom w:val="0"/>
      <w:divBdr>
        <w:top w:val="none" w:sz="0" w:space="0" w:color="auto"/>
        <w:left w:val="none" w:sz="0" w:space="0" w:color="auto"/>
        <w:bottom w:val="none" w:sz="0" w:space="0" w:color="auto"/>
        <w:right w:val="none" w:sz="0" w:space="0" w:color="auto"/>
      </w:divBdr>
    </w:div>
    <w:div w:id="336004618">
      <w:bodyDiv w:val="1"/>
      <w:marLeft w:val="0"/>
      <w:marRight w:val="0"/>
      <w:marTop w:val="0"/>
      <w:marBottom w:val="0"/>
      <w:divBdr>
        <w:top w:val="none" w:sz="0" w:space="0" w:color="auto"/>
        <w:left w:val="none" w:sz="0" w:space="0" w:color="auto"/>
        <w:bottom w:val="none" w:sz="0" w:space="0" w:color="auto"/>
        <w:right w:val="none" w:sz="0" w:space="0" w:color="auto"/>
      </w:divBdr>
      <w:divsChild>
        <w:div w:id="511645093">
          <w:marLeft w:val="0"/>
          <w:marRight w:val="0"/>
          <w:marTop w:val="0"/>
          <w:marBottom w:val="0"/>
          <w:divBdr>
            <w:top w:val="none" w:sz="0" w:space="0" w:color="auto"/>
            <w:left w:val="none" w:sz="0" w:space="0" w:color="auto"/>
            <w:bottom w:val="none" w:sz="0" w:space="0" w:color="auto"/>
            <w:right w:val="none" w:sz="0" w:space="0" w:color="auto"/>
          </w:divBdr>
        </w:div>
        <w:div w:id="1907952558">
          <w:marLeft w:val="0"/>
          <w:marRight w:val="0"/>
          <w:marTop w:val="0"/>
          <w:marBottom w:val="0"/>
          <w:divBdr>
            <w:top w:val="none" w:sz="0" w:space="0" w:color="auto"/>
            <w:left w:val="none" w:sz="0" w:space="0" w:color="auto"/>
            <w:bottom w:val="none" w:sz="0" w:space="0" w:color="auto"/>
            <w:right w:val="none" w:sz="0" w:space="0" w:color="auto"/>
          </w:divBdr>
        </w:div>
      </w:divsChild>
    </w:div>
    <w:div w:id="357515075">
      <w:bodyDiv w:val="1"/>
      <w:marLeft w:val="0"/>
      <w:marRight w:val="0"/>
      <w:marTop w:val="0"/>
      <w:marBottom w:val="0"/>
      <w:divBdr>
        <w:top w:val="none" w:sz="0" w:space="0" w:color="auto"/>
        <w:left w:val="none" w:sz="0" w:space="0" w:color="auto"/>
        <w:bottom w:val="none" w:sz="0" w:space="0" w:color="auto"/>
        <w:right w:val="none" w:sz="0" w:space="0" w:color="auto"/>
      </w:divBdr>
    </w:div>
    <w:div w:id="367607251">
      <w:bodyDiv w:val="1"/>
      <w:marLeft w:val="0"/>
      <w:marRight w:val="0"/>
      <w:marTop w:val="0"/>
      <w:marBottom w:val="0"/>
      <w:divBdr>
        <w:top w:val="none" w:sz="0" w:space="0" w:color="auto"/>
        <w:left w:val="none" w:sz="0" w:space="0" w:color="auto"/>
        <w:bottom w:val="none" w:sz="0" w:space="0" w:color="auto"/>
        <w:right w:val="none" w:sz="0" w:space="0" w:color="auto"/>
      </w:divBdr>
    </w:div>
    <w:div w:id="442193127">
      <w:bodyDiv w:val="1"/>
      <w:marLeft w:val="0"/>
      <w:marRight w:val="0"/>
      <w:marTop w:val="0"/>
      <w:marBottom w:val="0"/>
      <w:divBdr>
        <w:top w:val="none" w:sz="0" w:space="0" w:color="auto"/>
        <w:left w:val="none" w:sz="0" w:space="0" w:color="auto"/>
        <w:bottom w:val="none" w:sz="0" w:space="0" w:color="auto"/>
        <w:right w:val="none" w:sz="0" w:space="0" w:color="auto"/>
      </w:divBdr>
    </w:div>
    <w:div w:id="467554877">
      <w:bodyDiv w:val="1"/>
      <w:marLeft w:val="0"/>
      <w:marRight w:val="0"/>
      <w:marTop w:val="0"/>
      <w:marBottom w:val="0"/>
      <w:divBdr>
        <w:top w:val="none" w:sz="0" w:space="0" w:color="auto"/>
        <w:left w:val="none" w:sz="0" w:space="0" w:color="auto"/>
        <w:bottom w:val="none" w:sz="0" w:space="0" w:color="auto"/>
        <w:right w:val="none" w:sz="0" w:space="0" w:color="auto"/>
      </w:divBdr>
    </w:div>
    <w:div w:id="509295375">
      <w:bodyDiv w:val="1"/>
      <w:marLeft w:val="0"/>
      <w:marRight w:val="0"/>
      <w:marTop w:val="0"/>
      <w:marBottom w:val="0"/>
      <w:divBdr>
        <w:top w:val="none" w:sz="0" w:space="0" w:color="auto"/>
        <w:left w:val="none" w:sz="0" w:space="0" w:color="auto"/>
        <w:bottom w:val="none" w:sz="0" w:space="0" w:color="auto"/>
        <w:right w:val="none" w:sz="0" w:space="0" w:color="auto"/>
      </w:divBdr>
      <w:divsChild>
        <w:div w:id="1337612876">
          <w:marLeft w:val="0"/>
          <w:marRight w:val="0"/>
          <w:marTop w:val="0"/>
          <w:marBottom w:val="0"/>
          <w:divBdr>
            <w:top w:val="none" w:sz="0" w:space="0" w:color="auto"/>
            <w:left w:val="none" w:sz="0" w:space="0" w:color="auto"/>
            <w:bottom w:val="none" w:sz="0" w:space="0" w:color="auto"/>
            <w:right w:val="none" w:sz="0" w:space="0" w:color="auto"/>
          </w:divBdr>
          <w:divsChild>
            <w:div w:id="1014305121">
              <w:marLeft w:val="0"/>
              <w:marRight w:val="0"/>
              <w:marTop w:val="0"/>
              <w:marBottom w:val="0"/>
              <w:divBdr>
                <w:top w:val="none" w:sz="0" w:space="0" w:color="auto"/>
                <w:left w:val="none" w:sz="0" w:space="0" w:color="auto"/>
                <w:bottom w:val="none" w:sz="0" w:space="0" w:color="auto"/>
                <w:right w:val="none" w:sz="0" w:space="0" w:color="auto"/>
              </w:divBdr>
              <w:divsChild>
                <w:div w:id="743339623">
                  <w:marLeft w:val="0"/>
                  <w:marRight w:val="0"/>
                  <w:marTop w:val="0"/>
                  <w:marBottom w:val="0"/>
                  <w:divBdr>
                    <w:top w:val="none" w:sz="0" w:space="0" w:color="auto"/>
                    <w:left w:val="none" w:sz="0" w:space="0" w:color="auto"/>
                    <w:bottom w:val="none" w:sz="0" w:space="0" w:color="auto"/>
                    <w:right w:val="none" w:sz="0" w:space="0" w:color="auto"/>
                  </w:divBdr>
                  <w:divsChild>
                    <w:div w:id="932982063">
                      <w:marLeft w:val="0"/>
                      <w:marRight w:val="0"/>
                      <w:marTop w:val="0"/>
                      <w:marBottom w:val="0"/>
                      <w:divBdr>
                        <w:top w:val="none" w:sz="0" w:space="0" w:color="auto"/>
                        <w:left w:val="none" w:sz="0" w:space="0" w:color="auto"/>
                        <w:bottom w:val="none" w:sz="0" w:space="0" w:color="auto"/>
                        <w:right w:val="none" w:sz="0" w:space="0" w:color="auto"/>
                      </w:divBdr>
                    </w:div>
                    <w:div w:id="1065109600">
                      <w:marLeft w:val="0"/>
                      <w:marRight w:val="0"/>
                      <w:marTop w:val="0"/>
                      <w:marBottom w:val="0"/>
                      <w:divBdr>
                        <w:top w:val="none" w:sz="0" w:space="0" w:color="auto"/>
                        <w:left w:val="none" w:sz="0" w:space="0" w:color="auto"/>
                        <w:bottom w:val="none" w:sz="0" w:space="0" w:color="auto"/>
                        <w:right w:val="none" w:sz="0" w:space="0" w:color="auto"/>
                      </w:divBdr>
                      <w:divsChild>
                        <w:div w:id="140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70">
                  <w:marLeft w:val="0"/>
                  <w:marRight w:val="0"/>
                  <w:marTop w:val="0"/>
                  <w:marBottom w:val="0"/>
                  <w:divBdr>
                    <w:top w:val="none" w:sz="0" w:space="0" w:color="auto"/>
                    <w:left w:val="none" w:sz="0" w:space="0" w:color="auto"/>
                    <w:bottom w:val="none" w:sz="0" w:space="0" w:color="auto"/>
                    <w:right w:val="none" w:sz="0" w:space="0" w:color="auto"/>
                  </w:divBdr>
                  <w:divsChild>
                    <w:div w:id="19599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8657">
          <w:marLeft w:val="0"/>
          <w:marRight w:val="0"/>
          <w:marTop w:val="0"/>
          <w:marBottom w:val="0"/>
          <w:divBdr>
            <w:top w:val="none" w:sz="0" w:space="0" w:color="auto"/>
            <w:left w:val="none" w:sz="0" w:space="0" w:color="auto"/>
            <w:bottom w:val="none" w:sz="0" w:space="0" w:color="auto"/>
            <w:right w:val="none" w:sz="0" w:space="0" w:color="auto"/>
          </w:divBdr>
          <w:divsChild>
            <w:div w:id="1042948488">
              <w:marLeft w:val="0"/>
              <w:marRight w:val="0"/>
              <w:marTop w:val="0"/>
              <w:marBottom w:val="0"/>
              <w:divBdr>
                <w:top w:val="none" w:sz="0" w:space="0" w:color="auto"/>
                <w:left w:val="none" w:sz="0" w:space="0" w:color="auto"/>
                <w:bottom w:val="none" w:sz="0" w:space="0" w:color="auto"/>
                <w:right w:val="none" w:sz="0" w:space="0" w:color="auto"/>
              </w:divBdr>
              <w:divsChild>
                <w:div w:id="106701968">
                  <w:marLeft w:val="0"/>
                  <w:marRight w:val="0"/>
                  <w:marTop w:val="0"/>
                  <w:marBottom w:val="0"/>
                  <w:divBdr>
                    <w:top w:val="none" w:sz="0" w:space="0" w:color="auto"/>
                    <w:left w:val="none" w:sz="0" w:space="0" w:color="auto"/>
                    <w:bottom w:val="none" w:sz="0" w:space="0" w:color="auto"/>
                    <w:right w:val="none" w:sz="0" w:space="0" w:color="auto"/>
                  </w:divBdr>
                  <w:divsChild>
                    <w:div w:id="816996132">
                      <w:marLeft w:val="0"/>
                      <w:marRight w:val="0"/>
                      <w:marTop w:val="0"/>
                      <w:marBottom w:val="0"/>
                      <w:divBdr>
                        <w:top w:val="none" w:sz="0" w:space="0" w:color="auto"/>
                        <w:left w:val="none" w:sz="0" w:space="0" w:color="auto"/>
                        <w:bottom w:val="none" w:sz="0" w:space="0" w:color="auto"/>
                        <w:right w:val="none" w:sz="0" w:space="0" w:color="auto"/>
                      </w:divBdr>
                    </w:div>
                    <w:div w:id="1505124853">
                      <w:marLeft w:val="0"/>
                      <w:marRight w:val="0"/>
                      <w:marTop w:val="0"/>
                      <w:marBottom w:val="0"/>
                      <w:divBdr>
                        <w:top w:val="none" w:sz="0" w:space="0" w:color="auto"/>
                        <w:left w:val="none" w:sz="0" w:space="0" w:color="auto"/>
                        <w:bottom w:val="none" w:sz="0" w:space="0" w:color="auto"/>
                        <w:right w:val="none" w:sz="0" w:space="0" w:color="auto"/>
                      </w:divBdr>
                      <w:divsChild>
                        <w:div w:id="879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59858">
          <w:marLeft w:val="0"/>
          <w:marRight w:val="0"/>
          <w:marTop w:val="0"/>
          <w:marBottom w:val="0"/>
          <w:divBdr>
            <w:top w:val="none" w:sz="0" w:space="0" w:color="auto"/>
            <w:left w:val="none" w:sz="0" w:space="0" w:color="auto"/>
            <w:bottom w:val="none" w:sz="0" w:space="0" w:color="auto"/>
            <w:right w:val="none" w:sz="0" w:space="0" w:color="auto"/>
          </w:divBdr>
          <w:divsChild>
            <w:div w:id="14697179">
              <w:marLeft w:val="0"/>
              <w:marRight w:val="0"/>
              <w:marTop w:val="0"/>
              <w:marBottom w:val="0"/>
              <w:divBdr>
                <w:top w:val="none" w:sz="0" w:space="0" w:color="auto"/>
                <w:left w:val="none" w:sz="0" w:space="0" w:color="auto"/>
                <w:bottom w:val="none" w:sz="0" w:space="0" w:color="auto"/>
                <w:right w:val="none" w:sz="0" w:space="0" w:color="auto"/>
              </w:divBdr>
              <w:divsChild>
                <w:div w:id="585379509">
                  <w:marLeft w:val="0"/>
                  <w:marRight w:val="0"/>
                  <w:marTop w:val="0"/>
                  <w:marBottom w:val="0"/>
                  <w:divBdr>
                    <w:top w:val="none" w:sz="0" w:space="0" w:color="auto"/>
                    <w:left w:val="none" w:sz="0" w:space="0" w:color="auto"/>
                    <w:bottom w:val="none" w:sz="0" w:space="0" w:color="auto"/>
                    <w:right w:val="none" w:sz="0" w:space="0" w:color="auto"/>
                  </w:divBdr>
                  <w:divsChild>
                    <w:div w:id="1845852890">
                      <w:marLeft w:val="0"/>
                      <w:marRight w:val="0"/>
                      <w:marTop w:val="0"/>
                      <w:marBottom w:val="0"/>
                      <w:divBdr>
                        <w:top w:val="none" w:sz="0" w:space="0" w:color="auto"/>
                        <w:left w:val="none" w:sz="0" w:space="0" w:color="auto"/>
                        <w:bottom w:val="none" w:sz="0" w:space="0" w:color="auto"/>
                        <w:right w:val="none" w:sz="0" w:space="0" w:color="auto"/>
                      </w:divBdr>
                      <w:divsChild>
                        <w:div w:id="35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5059">
                  <w:marLeft w:val="0"/>
                  <w:marRight w:val="0"/>
                  <w:marTop w:val="0"/>
                  <w:marBottom w:val="0"/>
                  <w:divBdr>
                    <w:top w:val="none" w:sz="0" w:space="0" w:color="auto"/>
                    <w:left w:val="none" w:sz="0" w:space="0" w:color="auto"/>
                    <w:bottom w:val="none" w:sz="0" w:space="0" w:color="auto"/>
                    <w:right w:val="none" w:sz="0" w:space="0" w:color="auto"/>
                  </w:divBdr>
                  <w:divsChild>
                    <w:div w:id="21233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5538">
      <w:bodyDiv w:val="1"/>
      <w:marLeft w:val="0"/>
      <w:marRight w:val="0"/>
      <w:marTop w:val="0"/>
      <w:marBottom w:val="0"/>
      <w:divBdr>
        <w:top w:val="none" w:sz="0" w:space="0" w:color="auto"/>
        <w:left w:val="none" w:sz="0" w:space="0" w:color="auto"/>
        <w:bottom w:val="none" w:sz="0" w:space="0" w:color="auto"/>
        <w:right w:val="none" w:sz="0" w:space="0" w:color="auto"/>
      </w:divBdr>
    </w:div>
    <w:div w:id="566573815">
      <w:bodyDiv w:val="1"/>
      <w:marLeft w:val="0"/>
      <w:marRight w:val="0"/>
      <w:marTop w:val="0"/>
      <w:marBottom w:val="0"/>
      <w:divBdr>
        <w:top w:val="none" w:sz="0" w:space="0" w:color="auto"/>
        <w:left w:val="none" w:sz="0" w:space="0" w:color="auto"/>
        <w:bottom w:val="none" w:sz="0" w:space="0" w:color="auto"/>
        <w:right w:val="none" w:sz="0" w:space="0" w:color="auto"/>
      </w:divBdr>
    </w:div>
    <w:div w:id="595754513">
      <w:bodyDiv w:val="1"/>
      <w:marLeft w:val="0"/>
      <w:marRight w:val="0"/>
      <w:marTop w:val="0"/>
      <w:marBottom w:val="0"/>
      <w:divBdr>
        <w:top w:val="none" w:sz="0" w:space="0" w:color="auto"/>
        <w:left w:val="none" w:sz="0" w:space="0" w:color="auto"/>
        <w:bottom w:val="none" w:sz="0" w:space="0" w:color="auto"/>
        <w:right w:val="none" w:sz="0" w:space="0" w:color="auto"/>
      </w:divBdr>
      <w:divsChild>
        <w:div w:id="1248072272">
          <w:marLeft w:val="0"/>
          <w:marRight w:val="0"/>
          <w:marTop w:val="0"/>
          <w:marBottom w:val="0"/>
          <w:divBdr>
            <w:top w:val="none" w:sz="0" w:space="0" w:color="auto"/>
            <w:left w:val="none" w:sz="0" w:space="0" w:color="auto"/>
            <w:bottom w:val="none" w:sz="0" w:space="0" w:color="auto"/>
            <w:right w:val="none" w:sz="0" w:space="0" w:color="auto"/>
          </w:divBdr>
          <w:divsChild>
            <w:div w:id="1276601790">
              <w:marLeft w:val="0"/>
              <w:marRight w:val="0"/>
              <w:marTop w:val="0"/>
              <w:marBottom w:val="0"/>
              <w:divBdr>
                <w:top w:val="none" w:sz="0" w:space="0" w:color="auto"/>
                <w:left w:val="none" w:sz="0" w:space="0" w:color="auto"/>
                <w:bottom w:val="none" w:sz="0" w:space="0" w:color="auto"/>
                <w:right w:val="none" w:sz="0" w:space="0" w:color="auto"/>
              </w:divBdr>
              <w:divsChild>
                <w:div w:id="505025356">
                  <w:marLeft w:val="0"/>
                  <w:marRight w:val="0"/>
                  <w:marTop w:val="0"/>
                  <w:marBottom w:val="0"/>
                  <w:divBdr>
                    <w:top w:val="none" w:sz="0" w:space="0" w:color="auto"/>
                    <w:left w:val="none" w:sz="0" w:space="0" w:color="auto"/>
                    <w:bottom w:val="none" w:sz="0" w:space="0" w:color="auto"/>
                    <w:right w:val="none" w:sz="0" w:space="0" w:color="auto"/>
                  </w:divBdr>
                  <w:divsChild>
                    <w:div w:id="1111316146">
                      <w:marLeft w:val="0"/>
                      <w:marRight w:val="0"/>
                      <w:marTop w:val="0"/>
                      <w:marBottom w:val="0"/>
                      <w:divBdr>
                        <w:top w:val="none" w:sz="0" w:space="0" w:color="auto"/>
                        <w:left w:val="none" w:sz="0" w:space="0" w:color="auto"/>
                        <w:bottom w:val="none" w:sz="0" w:space="0" w:color="auto"/>
                        <w:right w:val="none" w:sz="0" w:space="0" w:color="auto"/>
                      </w:divBdr>
                      <w:divsChild>
                        <w:div w:id="964887360">
                          <w:marLeft w:val="0"/>
                          <w:marRight w:val="0"/>
                          <w:marTop w:val="0"/>
                          <w:marBottom w:val="0"/>
                          <w:divBdr>
                            <w:top w:val="none" w:sz="0" w:space="0" w:color="auto"/>
                            <w:left w:val="none" w:sz="0" w:space="0" w:color="auto"/>
                            <w:bottom w:val="none" w:sz="0" w:space="0" w:color="auto"/>
                            <w:right w:val="none" w:sz="0" w:space="0" w:color="auto"/>
                          </w:divBdr>
                          <w:divsChild>
                            <w:div w:id="2027637950">
                              <w:marLeft w:val="0"/>
                              <w:marRight w:val="0"/>
                              <w:marTop w:val="0"/>
                              <w:marBottom w:val="0"/>
                              <w:divBdr>
                                <w:top w:val="none" w:sz="0" w:space="0" w:color="auto"/>
                                <w:left w:val="none" w:sz="0" w:space="0" w:color="auto"/>
                                <w:bottom w:val="none" w:sz="0" w:space="0" w:color="auto"/>
                                <w:right w:val="none" w:sz="0" w:space="0" w:color="auto"/>
                              </w:divBdr>
                              <w:divsChild>
                                <w:div w:id="1903784557">
                                  <w:marLeft w:val="0"/>
                                  <w:marRight w:val="0"/>
                                  <w:marTop w:val="0"/>
                                  <w:marBottom w:val="0"/>
                                  <w:divBdr>
                                    <w:top w:val="none" w:sz="0" w:space="0" w:color="auto"/>
                                    <w:left w:val="none" w:sz="0" w:space="0" w:color="auto"/>
                                    <w:bottom w:val="none" w:sz="0" w:space="0" w:color="auto"/>
                                    <w:right w:val="none" w:sz="0" w:space="0" w:color="auto"/>
                                  </w:divBdr>
                                  <w:divsChild>
                                    <w:div w:id="1494485856">
                                      <w:marLeft w:val="0"/>
                                      <w:marRight w:val="0"/>
                                      <w:marTop w:val="0"/>
                                      <w:marBottom w:val="0"/>
                                      <w:divBdr>
                                        <w:top w:val="single" w:sz="6" w:space="0" w:color="CCCCCC"/>
                                        <w:left w:val="single" w:sz="6" w:space="0" w:color="CCCCCC"/>
                                        <w:bottom w:val="single" w:sz="6" w:space="0" w:color="CCCCCC"/>
                                        <w:right w:val="single" w:sz="6" w:space="0" w:color="CCCCCC"/>
                                      </w:divBdr>
                                      <w:divsChild>
                                        <w:div w:id="1720088056">
                                          <w:marLeft w:val="0"/>
                                          <w:marRight w:val="0"/>
                                          <w:marTop w:val="15"/>
                                          <w:marBottom w:val="0"/>
                                          <w:divBdr>
                                            <w:top w:val="none" w:sz="0" w:space="0" w:color="auto"/>
                                            <w:left w:val="none" w:sz="0" w:space="0" w:color="auto"/>
                                            <w:bottom w:val="none" w:sz="0" w:space="0" w:color="auto"/>
                                            <w:right w:val="none" w:sz="0" w:space="0" w:color="auto"/>
                                          </w:divBdr>
                                          <w:divsChild>
                                            <w:div w:id="1654799337">
                                              <w:marLeft w:val="0"/>
                                              <w:marRight w:val="0"/>
                                              <w:marTop w:val="0"/>
                                              <w:marBottom w:val="0"/>
                                              <w:divBdr>
                                                <w:top w:val="none" w:sz="0" w:space="0" w:color="auto"/>
                                                <w:left w:val="none" w:sz="0" w:space="0" w:color="auto"/>
                                                <w:bottom w:val="none" w:sz="0" w:space="0" w:color="auto"/>
                                                <w:right w:val="none" w:sz="0" w:space="0" w:color="auto"/>
                                              </w:divBdr>
                                              <w:divsChild>
                                                <w:div w:id="385033605">
                                                  <w:marLeft w:val="0"/>
                                                  <w:marRight w:val="0"/>
                                                  <w:marTop w:val="0"/>
                                                  <w:marBottom w:val="0"/>
                                                  <w:divBdr>
                                                    <w:top w:val="none" w:sz="0" w:space="0" w:color="auto"/>
                                                    <w:left w:val="none" w:sz="0" w:space="0" w:color="auto"/>
                                                    <w:bottom w:val="none" w:sz="0" w:space="0" w:color="auto"/>
                                                    <w:right w:val="none" w:sz="0" w:space="0" w:color="auto"/>
                                                  </w:divBdr>
                                                  <w:divsChild>
                                                    <w:div w:id="1244029626">
                                                      <w:marLeft w:val="0"/>
                                                      <w:marRight w:val="0"/>
                                                      <w:marTop w:val="0"/>
                                                      <w:marBottom w:val="0"/>
                                                      <w:divBdr>
                                                        <w:top w:val="none" w:sz="0" w:space="0" w:color="auto"/>
                                                        <w:left w:val="none" w:sz="0" w:space="0" w:color="auto"/>
                                                        <w:bottom w:val="none" w:sz="0" w:space="0" w:color="auto"/>
                                                        <w:right w:val="none" w:sz="0" w:space="0" w:color="auto"/>
                                                      </w:divBdr>
                                                      <w:divsChild>
                                                        <w:div w:id="1083725482">
                                                          <w:marLeft w:val="0"/>
                                                          <w:marRight w:val="0"/>
                                                          <w:marTop w:val="0"/>
                                                          <w:marBottom w:val="0"/>
                                                          <w:divBdr>
                                                            <w:top w:val="none" w:sz="0" w:space="0" w:color="auto"/>
                                                            <w:left w:val="none" w:sz="0" w:space="0" w:color="auto"/>
                                                            <w:bottom w:val="none" w:sz="0" w:space="0" w:color="auto"/>
                                                            <w:right w:val="none" w:sz="0" w:space="0" w:color="auto"/>
                                                          </w:divBdr>
                                                          <w:divsChild>
                                                            <w:div w:id="495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565470">
      <w:bodyDiv w:val="1"/>
      <w:marLeft w:val="0"/>
      <w:marRight w:val="0"/>
      <w:marTop w:val="0"/>
      <w:marBottom w:val="0"/>
      <w:divBdr>
        <w:top w:val="none" w:sz="0" w:space="0" w:color="auto"/>
        <w:left w:val="none" w:sz="0" w:space="0" w:color="auto"/>
        <w:bottom w:val="none" w:sz="0" w:space="0" w:color="auto"/>
        <w:right w:val="none" w:sz="0" w:space="0" w:color="auto"/>
      </w:divBdr>
    </w:div>
    <w:div w:id="692729921">
      <w:bodyDiv w:val="1"/>
      <w:marLeft w:val="0"/>
      <w:marRight w:val="0"/>
      <w:marTop w:val="0"/>
      <w:marBottom w:val="0"/>
      <w:divBdr>
        <w:top w:val="none" w:sz="0" w:space="0" w:color="auto"/>
        <w:left w:val="none" w:sz="0" w:space="0" w:color="auto"/>
        <w:bottom w:val="none" w:sz="0" w:space="0" w:color="auto"/>
        <w:right w:val="none" w:sz="0" w:space="0" w:color="auto"/>
      </w:divBdr>
    </w:div>
    <w:div w:id="702369841">
      <w:bodyDiv w:val="1"/>
      <w:marLeft w:val="0"/>
      <w:marRight w:val="0"/>
      <w:marTop w:val="0"/>
      <w:marBottom w:val="0"/>
      <w:divBdr>
        <w:top w:val="none" w:sz="0" w:space="0" w:color="auto"/>
        <w:left w:val="none" w:sz="0" w:space="0" w:color="auto"/>
        <w:bottom w:val="none" w:sz="0" w:space="0" w:color="auto"/>
        <w:right w:val="none" w:sz="0" w:space="0" w:color="auto"/>
      </w:divBdr>
    </w:div>
    <w:div w:id="712576209">
      <w:bodyDiv w:val="1"/>
      <w:marLeft w:val="0"/>
      <w:marRight w:val="0"/>
      <w:marTop w:val="0"/>
      <w:marBottom w:val="0"/>
      <w:divBdr>
        <w:top w:val="none" w:sz="0" w:space="0" w:color="auto"/>
        <w:left w:val="none" w:sz="0" w:space="0" w:color="auto"/>
        <w:bottom w:val="none" w:sz="0" w:space="0" w:color="auto"/>
        <w:right w:val="none" w:sz="0" w:space="0" w:color="auto"/>
      </w:divBdr>
    </w:div>
    <w:div w:id="714041339">
      <w:bodyDiv w:val="1"/>
      <w:marLeft w:val="0"/>
      <w:marRight w:val="0"/>
      <w:marTop w:val="0"/>
      <w:marBottom w:val="0"/>
      <w:divBdr>
        <w:top w:val="none" w:sz="0" w:space="0" w:color="auto"/>
        <w:left w:val="none" w:sz="0" w:space="0" w:color="auto"/>
        <w:bottom w:val="none" w:sz="0" w:space="0" w:color="auto"/>
        <w:right w:val="none" w:sz="0" w:space="0" w:color="auto"/>
      </w:divBdr>
    </w:div>
    <w:div w:id="743838620">
      <w:bodyDiv w:val="1"/>
      <w:marLeft w:val="0"/>
      <w:marRight w:val="0"/>
      <w:marTop w:val="0"/>
      <w:marBottom w:val="0"/>
      <w:divBdr>
        <w:top w:val="none" w:sz="0" w:space="0" w:color="auto"/>
        <w:left w:val="none" w:sz="0" w:space="0" w:color="auto"/>
        <w:bottom w:val="none" w:sz="0" w:space="0" w:color="auto"/>
        <w:right w:val="none" w:sz="0" w:space="0" w:color="auto"/>
      </w:divBdr>
    </w:div>
    <w:div w:id="751438302">
      <w:bodyDiv w:val="1"/>
      <w:marLeft w:val="0"/>
      <w:marRight w:val="0"/>
      <w:marTop w:val="0"/>
      <w:marBottom w:val="0"/>
      <w:divBdr>
        <w:top w:val="none" w:sz="0" w:space="0" w:color="auto"/>
        <w:left w:val="none" w:sz="0" w:space="0" w:color="auto"/>
        <w:bottom w:val="none" w:sz="0" w:space="0" w:color="auto"/>
        <w:right w:val="none" w:sz="0" w:space="0" w:color="auto"/>
      </w:divBdr>
    </w:div>
    <w:div w:id="771819757">
      <w:bodyDiv w:val="1"/>
      <w:marLeft w:val="0"/>
      <w:marRight w:val="0"/>
      <w:marTop w:val="0"/>
      <w:marBottom w:val="0"/>
      <w:divBdr>
        <w:top w:val="none" w:sz="0" w:space="0" w:color="auto"/>
        <w:left w:val="none" w:sz="0" w:space="0" w:color="auto"/>
        <w:bottom w:val="none" w:sz="0" w:space="0" w:color="auto"/>
        <w:right w:val="none" w:sz="0" w:space="0" w:color="auto"/>
      </w:divBdr>
    </w:div>
    <w:div w:id="785541015">
      <w:bodyDiv w:val="1"/>
      <w:marLeft w:val="0"/>
      <w:marRight w:val="0"/>
      <w:marTop w:val="0"/>
      <w:marBottom w:val="0"/>
      <w:divBdr>
        <w:top w:val="none" w:sz="0" w:space="0" w:color="auto"/>
        <w:left w:val="none" w:sz="0" w:space="0" w:color="auto"/>
        <w:bottom w:val="none" w:sz="0" w:space="0" w:color="auto"/>
        <w:right w:val="none" w:sz="0" w:space="0" w:color="auto"/>
      </w:divBdr>
    </w:div>
    <w:div w:id="787896825">
      <w:bodyDiv w:val="1"/>
      <w:marLeft w:val="0"/>
      <w:marRight w:val="0"/>
      <w:marTop w:val="0"/>
      <w:marBottom w:val="0"/>
      <w:divBdr>
        <w:top w:val="none" w:sz="0" w:space="0" w:color="auto"/>
        <w:left w:val="none" w:sz="0" w:space="0" w:color="auto"/>
        <w:bottom w:val="none" w:sz="0" w:space="0" w:color="auto"/>
        <w:right w:val="none" w:sz="0" w:space="0" w:color="auto"/>
      </w:divBdr>
      <w:divsChild>
        <w:div w:id="1835686227">
          <w:marLeft w:val="0"/>
          <w:marRight w:val="0"/>
          <w:marTop w:val="0"/>
          <w:marBottom w:val="0"/>
          <w:divBdr>
            <w:top w:val="none" w:sz="0" w:space="0" w:color="auto"/>
            <w:left w:val="none" w:sz="0" w:space="0" w:color="auto"/>
            <w:bottom w:val="none" w:sz="0" w:space="0" w:color="auto"/>
            <w:right w:val="none" w:sz="0" w:space="0" w:color="auto"/>
          </w:divBdr>
          <w:divsChild>
            <w:div w:id="1143933157">
              <w:marLeft w:val="0"/>
              <w:marRight w:val="0"/>
              <w:marTop w:val="0"/>
              <w:marBottom w:val="0"/>
              <w:divBdr>
                <w:top w:val="none" w:sz="0" w:space="0" w:color="auto"/>
                <w:left w:val="none" w:sz="0" w:space="0" w:color="auto"/>
                <w:bottom w:val="none" w:sz="0" w:space="0" w:color="auto"/>
                <w:right w:val="none" w:sz="0" w:space="0" w:color="auto"/>
              </w:divBdr>
            </w:div>
            <w:div w:id="1009719647">
              <w:marLeft w:val="0"/>
              <w:marRight w:val="0"/>
              <w:marTop w:val="0"/>
              <w:marBottom w:val="0"/>
              <w:divBdr>
                <w:top w:val="none" w:sz="0" w:space="0" w:color="auto"/>
                <w:left w:val="none" w:sz="0" w:space="0" w:color="auto"/>
                <w:bottom w:val="none" w:sz="0" w:space="0" w:color="auto"/>
                <w:right w:val="none" w:sz="0" w:space="0" w:color="auto"/>
              </w:divBdr>
            </w:div>
            <w:div w:id="1742367431">
              <w:marLeft w:val="0"/>
              <w:marRight w:val="0"/>
              <w:marTop w:val="0"/>
              <w:marBottom w:val="0"/>
              <w:divBdr>
                <w:top w:val="none" w:sz="0" w:space="0" w:color="auto"/>
                <w:left w:val="none" w:sz="0" w:space="0" w:color="auto"/>
                <w:bottom w:val="none" w:sz="0" w:space="0" w:color="auto"/>
                <w:right w:val="none" w:sz="0" w:space="0" w:color="auto"/>
              </w:divBdr>
            </w:div>
          </w:divsChild>
        </w:div>
        <w:div w:id="1856112622">
          <w:marLeft w:val="0"/>
          <w:marRight w:val="0"/>
          <w:marTop w:val="0"/>
          <w:marBottom w:val="0"/>
          <w:divBdr>
            <w:top w:val="none" w:sz="0" w:space="0" w:color="auto"/>
            <w:left w:val="none" w:sz="0" w:space="0" w:color="auto"/>
            <w:bottom w:val="none" w:sz="0" w:space="0" w:color="auto"/>
            <w:right w:val="none" w:sz="0" w:space="0" w:color="auto"/>
          </w:divBdr>
        </w:div>
      </w:divsChild>
    </w:div>
    <w:div w:id="875779373">
      <w:bodyDiv w:val="1"/>
      <w:marLeft w:val="0"/>
      <w:marRight w:val="0"/>
      <w:marTop w:val="0"/>
      <w:marBottom w:val="0"/>
      <w:divBdr>
        <w:top w:val="none" w:sz="0" w:space="0" w:color="auto"/>
        <w:left w:val="none" w:sz="0" w:space="0" w:color="auto"/>
        <w:bottom w:val="none" w:sz="0" w:space="0" w:color="auto"/>
        <w:right w:val="none" w:sz="0" w:space="0" w:color="auto"/>
      </w:divBdr>
    </w:div>
    <w:div w:id="887110374">
      <w:bodyDiv w:val="1"/>
      <w:marLeft w:val="0"/>
      <w:marRight w:val="0"/>
      <w:marTop w:val="0"/>
      <w:marBottom w:val="0"/>
      <w:divBdr>
        <w:top w:val="none" w:sz="0" w:space="0" w:color="auto"/>
        <w:left w:val="none" w:sz="0" w:space="0" w:color="auto"/>
        <w:bottom w:val="none" w:sz="0" w:space="0" w:color="auto"/>
        <w:right w:val="none" w:sz="0" w:space="0" w:color="auto"/>
      </w:divBdr>
    </w:div>
    <w:div w:id="951086122">
      <w:bodyDiv w:val="1"/>
      <w:marLeft w:val="0"/>
      <w:marRight w:val="0"/>
      <w:marTop w:val="0"/>
      <w:marBottom w:val="0"/>
      <w:divBdr>
        <w:top w:val="none" w:sz="0" w:space="0" w:color="auto"/>
        <w:left w:val="none" w:sz="0" w:space="0" w:color="auto"/>
        <w:bottom w:val="none" w:sz="0" w:space="0" w:color="auto"/>
        <w:right w:val="none" w:sz="0" w:space="0" w:color="auto"/>
      </w:divBdr>
      <w:divsChild>
        <w:div w:id="7684401">
          <w:marLeft w:val="0"/>
          <w:marRight w:val="0"/>
          <w:marTop w:val="0"/>
          <w:marBottom w:val="0"/>
          <w:divBdr>
            <w:top w:val="none" w:sz="0" w:space="0" w:color="auto"/>
            <w:left w:val="none" w:sz="0" w:space="0" w:color="auto"/>
            <w:bottom w:val="none" w:sz="0" w:space="0" w:color="auto"/>
            <w:right w:val="none" w:sz="0" w:space="0" w:color="auto"/>
          </w:divBdr>
          <w:divsChild>
            <w:div w:id="1940982731">
              <w:marLeft w:val="0"/>
              <w:marRight w:val="0"/>
              <w:marTop w:val="0"/>
              <w:marBottom w:val="0"/>
              <w:divBdr>
                <w:top w:val="none" w:sz="0" w:space="0" w:color="auto"/>
                <w:left w:val="none" w:sz="0" w:space="0" w:color="auto"/>
                <w:bottom w:val="none" w:sz="0" w:space="0" w:color="auto"/>
                <w:right w:val="none" w:sz="0" w:space="0" w:color="auto"/>
              </w:divBdr>
              <w:divsChild>
                <w:div w:id="556013843">
                  <w:marLeft w:val="0"/>
                  <w:marRight w:val="0"/>
                  <w:marTop w:val="0"/>
                  <w:marBottom w:val="0"/>
                  <w:divBdr>
                    <w:top w:val="none" w:sz="0" w:space="0" w:color="auto"/>
                    <w:left w:val="none" w:sz="0" w:space="0" w:color="auto"/>
                    <w:bottom w:val="none" w:sz="0" w:space="0" w:color="auto"/>
                    <w:right w:val="none" w:sz="0" w:space="0" w:color="auto"/>
                  </w:divBdr>
                  <w:divsChild>
                    <w:div w:id="809447311">
                      <w:marLeft w:val="0"/>
                      <w:marRight w:val="0"/>
                      <w:marTop w:val="0"/>
                      <w:marBottom w:val="0"/>
                      <w:divBdr>
                        <w:top w:val="none" w:sz="0" w:space="0" w:color="auto"/>
                        <w:left w:val="none" w:sz="0" w:space="0" w:color="auto"/>
                        <w:bottom w:val="none" w:sz="0" w:space="0" w:color="auto"/>
                        <w:right w:val="none" w:sz="0" w:space="0" w:color="auto"/>
                      </w:divBdr>
                    </w:div>
                  </w:divsChild>
                </w:div>
                <w:div w:id="653416085">
                  <w:marLeft w:val="0"/>
                  <w:marRight w:val="0"/>
                  <w:marTop w:val="0"/>
                  <w:marBottom w:val="0"/>
                  <w:divBdr>
                    <w:top w:val="none" w:sz="0" w:space="0" w:color="auto"/>
                    <w:left w:val="none" w:sz="0" w:space="0" w:color="auto"/>
                    <w:bottom w:val="none" w:sz="0" w:space="0" w:color="auto"/>
                    <w:right w:val="none" w:sz="0" w:space="0" w:color="auto"/>
                  </w:divBdr>
                  <w:divsChild>
                    <w:div w:id="992948622">
                      <w:marLeft w:val="0"/>
                      <w:marRight w:val="0"/>
                      <w:marTop w:val="0"/>
                      <w:marBottom w:val="0"/>
                      <w:divBdr>
                        <w:top w:val="none" w:sz="0" w:space="0" w:color="auto"/>
                        <w:left w:val="none" w:sz="0" w:space="0" w:color="auto"/>
                        <w:bottom w:val="none" w:sz="0" w:space="0" w:color="auto"/>
                        <w:right w:val="none" w:sz="0" w:space="0" w:color="auto"/>
                      </w:divBdr>
                      <w:divsChild>
                        <w:div w:id="1442189715">
                          <w:marLeft w:val="0"/>
                          <w:marRight w:val="0"/>
                          <w:marTop w:val="0"/>
                          <w:marBottom w:val="0"/>
                          <w:divBdr>
                            <w:top w:val="none" w:sz="0" w:space="0" w:color="auto"/>
                            <w:left w:val="none" w:sz="0" w:space="0" w:color="auto"/>
                            <w:bottom w:val="none" w:sz="0" w:space="0" w:color="auto"/>
                            <w:right w:val="none" w:sz="0" w:space="0" w:color="auto"/>
                          </w:divBdr>
                        </w:div>
                      </w:divsChild>
                    </w:div>
                    <w:div w:id="20991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8872">
          <w:marLeft w:val="0"/>
          <w:marRight w:val="0"/>
          <w:marTop w:val="0"/>
          <w:marBottom w:val="0"/>
          <w:divBdr>
            <w:top w:val="none" w:sz="0" w:space="0" w:color="auto"/>
            <w:left w:val="none" w:sz="0" w:space="0" w:color="auto"/>
            <w:bottom w:val="none" w:sz="0" w:space="0" w:color="auto"/>
            <w:right w:val="none" w:sz="0" w:space="0" w:color="auto"/>
          </w:divBdr>
          <w:divsChild>
            <w:div w:id="1051149193">
              <w:marLeft w:val="0"/>
              <w:marRight w:val="0"/>
              <w:marTop w:val="0"/>
              <w:marBottom w:val="0"/>
              <w:divBdr>
                <w:top w:val="none" w:sz="0" w:space="0" w:color="auto"/>
                <w:left w:val="none" w:sz="0" w:space="0" w:color="auto"/>
                <w:bottom w:val="none" w:sz="0" w:space="0" w:color="auto"/>
                <w:right w:val="none" w:sz="0" w:space="0" w:color="auto"/>
              </w:divBdr>
              <w:divsChild>
                <w:div w:id="49309932">
                  <w:marLeft w:val="0"/>
                  <w:marRight w:val="0"/>
                  <w:marTop w:val="0"/>
                  <w:marBottom w:val="0"/>
                  <w:divBdr>
                    <w:top w:val="none" w:sz="0" w:space="0" w:color="auto"/>
                    <w:left w:val="none" w:sz="0" w:space="0" w:color="auto"/>
                    <w:bottom w:val="none" w:sz="0" w:space="0" w:color="auto"/>
                    <w:right w:val="none" w:sz="0" w:space="0" w:color="auto"/>
                  </w:divBdr>
                  <w:divsChild>
                    <w:div w:id="281349821">
                      <w:marLeft w:val="0"/>
                      <w:marRight w:val="0"/>
                      <w:marTop w:val="0"/>
                      <w:marBottom w:val="0"/>
                      <w:divBdr>
                        <w:top w:val="none" w:sz="0" w:space="0" w:color="auto"/>
                        <w:left w:val="none" w:sz="0" w:space="0" w:color="auto"/>
                        <w:bottom w:val="none" w:sz="0" w:space="0" w:color="auto"/>
                        <w:right w:val="none" w:sz="0" w:space="0" w:color="auto"/>
                      </w:divBdr>
                    </w:div>
                  </w:divsChild>
                </w:div>
                <w:div w:id="543762078">
                  <w:marLeft w:val="0"/>
                  <w:marRight w:val="0"/>
                  <w:marTop w:val="0"/>
                  <w:marBottom w:val="0"/>
                  <w:divBdr>
                    <w:top w:val="none" w:sz="0" w:space="0" w:color="auto"/>
                    <w:left w:val="none" w:sz="0" w:space="0" w:color="auto"/>
                    <w:bottom w:val="none" w:sz="0" w:space="0" w:color="auto"/>
                    <w:right w:val="none" w:sz="0" w:space="0" w:color="auto"/>
                  </w:divBdr>
                  <w:divsChild>
                    <w:div w:id="82576364">
                      <w:marLeft w:val="0"/>
                      <w:marRight w:val="0"/>
                      <w:marTop w:val="0"/>
                      <w:marBottom w:val="0"/>
                      <w:divBdr>
                        <w:top w:val="none" w:sz="0" w:space="0" w:color="auto"/>
                        <w:left w:val="none" w:sz="0" w:space="0" w:color="auto"/>
                        <w:bottom w:val="none" w:sz="0" w:space="0" w:color="auto"/>
                        <w:right w:val="none" w:sz="0" w:space="0" w:color="auto"/>
                      </w:divBdr>
                    </w:div>
                    <w:div w:id="367803414">
                      <w:marLeft w:val="0"/>
                      <w:marRight w:val="0"/>
                      <w:marTop w:val="0"/>
                      <w:marBottom w:val="0"/>
                      <w:divBdr>
                        <w:top w:val="none" w:sz="0" w:space="0" w:color="auto"/>
                        <w:left w:val="none" w:sz="0" w:space="0" w:color="auto"/>
                        <w:bottom w:val="none" w:sz="0" w:space="0" w:color="auto"/>
                        <w:right w:val="none" w:sz="0" w:space="0" w:color="auto"/>
                      </w:divBdr>
                      <w:divsChild>
                        <w:div w:id="72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93658">
          <w:marLeft w:val="0"/>
          <w:marRight w:val="0"/>
          <w:marTop w:val="0"/>
          <w:marBottom w:val="0"/>
          <w:divBdr>
            <w:top w:val="none" w:sz="0" w:space="0" w:color="auto"/>
            <w:left w:val="none" w:sz="0" w:space="0" w:color="auto"/>
            <w:bottom w:val="none" w:sz="0" w:space="0" w:color="auto"/>
            <w:right w:val="none" w:sz="0" w:space="0" w:color="auto"/>
          </w:divBdr>
          <w:divsChild>
            <w:div w:id="2044205552">
              <w:marLeft w:val="0"/>
              <w:marRight w:val="0"/>
              <w:marTop w:val="0"/>
              <w:marBottom w:val="0"/>
              <w:divBdr>
                <w:top w:val="none" w:sz="0" w:space="0" w:color="auto"/>
                <w:left w:val="none" w:sz="0" w:space="0" w:color="auto"/>
                <w:bottom w:val="none" w:sz="0" w:space="0" w:color="auto"/>
                <w:right w:val="none" w:sz="0" w:space="0" w:color="auto"/>
              </w:divBdr>
              <w:divsChild>
                <w:div w:id="574122973">
                  <w:marLeft w:val="0"/>
                  <w:marRight w:val="0"/>
                  <w:marTop w:val="0"/>
                  <w:marBottom w:val="0"/>
                  <w:divBdr>
                    <w:top w:val="none" w:sz="0" w:space="0" w:color="auto"/>
                    <w:left w:val="none" w:sz="0" w:space="0" w:color="auto"/>
                    <w:bottom w:val="none" w:sz="0" w:space="0" w:color="auto"/>
                    <w:right w:val="none" w:sz="0" w:space="0" w:color="auto"/>
                  </w:divBdr>
                  <w:divsChild>
                    <w:div w:id="576675978">
                      <w:marLeft w:val="0"/>
                      <w:marRight w:val="0"/>
                      <w:marTop w:val="0"/>
                      <w:marBottom w:val="0"/>
                      <w:divBdr>
                        <w:top w:val="none" w:sz="0" w:space="0" w:color="auto"/>
                        <w:left w:val="none" w:sz="0" w:space="0" w:color="auto"/>
                        <w:bottom w:val="none" w:sz="0" w:space="0" w:color="auto"/>
                        <w:right w:val="none" w:sz="0" w:space="0" w:color="auto"/>
                      </w:divBdr>
                      <w:divsChild>
                        <w:div w:id="1306660656">
                          <w:marLeft w:val="0"/>
                          <w:marRight w:val="0"/>
                          <w:marTop w:val="0"/>
                          <w:marBottom w:val="0"/>
                          <w:divBdr>
                            <w:top w:val="none" w:sz="0" w:space="0" w:color="auto"/>
                            <w:left w:val="none" w:sz="0" w:space="0" w:color="auto"/>
                            <w:bottom w:val="none" w:sz="0" w:space="0" w:color="auto"/>
                            <w:right w:val="none" w:sz="0" w:space="0" w:color="auto"/>
                          </w:divBdr>
                        </w:div>
                      </w:divsChild>
                    </w:div>
                    <w:div w:id="1344019250">
                      <w:marLeft w:val="0"/>
                      <w:marRight w:val="0"/>
                      <w:marTop w:val="0"/>
                      <w:marBottom w:val="0"/>
                      <w:divBdr>
                        <w:top w:val="none" w:sz="0" w:space="0" w:color="auto"/>
                        <w:left w:val="none" w:sz="0" w:space="0" w:color="auto"/>
                        <w:bottom w:val="none" w:sz="0" w:space="0" w:color="auto"/>
                        <w:right w:val="none" w:sz="0" w:space="0" w:color="auto"/>
                      </w:divBdr>
                    </w:div>
                  </w:divsChild>
                </w:div>
                <w:div w:id="1743023001">
                  <w:marLeft w:val="0"/>
                  <w:marRight w:val="0"/>
                  <w:marTop w:val="0"/>
                  <w:marBottom w:val="0"/>
                  <w:divBdr>
                    <w:top w:val="none" w:sz="0" w:space="0" w:color="auto"/>
                    <w:left w:val="none" w:sz="0" w:space="0" w:color="auto"/>
                    <w:bottom w:val="none" w:sz="0" w:space="0" w:color="auto"/>
                    <w:right w:val="none" w:sz="0" w:space="0" w:color="auto"/>
                  </w:divBdr>
                  <w:divsChild>
                    <w:div w:id="8790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6506">
          <w:marLeft w:val="0"/>
          <w:marRight w:val="0"/>
          <w:marTop w:val="0"/>
          <w:marBottom w:val="0"/>
          <w:divBdr>
            <w:top w:val="none" w:sz="0" w:space="0" w:color="auto"/>
            <w:left w:val="none" w:sz="0" w:space="0" w:color="auto"/>
            <w:bottom w:val="none" w:sz="0" w:space="0" w:color="auto"/>
            <w:right w:val="none" w:sz="0" w:space="0" w:color="auto"/>
          </w:divBdr>
          <w:divsChild>
            <w:div w:id="1830636037">
              <w:marLeft w:val="0"/>
              <w:marRight w:val="0"/>
              <w:marTop w:val="0"/>
              <w:marBottom w:val="0"/>
              <w:divBdr>
                <w:top w:val="none" w:sz="0" w:space="0" w:color="auto"/>
                <w:left w:val="none" w:sz="0" w:space="0" w:color="auto"/>
                <w:bottom w:val="none" w:sz="0" w:space="0" w:color="auto"/>
                <w:right w:val="none" w:sz="0" w:space="0" w:color="auto"/>
              </w:divBdr>
              <w:divsChild>
                <w:div w:id="805511763">
                  <w:marLeft w:val="0"/>
                  <w:marRight w:val="0"/>
                  <w:marTop w:val="0"/>
                  <w:marBottom w:val="0"/>
                  <w:divBdr>
                    <w:top w:val="none" w:sz="0" w:space="0" w:color="auto"/>
                    <w:left w:val="none" w:sz="0" w:space="0" w:color="auto"/>
                    <w:bottom w:val="none" w:sz="0" w:space="0" w:color="auto"/>
                    <w:right w:val="none" w:sz="0" w:space="0" w:color="auto"/>
                  </w:divBdr>
                  <w:divsChild>
                    <w:div w:id="1191576587">
                      <w:marLeft w:val="0"/>
                      <w:marRight w:val="0"/>
                      <w:marTop w:val="0"/>
                      <w:marBottom w:val="0"/>
                      <w:divBdr>
                        <w:top w:val="none" w:sz="0" w:space="0" w:color="auto"/>
                        <w:left w:val="none" w:sz="0" w:space="0" w:color="auto"/>
                        <w:bottom w:val="none" w:sz="0" w:space="0" w:color="auto"/>
                        <w:right w:val="none" w:sz="0" w:space="0" w:color="auto"/>
                      </w:divBdr>
                      <w:divsChild>
                        <w:div w:id="1926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4108">
                  <w:marLeft w:val="0"/>
                  <w:marRight w:val="0"/>
                  <w:marTop w:val="0"/>
                  <w:marBottom w:val="0"/>
                  <w:divBdr>
                    <w:top w:val="none" w:sz="0" w:space="0" w:color="auto"/>
                    <w:left w:val="none" w:sz="0" w:space="0" w:color="auto"/>
                    <w:bottom w:val="none" w:sz="0" w:space="0" w:color="auto"/>
                    <w:right w:val="none" w:sz="0" w:space="0" w:color="auto"/>
                  </w:divBdr>
                  <w:divsChild>
                    <w:div w:id="1725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096">
          <w:marLeft w:val="0"/>
          <w:marRight w:val="0"/>
          <w:marTop w:val="0"/>
          <w:marBottom w:val="0"/>
          <w:divBdr>
            <w:top w:val="none" w:sz="0" w:space="0" w:color="auto"/>
            <w:left w:val="none" w:sz="0" w:space="0" w:color="auto"/>
            <w:bottom w:val="none" w:sz="0" w:space="0" w:color="auto"/>
            <w:right w:val="none" w:sz="0" w:space="0" w:color="auto"/>
          </w:divBdr>
          <w:divsChild>
            <w:div w:id="852458012">
              <w:marLeft w:val="0"/>
              <w:marRight w:val="0"/>
              <w:marTop w:val="0"/>
              <w:marBottom w:val="0"/>
              <w:divBdr>
                <w:top w:val="none" w:sz="0" w:space="0" w:color="auto"/>
                <w:left w:val="none" w:sz="0" w:space="0" w:color="auto"/>
                <w:bottom w:val="none" w:sz="0" w:space="0" w:color="auto"/>
                <w:right w:val="none" w:sz="0" w:space="0" w:color="auto"/>
              </w:divBdr>
              <w:divsChild>
                <w:div w:id="571237851">
                  <w:marLeft w:val="0"/>
                  <w:marRight w:val="0"/>
                  <w:marTop w:val="0"/>
                  <w:marBottom w:val="0"/>
                  <w:divBdr>
                    <w:top w:val="none" w:sz="0" w:space="0" w:color="auto"/>
                    <w:left w:val="none" w:sz="0" w:space="0" w:color="auto"/>
                    <w:bottom w:val="none" w:sz="0" w:space="0" w:color="auto"/>
                    <w:right w:val="none" w:sz="0" w:space="0" w:color="auto"/>
                  </w:divBdr>
                  <w:divsChild>
                    <w:div w:id="208881603">
                      <w:marLeft w:val="0"/>
                      <w:marRight w:val="0"/>
                      <w:marTop w:val="0"/>
                      <w:marBottom w:val="0"/>
                      <w:divBdr>
                        <w:top w:val="none" w:sz="0" w:space="0" w:color="auto"/>
                        <w:left w:val="none" w:sz="0" w:space="0" w:color="auto"/>
                        <w:bottom w:val="none" w:sz="0" w:space="0" w:color="auto"/>
                        <w:right w:val="none" w:sz="0" w:space="0" w:color="auto"/>
                      </w:divBdr>
                    </w:div>
                    <w:div w:id="694305357">
                      <w:marLeft w:val="0"/>
                      <w:marRight w:val="0"/>
                      <w:marTop w:val="0"/>
                      <w:marBottom w:val="0"/>
                      <w:divBdr>
                        <w:top w:val="none" w:sz="0" w:space="0" w:color="auto"/>
                        <w:left w:val="none" w:sz="0" w:space="0" w:color="auto"/>
                        <w:bottom w:val="none" w:sz="0" w:space="0" w:color="auto"/>
                        <w:right w:val="none" w:sz="0" w:space="0" w:color="auto"/>
                      </w:divBdr>
                      <w:divsChild>
                        <w:div w:id="6633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6060">
          <w:marLeft w:val="0"/>
          <w:marRight w:val="0"/>
          <w:marTop w:val="0"/>
          <w:marBottom w:val="0"/>
          <w:divBdr>
            <w:top w:val="none" w:sz="0" w:space="0" w:color="auto"/>
            <w:left w:val="none" w:sz="0" w:space="0" w:color="auto"/>
            <w:bottom w:val="none" w:sz="0" w:space="0" w:color="auto"/>
            <w:right w:val="none" w:sz="0" w:space="0" w:color="auto"/>
          </w:divBdr>
          <w:divsChild>
            <w:div w:id="431970573">
              <w:marLeft w:val="0"/>
              <w:marRight w:val="0"/>
              <w:marTop w:val="0"/>
              <w:marBottom w:val="0"/>
              <w:divBdr>
                <w:top w:val="none" w:sz="0" w:space="0" w:color="auto"/>
                <w:left w:val="none" w:sz="0" w:space="0" w:color="auto"/>
                <w:bottom w:val="none" w:sz="0" w:space="0" w:color="auto"/>
                <w:right w:val="none" w:sz="0" w:space="0" w:color="auto"/>
              </w:divBdr>
              <w:divsChild>
                <w:div w:id="1132408365">
                  <w:marLeft w:val="0"/>
                  <w:marRight w:val="0"/>
                  <w:marTop w:val="0"/>
                  <w:marBottom w:val="0"/>
                  <w:divBdr>
                    <w:top w:val="none" w:sz="0" w:space="0" w:color="auto"/>
                    <w:left w:val="none" w:sz="0" w:space="0" w:color="auto"/>
                    <w:bottom w:val="none" w:sz="0" w:space="0" w:color="auto"/>
                    <w:right w:val="none" w:sz="0" w:space="0" w:color="auto"/>
                  </w:divBdr>
                  <w:divsChild>
                    <w:div w:id="276258644">
                      <w:marLeft w:val="0"/>
                      <w:marRight w:val="0"/>
                      <w:marTop w:val="0"/>
                      <w:marBottom w:val="0"/>
                      <w:divBdr>
                        <w:top w:val="none" w:sz="0" w:space="0" w:color="auto"/>
                        <w:left w:val="none" w:sz="0" w:space="0" w:color="auto"/>
                        <w:bottom w:val="none" w:sz="0" w:space="0" w:color="auto"/>
                        <w:right w:val="none" w:sz="0" w:space="0" w:color="auto"/>
                      </w:divBdr>
                    </w:div>
                  </w:divsChild>
                </w:div>
                <w:div w:id="1925068544">
                  <w:marLeft w:val="0"/>
                  <w:marRight w:val="0"/>
                  <w:marTop w:val="0"/>
                  <w:marBottom w:val="0"/>
                  <w:divBdr>
                    <w:top w:val="none" w:sz="0" w:space="0" w:color="auto"/>
                    <w:left w:val="none" w:sz="0" w:space="0" w:color="auto"/>
                    <w:bottom w:val="none" w:sz="0" w:space="0" w:color="auto"/>
                    <w:right w:val="none" w:sz="0" w:space="0" w:color="auto"/>
                  </w:divBdr>
                  <w:divsChild>
                    <w:div w:id="501167540">
                      <w:marLeft w:val="0"/>
                      <w:marRight w:val="0"/>
                      <w:marTop w:val="0"/>
                      <w:marBottom w:val="0"/>
                      <w:divBdr>
                        <w:top w:val="none" w:sz="0" w:space="0" w:color="auto"/>
                        <w:left w:val="none" w:sz="0" w:space="0" w:color="auto"/>
                        <w:bottom w:val="none" w:sz="0" w:space="0" w:color="auto"/>
                        <w:right w:val="none" w:sz="0" w:space="0" w:color="auto"/>
                      </w:divBdr>
                    </w:div>
                    <w:div w:id="1964579288">
                      <w:marLeft w:val="0"/>
                      <w:marRight w:val="0"/>
                      <w:marTop w:val="0"/>
                      <w:marBottom w:val="0"/>
                      <w:divBdr>
                        <w:top w:val="none" w:sz="0" w:space="0" w:color="auto"/>
                        <w:left w:val="none" w:sz="0" w:space="0" w:color="auto"/>
                        <w:bottom w:val="none" w:sz="0" w:space="0" w:color="auto"/>
                        <w:right w:val="none" w:sz="0" w:space="0" w:color="auto"/>
                      </w:divBdr>
                      <w:divsChild>
                        <w:div w:id="13772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1287">
      <w:bodyDiv w:val="1"/>
      <w:marLeft w:val="0"/>
      <w:marRight w:val="0"/>
      <w:marTop w:val="0"/>
      <w:marBottom w:val="0"/>
      <w:divBdr>
        <w:top w:val="none" w:sz="0" w:space="0" w:color="auto"/>
        <w:left w:val="none" w:sz="0" w:space="0" w:color="auto"/>
        <w:bottom w:val="none" w:sz="0" w:space="0" w:color="auto"/>
        <w:right w:val="none" w:sz="0" w:space="0" w:color="auto"/>
      </w:divBdr>
    </w:div>
    <w:div w:id="1015229896">
      <w:bodyDiv w:val="1"/>
      <w:marLeft w:val="0"/>
      <w:marRight w:val="0"/>
      <w:marTop w:val="0"/>
      <w:marBottom w:val="0"/>
      <w:divBdr>
        <w:top w:val="none" w:sz="0" w:space="0" w:color="auto"/>
        <w:left w:val="none" w:sz="0" w:space="0" w:color="auto"/>
        <w:bottom w:val="none" w:sz="0" w:space="0" w:color="auto"/>
        <w:right w:val="none" w:sz="0" w:space="0" w:color="auto"/>
      </w:divBdr>
    </w:div>
    <w:div w:id="1027945852">
      <w:bodyDiv w:val="1"/>
      <w:marLeft w:val="0"/>
      <w:marRight w:val="0"/>
      <w:marTop w:val="0"/>
      <w:marBottom w:val="0"/>
      <w:divBdr>
        <w:top w:val="none" w:sz="0" w:space="0" w:color="auto"/>
        <w:left w:val="none" w:sz="0" w:space="0" w:color="auto"/>
        <w:bottom w:val="none" w:sz="0" w:space="0" w:color="auto"/>
        <w:right w:val="none" w:sz="0" w:space="0" w:color="auto"/>
      </w:divBdr>
    </w:div>
    <w:div w:id="1111047171">
      <w:bodyDiv w:val="1"/>
      <w:marLeft w:val="0"/>
      <w:marRight w:val="0"/>
      <w:marTop w:val="0"/>
      <w:marBottom w:val="0"/>
      <w:divBdr>
        <w:top w:val="none" w:sz="0" w:space="0" w:color="auto"/>
        <w:left w:val="none" w:sz="0" w:space="0" w:color="auto"/>
        <w:bottom w:val="none" w:sz="0" w:space="0" w:color="auto"/>
        <w:right w:val="none" w:sz="0" w:space="0" w:color="auto"/>
      </w:divBdr>
    </w:div>
    <w:div w:id="1153059041">
      <w:bodyDiv w:val="1"/>
      <w:marLeft w:val="0"/>
      <w:marRight w:val="0"/>
      <w:marTop w:val="0"/>
      <w:marBottom w:val="0"/>
      <w:divBdr>
        <w:top w:val="none" w:sz="0" w:space="0" w:color="auto"/>
        <w:left w:val="none" w:sz="0" w:space="0" w:color="auto"/>
        <w:bottom w:val="none" w:sz="0" w:space="0" w:color="auto"/>
        <w:right w:val="none" w:sz="0" w:space="0" w:color="auto"/>
      </w:divBdr>
    </w:div>
    <w:div w:id="1165895645">
      <w:bodyDiv w:val="1"/>
      <w:marLeft w:val="0"/>
      <w:marRight w:val="0"/>
      <w:marTop w:val="0"/>
      <w:marBottom w:val="0"/>
      <w:divBdr>
        <w:top w:val="none" w:sz="0" w:space="0" w:color="auto"/>
        <w:left w:val="none" w:sz="0" w:space="0" w:color="auto"/>
        <w:bottom w:val="none" w:sz="0" w:space="0" w:color="auto"/>
        <w:right w:val="none" w:sz="0" w:space="0" w:color="auto"/>
      </w:divBdr>
    </w:div>
    <w:div w:id="1174874925">
      <w:bodyDiv w:val="1"/>
      <w:marLeft w:val="0"/>
      <w:marRight w:val="0"/>
      <w:marTop w:val="0"/>
      <w:marBottom w:val="0"/>
      <w:divBdr>
        <w:top w:val="none" w:sz="0" w:space="0" w:color="auto"/>
        <w:left w:val="none" w:sz="0" w:space="0" w:color="auto"/>
        <w:bottom w:val="none" w:sz="0" w:space="0" w:color="auto"/>
        <w:right w:val="none" w:sz="0" w:space="0" w:color="auto"/>
      </w:divBdr>
    </w:div>
    <w:div w:id="1291127322">
      <w:bodyDiv w:val="1"/>
      <w:marLeft w:val="0"/>
      <w:marRight w:val="0"/>
      <w:marTop w:val="0"/>
      <w:marBottom w:val="0"/>
      <w:divBdr>
        <w:top w:val="none" w:sz="0" w:space="0" w:color="auto"/>
        <w:left w:val="none" w:sz="0" w:space="0" w:color="auto"/>
        <w:bottom w:val="none" w:sz="0" w:space="0" w:color="auto"/>
        <w:right w:val="none" w:sz="0" w:space="0" w:color="auto"/>
      </w:divBdr>
    </w:div>
    <w:div w:id="1352872736">
      <w:bodyDiv w:val="1"/>
      <w:marLeft w:val="0"/>
      <w:marRight w:val="0"/>
      <w:marTop w:val="0"/>
      <w:marBottom w:val="0"/>
      <w:divBdr>
        <w:top w:val="none" w:sz="0" w:space="0" w:color="auto"/>
        <w:left w:val="none" w:sz="0" w:space="0" w:color="auto"/>
        <w:bottom w:val="none" w:sz="0" w:space="0" w:color="auto"/>
        <w:right w:val="none" w:sz="0" w:space="0" w:color="auto"/>
      </w:divBdr>
    </w:div>
    <w:div w:id="1377583948">
      <w:bodyDiv w:val="1"/>
      <w:marLeft w:val="0"/>
      <w:marRight w:val="0"/>
      <w:marTop w:val="0"/>
      <w:marBottom w:val="0"/>
      <w:divBdr>
        <w:top w:val="none" w:sz="0" w:space="0" w:color="auto"/>
        <w:left w:val="none" w:sz="0" w:space="0" w:color="auto"/>
        <w:bottom w:val="none" w:sz="0" w:space="0" w:color="auto"/>
        <w:right w:val="none" w:sz="0" w:space="0" w:color="auto"/>
      </w:divBdr>
    </w:div>
    <w:div w:id="1391733252">
      <w:bodyDiv w:val="1"/>
      <w:marLeft w:val="0"/>
      <w:marRight w:val="0"/>
      <w:marTop w:val="0"/>
      <w:marBottom w:val="0"/>
      <w:divBdr>
        <w:top w:val="none" w:sz="0" w:space="0" w:color="auto"/>
        <w:left w:val="none" w:sz="0" w:space="0" w:color="auto"/>
        <w:bottom w:val="none" w:sz="0" w:space="0" w:color="auto"/>
        <w:right w:val="none" w:sz="0" w:space="0" w:color="auto"/>
      </w:divBdr>
    </w:div>
    <w:div w:id="1398700824">
      <w:bodyDiv w:val="1"/>
      <w:marLeft w:val="0"/>
      <w:marRight w:val="0"/>
      <w:marTop w:val="0"/>
      <w:marBottom w:val="0"/>
      <w:divBdr>
        <w:top w:val="none" w:sz="0" w:space="0" w:color="auto"/>
        <w:left w:val="none" w:sz="0" w:space="0" w:color="auto"/>
        <w:bottom w:val="none" w:sz="0" w:space="0" w:color="auto"/>
        <w:right w:val="none" w:sz="0" w:space="0" w:color="auto"/>
      </w:divBdr>
    </w:div>
    <w:div w:id="1449468266">
      <w:bodyDiv w:val="1"/>
      <w:marLeft w:val="0"/>
      <w:marRight w:val="0"/>
      <w:marTop w:val="0"/>
      <w:marBottom w:val="0"/>
      <w:divBdr>
        <w:top w:val="none" w:sz="0" w:space="0" w:color="auto"/>
        <w:left w:val="none" w:sz="0" w:space="0" w:color="auto"/>
        <w:bottom w:val="none" w:sz="0" w:space="0" w:color="auto"/>
        <w:right w:val="none" w:sz="0" w:space="0" w:color="auto"/>
      </w:divBdr>
    </w:div>
    <w:div w:id="1459764964">
      <w:bodyDiv w:val="1"/>
      <w:marLeft w:val="0"/>
      <w:marRight w:val="0"/>
      <w:marTop w:val="0"/>
      <w:marBottom w:val="0"/>
      <w:divBdr>
        <w:top w:val="none" w:sz="0" w:space="0" w:color="auto"/>
        <w:left w:val="none" w:sz="0" w:space="0" w:color="auto"/>
        <w:bottom w:val="none" w:sz="0" w:space="0" w:color="auto"/>
        <w:right w:val="none" w:sz="0" w:space="0" w:color="auto"/>
      </w:divBdr>
    </w:div>
    <w:div w:id="1485005050">
      <w:bodyDiv w:val="1"/>
      <w:marLeft w:val="0"/>
      <w:marRight w:val="0"/>
      <w:marTop w:val="0"/>
      <w:marBottom w:val="0"/>
      <w:divBdr>
        <w:top w:val="none" w:sz="0" w:space="0" w:color="auto"/>
        <w:left w:val="none" w:sz="0" w:space="0" w:color="auto"/>
        <w:bottom w:val="none" w:sz="0" w:space="0" w:color="auto"/>
        <w:right w:val="none" w:sz="0" w:space="0" w:color="auto"/>
      </w:divBdr>
    </w:div>
    <w:div w:id="1497572777">
      <w:bodyDiv w:val="1"/>
      <w:marLeft w:val="0"/>
      <w:marRight w:val="0"/>
      <w:marTop w:val="0"/>
      <w:marBottom w:val="0"/>
      <w:divBdr>
        <w:top w:val="none" w:sz="0" w:space="0" w:color="auto"/>
        <w:left w:val="none" w:sz="0" w:space="0" w:color="auto"/>
        <w:bottom w:val="none" w:sz="0" w:space="0" w:color="auto"/>
        <w:right w:val="none" w:sz="0" w:space="0" w:color="auto"/>
      </w:divBdr>
    </w:div>
    <w:div w:id="1512257467">
      <w:bodyDiv w:val="1"/>
      <w:marLeft w:val="0"/>
      <w:marRight w:val="0"/>
      <w:marTop w:val="0"/>
      <w:marBottom w:val="0"/>
      <w:divBdr>
        <w:top w:val="none" w:sz="0" w:space="0" w:color="auto"/>
        <w:left w:val="none" w:sz="0" w:space="0" w:color="auto"/>
        <w:bottom w:val="none" w:sz="0" w:space="0" w:color="auto"/>
        <w:right w:val="none" w:sz="0" w:space="0" w:color="auto"/>
      </w:divBdr>
    </w:div>
    <w:div w:id="1518538506">
      <w:bodyDiv w:val="1"/>
      <w:marLeft w:val="0"/>
      <w:marRight w:val="0"/>
      <w:marTop w:val="0"/>
      <w:marBottom w:val="0"/>
      <w:divBdr>
        <w:top w:val="none" w:sz="0" w:space="0" w:color="auto"/>
        <w:left w:val="none" w:sz="0" w:space="0" w:color="auto"/>
        <w:bottom w:val="none" w:sz="0" w:space="0" w:color="auto"/>
        <w:right w:val="none" w:sz="0" w:space="0" w:color="auto"/>
      </w:divBdr>
    </w:div>
    <w:div w:id="1572960165">
      <w:bodyDiv w:val="1"/>
      <w:marLeft w:val="0"/>
      <w:marRight w:val="0"/>
      <w:marTop w:val="0"/>
      <w:marBottom w:val="0"/>
      <w:divBdr>
        <w:top w:val="none" w:sz="0" w:space="0" w:color="auto"/>
        <w:left w:val="none" w:sz="0" w:space="0" w:color="auto"/>
        <w:bottom w:val="none" w:sz="0" w:space="0" w:color="auto"/>
        <w:right w:val="none" w:sz="0" w:space="0" w:color="auto"/>
      </w:divBdr>
    </w:div>
    <w:div w:id="1597135369">
      <w:bodyDiv w:val="1"/>
      <w:marLeft w:val="0"/>
      <w:marRight w:val="0"/>
      <w:marTop w:val="0"/>
      <w:marBottom w:val="0"/>
      <w:divBdr>
        <w:top w:val="none" w:sz="0" w:space="0" w:color="auto"/>
        <w:left w:val="none" w:sz="0" w:space="0" w:color="auto"/>
        <w:bottom w:val="none" w:sz="0" w:space="0" w:color="auto"/>
        <w:right w:val="none" w:sz="0" w:space="0" w:color="auto"/>
      </w:divBdr>
    </w:div>
    <w:div w:id="1614437439">
      <w:bodyDiv w:val="1"/>
      <w:marLeft w:val="0"/>
      <w:marRight w:val="0"/>
      <w:marTop w:val="0"/>
      <w:marBottom w:val="0"/>
      <w:divBdr>
        <w:top w:val="none" w:sz="0" w:space="0" w:color="auto"/>
        <w:left w:val="none" w:sz="0" w:space="0" w:color="auto"/>
        <w:bottom w:val="none" w:sz="0" w:space="0" w:color="auto"/>
        <w:right w:val="none" w:sz="0" w:space="0" w:color="auto"/>
      </w:divBdr>
    </w:div>
    <w:div w:id="1627545485">
      <w:bodyDiv w:val="1"/>
      <w:marLeft w:val="0"/>
      <w:marRight w:val="0"/>
      <w:marTop w:val="0"/>
      <w:marBottom w:val="0"/>
      <w:divBdr>
        <w:top w:val="none" w:sz="0" w:space="0" w:color="auto"/>
        <w:left w:val="none" w:sz="0" w:space="0" w:color="auto"/>
        <w:bottom w:val="none" w:sz="0" w:space="0" w:color="auto"/>
        <w:right w:val="none" w:sz="0" w:space="0" w:color="auto"/>
      </w:divBdr>
    </w:div>
    <w:div w:id="1647466498">
      <w:bodyDiv w:val="1"/>
      <w:marLeft w:val="0"/>
      <w:marRight w:val="0"/>
      <w:marTop w:val="0"/>
      <w:marBottom w:val="0"/>
      <w:divBdr>
        <w:top w:val="none" w:sz="0" w:space="0" w:color="auto"/>
        <w:left w:val="none" w:sz="0" w:space="0" w:color="auto"/>
        <w:bottom w:val="none" w:sz="0" w:space="0" w:color="auto"/>
        <w:right w:val="none" w:sz="0" w:space="0" w:color="auto"/>
      </w:divBdr>
    </w:div>
    <w:div w:id="1672293854">
      <w:bodyDiv w:val="1"/>
      <w:marLeft w:val="0"/>
      <w:marRight w:val="0"/>
      <w:marTop w:val="0"/>
      <w:marBottom w:val="0"/>
      <w:divBdr>
        <w:top w:val="none" w:sz="0" w:space="0" w:color="auto"/>
        <w:left w:val="none" w:sz="0" w:space="0" w:color="auto"/>
        <w:bottom w:val="none" w:sz="0" w:space="0" w:color="auto"/>
        <w:right w:val="none" w:sz="0" w:space="0" w:color="auto"/>
      </w:divBdr>
      <w:divsChild>
        <w:div w:id="683702034">
          <w:marLeft w:val="0"/>
          <w:marRight w:val="0"/>
          <w:marTop w:val="0"/>
          <w:marBottom w:val="0"/>
          <w:divBdr>
            <w:top w:val="none" w:sz="0" w:space="0" w:color="auto"/>
            <w:left w:val="none" w:sz="0" w:space="0" w:color="auto"/>
            <w:bottom w:val="none" w:sz="0" w:space="0" w:color="auto"/>
            <w:right w:val="none" w:sz="0" w:space="0" w:color="auto"/>
          </w:divBdr>
        </w:div>
        <w:div w:id="692414626">
          <w:marLeft w:val="0"/>
          <w:marRight w:val="0"/>
          <w:marTop w:val="0"/>
          <w:marBottom w:val="0"/>
          <w:divBdr>
            <w:top w:val="none" w:sz="0" w:space="0" w:color="auto"/>
            <w:left w:val="none" w:sz="0" w:space="0" w:color="auto"/>
            <w:bottom w:val="none" w:sz="0" w:space="0" w:color="auto"/>
            <w:right w:val="none" w:sz="0" w:space="0" w:color="auto"/>
          </w:divBdr>
        </w:div>
        <w:div w:id="1120149414">
          <w:marLeft w:val="0"/>
          <w:marRight w:val="0"/>
          <w:marTop w:val="0"/>
          <w:marBottom w:val="0"/>
          <w:divBdr>
            <w:top w:val="none" w:sz="0" w:space="0" w:color="auto"/>
            <w:left w:val="none" w:sz="0" w:space="0" w:color="auto"/>
            <w:bottom w:val="none" w:sz="0" w:space="0" w:color="auto"/>
            <w:right w:val="none" w:sz="0" w:space="0" w:color="auto"/>
          </w:divBdr>
        </w:div>
        <w:div w:id="611977331">
          <w:marLeft w:val="0"/>
          <w:marRight w:val="0"/>
          <w:marTop w:val="0"/>
          <w:marBottom w:val="0"/>
          <w:divBdr>
            <w:top w:val="none" w:sz="0" w:space="0" w:color="auto"/>
            <w:left w:val="none" w:sz="0" w:space="0" w:color="auto"/>
            <w:bottom w:val="none" w:sz="0" w:space="0" w:color="auto"/>
            <w:right w:val="none" w:sz="0" w:space="0" w:color="auto"/>
          </w:divBdr>
        </w:div>
        <w:div w:id="1014458642">
          <w:marLeft w:val="0"/>
          <w:marRight w:val="0"/>
          <w:marTop w:val="0"/>
          <w:marBottom w:val="0"/>
          <w:divBdr>
            <w:top w:val="none" w:sz="0" w:space="0" w:color="auto"/>
            <w:left w:val="none" w:sz="0" w:space="0" w:color="auto"/>
            <w:bottom w:val="none" w:sz="0" w:space="0" w:color="auto"/>
            <w:right w:val="none" w:sz="0" w:space="0" w:color="auto"/>
          </w:divBdr>
        </w:div>
        <w:div w:id="1890190727">
          <w:marLeft w:val="0"/>
          <w:marRight w:val="0"/>
          <w:marTop w:val="0"/>
          <w:marBottom w:val="0"/>
          <w:divBdr>
            <w:top w:val="none" w:sz="0" w:space="0" w:color="auto"/>
            <w:left w:val="none" w:sz="0" w:space="0" w:color="auto"/>
            <w:bottom w:val="none" w:sz="0" w:space="0" w:color="auto"/>
            <w:right w:val="none" w:sz="0" w:space="0" w:color="auto"/>
          </w:divBdr>
        </w:div>
        <w:div w:id="328867241">
          <w:marLeft w:val="0"/>
          <w:marRight w:val="0"/>
          <w:marTop w:val="0"/>
          <w:marBottom w:val="0"/>
          <w:divBdr>
            <w:top w:val="none" w:sz="0" w:space="0" w:color="auto"/>
            <w:left w:val="none" w:sz="0" w:space="0" w:color="auto"/>
            <w:bottom w:val="none" w:sz="0" w:space="0" w:color="auto"/>
            <w:right w:val="none" w:sz="0" w:space="0" w:color="auto"/>
          </w:divBdr>
        </w:div>
      </w:divsChild>
    </w:div>
    <w:div w:id="1700200796">
      <w:bodyDiv w:val="1"/>
      <w:marLeft w:val="0"/>
      <w:marRight w:val="0"/>
      <w:marTop w:val="0"/>
      <w:marBottom w:val="0"/>
      <w:divBdr>
        <w:top w:val="none" w:sz="0" w:space="0" w:color="auto"/>
        <w:left w:val="none" w:sz="0" w:space="0" w:color="auto"/>
        <w:bottom w:val="none" w:sz="0" w:space="0" w:color="auto"/>
        <w:right w:val="none" w:sz="0" w:space="0" w:color="auto"/>
      </w:divBdr>
    </w:div>
    <w:div w:id="1858810666">
      <w:bodyDiv w:val="1"/>
      <w:marLeft w:val="0"/>
      <w:marRight w:val="0"/>
      <w:marTop w:val="0"/>
      <w:marBottom w:val="0"/>
      <w:divBdr>
        <w:top w:val="none" w:sz="0" w:space="0" w:color="auto"/>
        <w:left w:val="none" w:sz="0" w:space="0" w:color="auto"/>
        <w:bottom w:val="none" w:sz="0" w:space="0" w:color="auto"/>
        <w:right w:val="none" w:sz="0" w:space="0" w:color="auto"/>
      </w:divBdr>
    </w:div>
    <w:div w:id="1874883552">
      <w:bodyDiv w:val="1"/>
      <w:marLeft w:val="0"/>
      <w:marRight w:val="0"/>
      <w:marTop w:val="0"/>
      <w:marBottom w:val="0"/>
      <w:divBdr>
        <w:top w:val="none" w:sz="0" w:space="0" w:color="auto"/>
        <w:left w:val="none" w:sz="0" w:space="0" w:color="auto"/>
        <w:bottom w:val="none" w:sz="0" w:space="0" w:color="auto"/>
        <w:right w:val="none" w:sz="0" w:space="0" w:color="auto"/>
      </w:divBdr>
    </w:div>
    <w:div w:id="1934512401">
      <w:bodyDiv w:val="1"/>
      <w:marLeft w:val="0"/>
      <w:marRight w:val="0"/>
      <w:marTop w:val="0"/>
      <w:marBottom w:val="0"/>
      <w:divBdr>
        <w:top w:val="none" w:sz="0" w:space="0" w:color="auto"/>
        <w:left w:val="none" w:sz="0" w:space="0" w:color="auto"/>
        <w:bottom w:val="none" w:sz="0" w:space="0" w:color="auto"/>
        <w:right w:val="none" w:sz="0" w:space="0" w:color="auto"/>
      </w:divBdr>
    </w:div>
    <w:div w:id="1936547736">
      <w:bodyDiv w:val="1"/>
      <w:marLeft w:val="0"/>
      <w:marRight w:val="0"/>
      <w:marTop w:val="0"/>
      <w:marBottom w:val="0"/>
      <w:divBdr>
        <w:top w:val="none" w:sz="0" w:space="0" w:color="auto"/>
        <w:left w:val="none" w:sz="0" w:space="0" w:color="auto"/>
        <w:bottom w:val="none" w:sz="0" w:space="0" w:color="auto"/>
        <w:right w:val="none" w:sz="0" w:space="0" w:color="auto"/>
      </w:divBdr>
    </w:div>
    <w:div w:id="1966571119">
      <w:bodyDiv w:val="1"/>
      <w:marLeft w:val="0"/>
      <w:marRight w:val="0"/>
      <w:marTop w:val="0"/>
      <w:marBottom w:val="0"/>
      <w:divBdr>
        <w:top w:val="none" w:sz="0" w:space="0" w:color="auto"/>
        <w:left w:val="none" w:sz="0" w:space="0" w:color="auto"/>
        <w:bottom w:val="none" w:sz="0" w:space="0" w:color="auto"/>
        <w:right w:val="none" w:sz="0" w:space="0" w:color="auto"/>
      </w:divBdr>
    </w:div>
    <w:div w:id="2022003935">
      <w:bodyDiv w:val="1"/>
      <w:marLeft w:val="0"/>
      <w:marRight w:val="0"/>
      <w:marTop w:val="0"/>
      <w:marBottom w:val="0"/>
      <w:divBdr>
        <w:top w:val="none" w:sz="0" w:space="0" w:color="auto"/>
        <w:left w:val="none" w:sz="0" w:space="0" w:color="auto"/>
        <w:bottom w:val="none" w:sz="0" w:space="0" w:color="auto"/>
        <w:right w:val="none" w:sz="0" w:space="0" w:color="auto"/>
      </w:divBdr>
      <w:divsChild>
        <w:div w:id="306672562">
          <w:marLeft w:val="0"/>
          <w:marRight w:val="0"/>
          <w:marTop w:val="0"/>
          <w:marBottom w:val="0"/>
          <w:divBdr>
            <w:top w:val="none" w:sz="0" w:space="0" w:color="auto"/>
            <w:left w:val="none" w:sz="0" w:space="0" w:color="auto"/>
            <w:bottom w:val="none" w:sz="0" w:space="0" w:color="auto"/>
            <w:right w:val="none" w:sz="0" w:space="0" w:color="auto"/>
          </w:divBdr>
        </w:div>
        <w:div w:id="425997462">
          <w:marLeft w:val="0"/>
          <w:marRight w:val="0"/>
          <w:marTop w:val="0"/>
          <w:marBottom w:val="0"/>
          <w:divBdr>
            <w:top w:val="none" w:sz="0" w:space="0" w:color="auto"/>
            <w:left w:val="none" w:sz="0" w:space="0" w:color="auto"/>
            <w:bottom w:val="none" w:sz="0" w:space="0" w:color="auto"/>
            <w:right w:val="none" w:sz="0" w:space="0" w:color="auto"/>
          </w:divBdr>
        </w:div>
        <w:div w:id="728765448">
          <w:marLeft w:val="0"/>
          <w:marRight w:val="0"/>
          <w:marTop w:val="0"/>
          <w:marBottom w:val="0"/>
          <w:divBdr>
            <w:top w:val="none" w:sz="0" w:space="0" w:color="auto"/>
            <w:left w:val="none" w:sz="0" w:space="0" w:color="auto"/>
            <w:bottom w:val="none" w:sz="0" w:space="0" w:color="auto"/>
            <w:right w:val="none" w:sz="0" w:space="0" w:color="auto"/>
          </w:divBdr>
        </w:div>
        <w:div w:id="1278636399">
          <w:marLeft w:val="0"/>
          <w:marRight w:val="0"/>
          <w:marTop w:val="0"/>
          <w:marBottom w:val="0"/>
          <w:divBdr>
            <w:top w:val="none" w:sz="0" w:space="0" w:color="auto"/>
            <w:left w:val="none" w:sz="0" w:space="0" w:color="auto"/>
            <w:bottom w:val="none" w:sz="0" w:space="0" w:color="auto"/>
            <w:right w:val="none" w:sz="0" w:space="0" w:color="auto"/>
          </w:divBdr>
        </w:div>
        <w:div w:id="1695840385">
          <w:marLeft w:val="0"/>
          <w:marRight w:val="0"/>
          <w:marTop w:val="0"/>
          <w:marBottom w:val="0"/>
          <w:divBdr>
            <w:top w:val="none" w:sz="0" w:space="0" w:color="auto"/>
            <w:left w:val="none" w:sz="0" w:space="0" w:color="auto"/>
            <w:bottom w:val="none" w:sz="0" w:space="0" w:color="auto"/>
            <w:right w:val="none" w:sz="0" w:space="0" w:color="auto"/>
          </w:divBdr>
        </w:div>
      </w:divsChild>
    </w:div>
    <w:div w:id="2031180731">
      <w:bodyDiv w:val="1"/>
      <w:marLeft w:val="0"/>
      <w:marRight w:val="0"/>
      <w:marTop w:val="0"/>
      <w:marBottom w:val="0"/>
      <w:divBdr>
        <w:top w:val="none" w:sz="0" w:space="0" w:color="auto"/>
        <w:left w:val="none" w:sz="0" w:space="0" w:color="auto"/>
        <w:bottom w:val="none" w:sz="0" w:space="0" w:color="auto"/>
        <w:right w:val="none" w:sz="0" w:space="0" w:color="auto"/>
      </w:divBdr>
    </w:div>
    <w:div w:id="2043751075">
      <w:bodyDiv w:val="1"/>
      <w:marLeft w:val="0"/>
      <w:marRight w:val="0"/>
      <w:marTop w:val="0"/>
      <w:marBottom w:val="0"/>
      <w:divBdr>
        <w:top w:val="none" w:sz="0" w:space="0" w:color="auto"/>
        <w:left w:val="none" w:sz="0" w:space="0" w:color="auto"/>
        <w:bottom w:val="none" w:sz="0" w:space="0" w:color="auto"/>
        <w:right w:val="none" w:sz="0" w:space="0" w:color="auto"/>
      </w:divBdr>
    </w:div>
    <w:div w:id="2064331044">
      <w:bodyDiv w:val="1"/>
      <w:marLeft w:val="0"/>
      <w:marRight w:val="0"/>
      <w:marTop w:val="0"/>
      <w:marBottom w:val="0"/>
      <w:divBdr>
        <w:top w:val="none" w:sz="0" w:space="0" w:color="auto"/>
        <w:left w:val="none" w:sz="0" w:space="0" w:color="auto"/>
        <w:bottom w:val="none" w:sz="0" w:space="0" w:color="auto"/>
        <w:right w:val="none" w:sz="0" w:space="0" w:color="auto"/>
      </w:divBdr>
    </w:div>
    <w:div w:id="2109963582">
      <w:bodyDiv w:val="1"/>
      <w:marLeft w:val="0"/>
      <w:marRight w:val="0"/>
      <w:marTop w:val="0"/>
      <w:marBottom w:val="0"/>
      <w:divBdr>
        <w:top w:val="none" w:sz="0" w:space="0" w:color="auto"/>
        <w:left w:val="none" w:sz="0" w:space="0" w:color="auto"/>
        <w:bottom w:val="none" w:sz="0" w:space="0" w:color="auto"/>
        <w:right w:val="none" w:sz="0" w:space="0" w:color="auto"/>
      </w:divBdr>
    </w:div>
    <w:div w:id="21429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nWE.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umn.edu/" TargetMode="External"/><Relationship Id="rId17" Type="http://schemas.openxmlformats.org/officeDocument/2006/relationships/footer" Target="footer1.xml"/><Relationship Id="rId25" Type="http://schemas.openxmlformats.org/officeDocument/2006/relationships/image" Target="media/image12.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mailto:heidi.newbauer@southcentral.edu"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1.umn.edu/twincities/maps/StCen/#BodyContent"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9A0C6-C202-4BFB-89E8-E6C04F98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12412</Words>
  <Characters>70753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pdarling</dc:creator>
  <cp:lastModifiedBy>Richard Jewell</cp:lastModifiedBy>
  <cp:revision>2</cp:revision>
  <cp:lastPrinted>2014-03-17T04:09:00Z</cp:lastPrinted>
  <dcterms:created xsi:type="dcterms:W3CDTF">2016-03-22T15:36:00Z</dcterms:created>
  <dcterms:modified xsi:type="dcterms:W3CDTF">2016-03-22T15:36:00Z</dcterms:modified>
</cp:coreProperties>
</file>