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1872E" w14:textId="7FC37B6A" w:rsidR="00331D45" w:rsidRPr="00F366BE" w:rsidRDefault="00693498" w:rsidP="00C61345">
      <w:pPr>
        <w:contextualSpacing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366B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EC2FFA" w:rsidRPr="00F366BE">
        <w:rPr>
          <w:rFonts w:ascii="Times New Roman" w:hAnsi="Times New Roman" w:cs="Times New Roman"/>
          <w:b/>
          <w:bCs/>
          <w:sz w:val="28"/>
          <w:szCs w:val="28"/>
        </w:rPr>
        <w:t>utoring</w:t>
      </w:r>
      <w:r w:rsidRPr="00F366BE">
        <w:rPr>
          <w:rFonts w:ascii="Times New Roman" w:hAnsi="Times New Roman" w:cs="Times New Roman"/>
          <w:b/>
          <w:bCs/>
          <w:sz w:val="28"/>
          <w:szCs w:val="28"/>
        </w:rPr>
        <w:t xml:space="preserve"> Vocabular</w:t>
      </w:r>
      <w:r w:rsidR="00EC2FFA" w:rsidRPr="00F366BE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F366BE" w:rsidRPr="00F366BE">
        <w:rPr>
          <w:rFonts w:ascii="Times New Roman" w:hAnsi="Times New Roman" w:cs="Times New Roman"/>
          <w:b/>
          <w:bCs/>
          <w:sz w:val="28"/>
          <w:szCs w:val="28"/>
        </w:rPr>
        <w:t xml:space="preserve">–Guidelines </w:t>
      </w:r>
      <w:r w:rsidR="00F366BE">
        <w:rPr>
          <w:rFonts w:ascii="Times New Roman" w:hAnsi="Times New Roman" w:cs="Times New Roman"/>
          <w:i/>
          <w:iCs/>
          <w:sz w:val="16"/>
          <w:szCs w:val="16"/>
        </w:rPr>
        <w:t>(6-14-20)</w:t>
      </w:r>
    </w:p>
    <w:p w14:paraId="0BA899A0" w14:textId="31B68A53" w:rsidR="00EA67F4" w:rsidRPr="00B304EA" w:rsidRDefault="00F366BE" w:rsidP="00C61345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</w:t>
      </w:r>
      <w:r w:rsidR="00EA67F4" w:rsidRPr="00B304EA">
        <w:rPr>
          <w:rFonts w:ascii="Times New Roman" w:hAnsi="Times New Roman" w:cs="Times New Roman"/>
        </w:rPr>
        <w:t>Ann Ludlow</w:t>
      </w:r>
    </w:p>
    <w:p w14:paraId="2CF2D507" w14:textId="1198AEC3" w:rsidR="00693498" w:rsidRPr="001645E9" w:rsidRDefault="00693498" w:rsidP="001645E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>The</w:t>
      </w:r>
      <w:r w:rsidR="005F2562">
        <w:rPr>
          <w:rFonts w:ascii="Times New Roman" w:hAnsi="Times New Roman" w:cs="Times New Roman"/>
        </w:rPr>
        <w:t xml:space="preserve"> </w:t>
      </w:r>
      <w:r w:rsidRPr="00B304EA">
        <w:rPr>
          <w:rFonts w:ascii="Times New Roman" w:hAnsi="Times New Roman" w:cs="Times New Roman"/>
        </w:rPr>
        <w:t>difference</w:t>
      </w:r>
      <w:r w:rsidR="005F2562">
        <w:rPr>
          <w:rFonts w:ascii="Times New Roman" w:hAnsi="Times New Roman" w:cs="Times New Roman"/>
        </w:rPr>
        <w:t>s</w:t>
      </w:r>
      <w:r w:rsidRPr="00B304EA">
        <w:rPr>
          <w:rFonts w:ascii="Times New Roman" w:hAnsi="Times New Roman" w:cs="Times New Roman"/>
        </w:rPr>
        <w:t xml:space="preserve"> between </w:t>
      </w:r>
      <w:r w:rsidRPr="00B304EA">
        <w:rPr>
          <w:rFonts w:ascii="Times New Roman" w:hAnsi="Times New Roman" w:cs="Times New Roman"/>
          <w:b/>
          <w:bCs/>
        </w:rPr>
        <w:t>oral vocabulary, academic vocabulary</w:t>
      </w:r>
      <w:r w:rsidRPr="00B304EA">
        <w:rPr>
          <w:rFonts w:ascii="Times New Roman" w:hAnsi="Times New Roman" w:cs="Times New Roman"/>
        </w:rPr>
        <w:t xml:space="preserve">, and </w:t>
      </w:r>
      <w:r w:rsidRPr="00B304EA">
        <w:rPr>
          <w:rFonts w:ascii="Times New Roman" w:hAnsi="Times New Roman" w:cs="Times New Roman"/>
          <w:b/>
          <w:bCs/>
        </w:rPr>
        <w:t xml:space="preserve">technical </w:t>
      </w:r>
      <w:r w:rsidR="00EF327A" w:rsidRPr="00B304EA">
        <w:rPr>
          <w:rFonts w:ascii="Times New Roman" w:hAnsi="Times New Roman" w:cs="Times New Roman"/>
          <w:b/>
          <w:bCs/>
        </w:rPr>
        <w:t>vocabulary</w:t>
      </w:r>
      <w:r w:rsidR="005F2562">
        <w:rPr>
          <w:rFonts w:ascii="Times New Roman" w:hAnsi="Times New Roman" w:cs="Times New Roman"/>
          <w:b/>
          <w:bCs/>
        </w:rPr>
        <w:t xml:space="preserve"> are </w:t>
      </w:r>
      <w:r w:rsidR="005F2562">
        <w:rPr>
          <w:rFonts w:ascii="Times New Roman" w:hAnsi="Times New Roman" w:cs="Times New Roman"/>
        </w:rPr>
        <w:t>key concepts in ESL pedagogy</w:t>
      </w:r>
      <w:r w:rsidR="001645E9">
        <w:rPr>
          <w:rFonts w:ascii="Times New Roman" w:hAnsi="Times New Roman" w:cs="Times New Roman"/>
        </w:rPr>
        <w:t xml:space="preserve">. </w:t>
      </w:r>
      <w:r w:rsidRPr="00B304EA">
        <w:rPr>
          <w:rFonts w:ascii="Times New Roman" w:hAnsi="Times New Roman" w:cs="Times New Roman"/>
        </w:rPr>
        <w:t>All are important</w:t>
      </w:r>
      <w:r w:rsidR="001645E9">
        <w:rPr>
          <w:rFonts w:ascii="Times New Roman" w:hAnsi="Times New Roman" w:cs="Times New Roman"/>
        </w:rPr>
        <w:t>:</w:t>
      </w:r>
      <w:r w:rsidRPr="00B304EA">
        <w:rPr>
          <w:rFonts w:ascii="Times New Roman" w:hAnsi="Times New Roman" w:cs="Times New Roman"/>
        </w:rPr>
        <w:t xml:space="preserve">  </w:t>
      </w:r>
      <w:r w:rsidR="001645E9">
        <w:rPr>
          <w:rFonts w:ascii="Times New Roman" w:hAnsi="Times New Roman" w:cs="Times New Roman"/>
        </w:rPr>
        <w:br/>
      </w:r>
      <w:r w:rsidR="001645E9">
        <w:rPr>
          <w:rFonts w:ascii="Times New Roman" w:hAnsi="Times New Roman" w:cs="Times New Roman"/>
          <w:sz w:val="8"/>
          <w:szCs w:val="8"/>
        </w:rPr>
        <w:t xml:space="preserve">     </w:t>
      </w:r>
      <w:r w:rsidR="001645E9" w:rsidRPr="001645E9">
        <w:rPr>
          <w:rFonts w:ascii="Times New Roman" w:hAnsi="Times New Roman" w:cs="Times New Roman"/>
          <w:sz w:val="8"/>
          <w:szCs w:val="8"/>
        </w:rPr>
        <w:br/>
      </w:r>
      <w:r w:rsidRPr="001645E9">
        <w:rPr>
          <w:rFonts w:ascii="Times New Roman" w:hAnsi="Times New Roman" w:cs="Times New Roman"/>
          <w:b/>
          <w:bCs/>
        </w:rPr>
        <w:t>Oral vocabulary</w:t>
      </w:r>
      <w:r w:rsidRPr="001645E9">
        <w:rPr>
          <w:rFonts w:ascii="Times New Roman" w:hAnsi="Times New Roman" w:cs="Times New Roman"/>
        </w:rPr>
        <w:t xml:space="preserve"> is vocabulary that </w:t>
      </w:r>
      <w:r w:rsidR="006F12C6" w:rsidRPr="001645E9">
        <w:rPr>
          <w:rFonts w:ascii="Times New Roman" w:hAnsi="Times New Roman" w:cs="Times New Roman"/>
        </w:rPr>
        <w:t>you learned as a kid</w:t>
      </w:r>
      <w:r w:rsidRPr="001645E9">
        <w:rPr>
          <w:rFonts w:ascii="Times New Roman" w:hAnsi="Times New Roman" w:cs="Times New Roman"/>
        </w:rPr>
        <w:t xml:space="preserve"> </w:t>
      </w:r>
      <w:r w:rsidR="0089280D">
        <w:rPr>
          <w:rFonts w:ascii="Times New Roman" w:hAnsi="Times New Roman" w:cs="Times New Roman"/>
        </w:rPr>
        <w:t xml:space="preserve">while </w:t>
      </w:r>
      <w:r w:rsidR="00EA67F4" w:rsidRPr="001645E9">
        <w:rPr>
          <w:rFonts w:ascii="Times New Roman" w:hAnsi="Times New Roman" w:cs="Times New Roman"/>
        </w:rPr>
        <w:t>talking with others</w:t>
      </w:r>
      <w:r w:rsidR="001645E9">
        <w:rPr>
          <w:rFonts w:ascii="Times New Roman" w:hAnsi="Times New Roman" w:cs="Times New Roman"/>
        </w:rPr>
        <w:t xml:space="preserve">. </w:t>
      </w:r>
      <w:r w:rsidRPr="001645E9">
        <w:rPr>
          <w:rFonts w:ascii="Times New Roman" w:hAnsi="Times New Roman" w:cs="Times New Roman"/>
          <w:b/>
          <w:bCs/>
        </w:rPr>
        <w:t xml:space="preserve"> </w:t>
      </w:r>
      <w:r w:rsidR="001645E9">
        <w:rPr>
          <w:rFonts w:ascii="Times New Roman" w:hAnsi="Times New Roman" w:cs="Times New Roman"/>
          <w:b/>
          <w:bCs/>
        </w:rPr>
        <w:br/>
      </w:r>
      <w:r w:rsidR="001645E9">
        <w:rPr>
          <w:rFonts w:ascii="Times New Roman" w:hAnsi="Times New Roman" w:cs="Times New Roman"/>
          <w:sz w:val="8"/>
          <w:szCs w:val="8"/>
        </w:rPr>
        <w:t xml:space="preserve">     </w:t>
      </w:r>
      <w:r w:rsidR="001645E9" w:rsidRPr="001645E9">
        <w:rPr>
          <w:rFonts w:ascii="Times New Roman" w:hAnsi="Times New Roman" w:cs="Times New Roman"/>
          <w:sz w:val="8"/>
          <w:szCs w:val="8"/>
        </w:rPr>
        <w:br/>
      </w:r>
      <w:r w:rsidRPr="001645E9">
        <w:rPr>
          <w:rFonts w:ascii="Times New Roman" w:hAnsi="Times New Roman" w:cs="Times New Roman"/>
          <w:b/>
          <w:bCs/>
        </w:rPr>
        <w:t xml:space="preserve">Academic vocabulary </w:t>
      </w:r>
      <w:r w:rsidRPr="001645E9">
        <w:rPr>
          <w:rFonts w:ascii="Times New Roman" w:hAnsi="Times New Roman" w:cs="Times New Roman"/>
        </w:rPr>
        <w:t xml:space="preserve">is vocabulary that </w:t>
      </w:r>
      <w:r w:rsidR="005F2562">
        <w:rPr>
          <w:rFonts w:ascii="Times New Roman" w:hAnsi="Times New Roman" w:cs="Times New Roman"/>
        </w:rPr>
        <w:t>you</w:t>
      </w:r>
      <w:r w:rsidR="00BC2AFB" w:rsidRPr="001645E9">
        <w:rPr>
          <w:rFonts w:ascii="Times New Roman" w:hAnsi="Times New Roman" w:cs="Times New Roman"/>
        </w:rPr>
        <w:t xml:space="preserve"> </w:t>
      </w:r>
      <w:r w:rsidRPr="001645E9">
        <w:rPr>
          <w:rFonts w:ascii="Times New Roman" w:hAnsi="Times New Roman" w:cs="Times New Roman"/>
        </w:rPr>
        <w:t>learn</w:t>
      </w:r>
      <w:r w:rsidR="005F2562">
        <w:rPr>
          <w:rFonts w:ascii="Times New Roman" w:hAnsi="Times New Roman" w:cs="Times New Roman"/>
        </w:rPr>
        <w:t>ed</w:t>
      </w:r>
      <w:r w:rsidRPr="001645E9">
        <w:rPr>
          <w:rFonts w:ascii="Times New Roman" w:hAnsi="Times New Roman" w:cs="Times New Roman"/>
        </w:rPr>
        <w:t xml:space="preserve"> </w:t>
      </w:r>
      <w:r w:rsidR="00EF327A" w:rsidRPr="005F2562">
        <w:rPr>
          <w:rFonts w:ascii="Times New Roman" w:hAnsi="Times New Roman" w:cs="Times New Roman"/>
        </w:rPr>
        <w:t xml:space="preserve">the meaning of </w:t>
      </w:r>
      <w:r w:rsidR="005F2562">
        <w:rPr>
          <w:rFonts w:ascii="Times New Roman" w:hAnsi="Times New Roman" w:cs="Times New Roman"/>
        </w:rPr>
        <w:t>(but not necessarily the</w:t>
      </w:r>
      <w:r w:rsidR="0073417D">
        <w:rPr>
          <w:rFonts w:ascii="Times New Roman" w:hAnsi="Times New Roman" w:cs="Times New Roman"/>
        </w:rPr>
        <w:t xml:space="preserve"> </w:t>
      </w:r>
      <w:r w:rsidR="005F2562">
        <w:rPr>
          <w:rFonts w:ascii="Times New Roman" w:hAnsi="Times New Roman" w:cs="Times New Roman"/>
        </w:rPr>
        <w:t xml:space="preserve">pronunciation of) </w:t>
      </w:r>
      <w:r w:rsidRPr="001645E9">
        <w:rPr>
          <w:rFonts w:ascii="Times New Roman" w:hAnsi="Times New Roman" w:cs="Times New Roman"/>
        </w:rPr>
        <w:t>through wide readin</w:t>
      </w:r>
      <w:r w:rsidR="005F2562">
        <w:rPr>
          <w:rFonts w:ascii="Times New Roman" w:hAnsi="Times New Roman" w:cs="Times New Roman"/>
        </w:rPr>
        <w:t xml:space="preserve">g.  Academic vocabulary includes useful </w:t>
      </w:r>
      <w:r w:rsidRPr="001645E9">
        <w:rPr>
          <w:rFonts w:ascii="Times New Roman" w:hAnsi="Times New Roman" w:cs="Times New Roman"/>
        </w:rPr>
        <w:t xml:space="preserve">words like </w:t>
      </w:r>
      <w:r w:rsidR="00EA67F4" w:rsidRPr="001645E9">
        <w:rPr>
          <w:rFonts w:ascii="Times New Roman" w:hAnsi="Times New Roman" w:cs="Times New Roman"/>
        </w:rPr>
        <w:t>“</w:t>
      </w:r>
      <w:r w:rsidRPr="001645E9">
        <w:rPr>
          <w:rFonts w:ascii="Times New Roman" w:hAnsi="Times New Roman" w:cs="Times New Roman"/>
        </w:rPr>
        <w:t>ambivalent,</w:t>
      </w:r>
      <w:r w:rsidR="00EA67F4" w:rsidRPr="001645E9">
        <w:rPr>
          <w:rFonts w:ascii="Times New Roman" w:hAnsi="Times New Roman" w:cs="Times New Roman"/>
        </w:rPr>
        <w:t>” “</w:t>
      </w:r>
      <w:r w:rsidRPr="001645E9">
        <w:rPr>
          <w:rFonts w:ascii="Times New Roman" w:hAnsi="Times New Roman" w:cs="Times New Roman"/>
        </w:rPr>
        <w:t>ambiguous,</w:t>
      </w:r>
      <w:r w:rsidR="00EA67F4" w:rsidRPr="001645E9">
        <w:rPr>
          <w:rFonts w:ascii="Times New Roman" w:hAnsi="Times New Roman" w:cs="Times New Roman"/>
        </w:rPr>
        <w:t>” “</w:t>
      </w:r>
      <w:r w:rsidRPr="001645E9">
        <w:rPr>
          <w:rFonts w:ascii="Times New Roman" w:hAnsi="Times New Roman" w:cs="Times New Roman"/>
        </w:rPr>
        <w:t>to foster something,</w:t>
      </w:r>
      <w:r w:rsidR="00EA67F4" w:rsidRPr="001645E9">
        <w:rPr>
          <w:rFonts w:ascii="Times New Roman" w:hAnsi="Times New Roman" w:cs="Times New Roman"/>
        </w:rPr>
        <w:t>”</w:t>
      </w:r>
      <w:r w:rsidRPr="001645E9">
        <w:rPr>
          <w:rFonts w:ascii="Times New Roman" w:hAnsi="Times New Roman" w:cs="Times New Roman"/>
        </w:rPr>
        <w:t xml:space="preserve"> </w:t>
      </w:r>
      <w:r w:rsidR="00EA67F4" w:rsidRPr="001645E9">
        <w:rPr>
          <w:rFonts w:ascii="Times New Roman" w:hAnsi="Times New Roman" w:cs="Times New Roman"/>
        </w:rPr>
        <w:t>“</w:t>
      </w:r>
      <w:r w:rsidRPr="001645E9">
        <w:rPr>
          <w:rFonts w:ascii="Times New Roman" w:hAnsi="Times New Roman" w:cs="Times New Roman"/>
        </w:rPr>
        <w:t>to generalize,</w:t>
      </w:r>
      <w:r w:rsidR="00EA67F4" w:rsidRPr="001645E9">
        <w:rPr>
          <w:rFonts w:ascii="Times New Roman" w:hAnsi="Times New Roman" w:cs="Times New Roman"/>
        </w:rPr>
        <w:t>”</w:t>
      </w:r>
      <w:r w:rsidRPr="001645E9">
        <w:rPr>
          <w:rFonts w:ascii="Times New Roman" w:hAnsi="Times New Roman" w:cs="Times New Roman"/>
        </w:rPr>
        <w:t xml:space="preserve"> etc. </w:t>
      </w:r>
      <w:r w:rsidR="001645E9">
        <w:rPr>
          <w:rFonts w:ascii="Times New Roman" w:hAnsi="Times New Roman" w:cs="Times New Roman"/>
        </w:rPr>
        <w:br/>
      </w:r>
      <w:r w:rsidRPr="001645E9">
        <w:rPr>
          <w:rFonts w:ascii="Times New Roman" w:hAnsi="Times New Roman" w:cs="Times New Roman"/>
        </w:rPr>
        <w:t xml:space="preserve"> </w:t>
      </w:r>
      <w:r w:rsidR="001645E9">
        <w:rPr>
          <w:rFonts w:ascii="Times New Roman" w:hAnsi="Times New Roman" w:cs="Times New Roman"/>
          <w:sz w:val="8"/>
          <w:szCs w:val="8"/>
        </w:rPr>
        <w:t xml:space="preserve">     </w:t>
      </w:r>
      <w:r w:rsidR="001645E9" w:rsidRPr="001645E9">
        <w:rPr>
          <w:rFonts w:ascii="Times New Roman" w:hAnsi="Times New Roman" w:cs="Times New Roman"/>
          <w:sz w:val="8"/>
          <w:szCs w:val="8"/>
        </w:rPr>
        <w:br/>
      </w:r>
      <w:r w:rsidRPr="001645E9">
        <w:rPr>
          <w:rFonts w:ascii="Times New Roman" w:hAnsi="Times New Roman" w:cs="Times New Roman"/>
          <w:b/>
          <w:bCs/>
        </w:rPr>
        <w:t xml:space="preserve">Technical </w:t>
      </w:r>
      <w:r w:rsidR="00EF327A" w:rsidRPr="001645E9">
        <w:rPr>
          <w:rFonts w:ascii="Times New Roman" w:hAnsi="Times New Roman" w:cs="Times New Roman"/>
          <w:b/>
          <w:bCs/>
        </w:rPr>
        <w:t xml:space="preserve">vocabulary </w:t>
      </w:r>
      <w:r w:rsidR="00EF327A" w:rsidRPr="001645E9">
        <w:rPr>
          <w:rFonts w:ascii="Times New Roman" w:hAnsi="Times New Roman" w:cs="Times New Roman"/>
        </w:rPr>
        <w:t>is</w:t>
      </w:r>
      <w:r w:rsidRPr="001645E9">
        <w:rPr>
          <w:rFonts w:ascii="Times New Roman" w:hAnsi="Times New Roman" w:cs="Times New Roman"/>
        </w:rPr>
        <w:t xml:space="preserve"> the </w:t>
      </w:r>
      <w:r w:rsidR="00EF327A" w:rsidRPr="001645E9">
        <w:rPr>
          <w:rFonts w:ascii="Times New Roman" w:hAnsi="Times New Roman" w:cs="Times New Roman"/>
        </w:rPr>
        <w:t xml:space="preserve">many </w:t>
      </w:r>
      <w:r w:rsidRPr="001645E9">
        <w:rPr>
          <w:rFonts w:ascii="Times New Roman" w:hAnsi="Times New Roman" w:cs="Times New Roman"/>
        </w:rPr>
        <w:t xml:space="preserve">terms that teachers highlight </w:t>
      </w:r>
      <w:r w:rsidR="00B304EA" w:rsidRPr="001645E9">
        <w:rPr>
          <w:rFonts w:ascii="Times New Roman" w:hAnsi="Times New Roman" w:cs="Times New Roman"/>
        </w:rPr>
        <w:t>by</w:t>
      </w:r>
      <w:r w:rsidRPr="001645E9">
        <w:rPr>
          <w:rFonts w:ascii="Times New Roman" w:hAnsi="Times New Roman" w:cs="Times New Roman"/>
        </w:rPr>
        <w:t xml:space="preserve"> explain</w:t>
      </w:r>
      <w:r w:rsidR="00B304EA" w:rsidRPr="001645E9">
        <w:rPr>
          <w:rFonts w:ascii="Times New Roman" w:hAnsi="Times New Roman" w:cs="Times New Roman"/>
        </w:rPr>
        <w:t>ing them</w:t>
      </w:r>
      <w:r w:rsidRPr="001645E9">
        <w:rPr>
          <w:rFonts w:ascii="Times New Roman" w:hAnsi="Times New Roman" w:cs="Times New Roman"/>
        </w:rPr>
        <w:t xml:space="preserve"> </w:t>
      </w:r>
      <w:r w:rsidR="00B304EA" w:rsidRPr="001645E9">
        <w:rPr>
          <w:rFonts w:ascii="Times New Roman" w:hAnsi="Times New Roman" w:cs="Times New Roman"/>
        </w:rPr>
        <w:t>orally</w:t>
      </w:r>
      <w:r w:rsidRPr="001645E9">
        <w:rPr>
          <w:rFonts w:ascii="Times New Roman" w:hAnsi="Times New Roman" w:cs="Times New Roman"/>
        </w:rPr>
        <w:t xml:space="preserve"> and that textbooks </w:t>
      </w:r>
      <w:r w:rsidR="001645E9" w:rsidRPr="005F2562">
        <w:rPr>
          <w:rFonts w:ascii="Times New Roman" w:hAnsi="Times New Roman" w:cs="Times New Roman"/>
        </w:rPr>
        <w:t>show</w:t>
      </w:r>
      <w:r w:rsidRPr="005F2562">
        <w:rPr>
          <w:rFonts w:ascii="Times New Roman" w:hAnsi="Times New Roman" w:cs="Times New Roman"/>
        </w:rPr>
        <w:t xml:space="preserve"> in bold prin</w:t>
      </w:r>
      <w:r w:rsidR="0073417D">
        <w:rPr>
          <w:rFonts w:ascii="Times New Roman" w:hAnsi="Times New Roman" w:cs="Times New Roman"/>
        </w:rPr>
        <w:t>t, italics, or color</w:t>
      </w:r>
      <w:r w:rsidR="001645E9" w:rsidRPr="005F2562">
        <w:rPr>
          <w:rFonts w:ascii="Times New Roman" w:hAnsi="Times New Roman" w:cs="Times New Roman"/>
        </w:rPr>
        <w:t xml:space="preserve">. </w:t>
      </w:r>
      <w:r w:rsidR="001645E9">
        <w:rPr>
          <w:rFonts w:ascii="Times New Roman" w:hAnsi="Times New Roman" w:cs="Times New Roman"/>
        </w:rPr>
        <w:br/>
      </w:r>
      <w:r w:rsidR="001645E9">
        <w:rPr>
          <w:rFonts w:ascii="Times New Roman" w:hAnsi="Times New Roman" w:cs="Times New Roman"/>
          <w:sz w:val="8"/>
          <w:szCs w:val="8"/>
        </w:rPr>
        <w:t xml:space="preserve">     </w:t>
      </w:r>
      <w:r w:rsidR="001645E9" w:rsidRPr="001645E9">
        <w:rPr>
          <w:rFonts w:ascii="Times New Roman" w:hAnsi="Times New Roman" w:cs="Times New Roman"/>
          <w:sz w:val="8"/>
          <w:szCs w:val="8"/>
        </w:rPr>
        <w:br/>
      </w:r>
      <w:r w:rsidR="00EA67F4" w:rsidRPr="001645E9">
        <w:rPr>
          <w:rFonts w:ascii="Times New Roman" w:hAnsi="Times New Roman" w:cs="Times New Roman"/>
        </w:rPr>
        <w:t xml:space="preserve">Your </w:t>
      </w:r>
      <w:r w:rsidR="00EC2FFA">
        <w:rPr>
          <w:rFonts w:ascii="Times New Roman" w:hAnsi="Times New Roman" w:cs="Times New Roman"/>
        </w:rPr>
        <w:t>tutee</w:t>
      </w:r>
      <w:r w:rsidRPr="001645E9">
        <w:rPr>
          <w:rFonts w:ascii="Times New Roman" w:hAnsi="Times New Roman" w:cs="Times New Roman"/>
        </w:rPr>
        <w:t xml:space="preserve">s </w:t>
      </w:r>
      <w:r w:rsidR="006F12C6" w:rsidRPr="001645E9">
        <w:rPr>
          <w:rFonts w:ascii="Times New Roman" w:hAnsi="Times New Roman" w:cs="Times New Roman"/>
        </w:rPr>
        <w:t xml:space="preserve">may wish to </w:t>
      </w:r>
      <w:r w:rsidRPr="001645E9">
        <w:rPr>
          <w:rFonts w:ascii="Times New Roman" w:hAnsi="Times New Roman" w:cs="Times New Roman"/>
        </w:rPr>
        <w:t xml:space="preserve">focus on </w:t>
      </w:r>
      <w:r w:rsidR="006F12C6" w:rsidRPr="001645E9">
        <w:rPr>
          <w:rFonts w:ascii="Times New Roman" w:hAnsi="Times New Roman" w:cs="Times New Roman"/>
        </w:rPr>
        <w:t xml:space="preserve">understanding </w:t>
      </w:r>
      <w:r w:rsidRPr="001645E9">
        <w:rPr>
          <w:rFonts w:ascii="Times New Roman" w:hAnsi="Times New Roman" w:cs="Times New Roman"/>
        </w:rPr>
        <w:t>oral vocabulary and technical terms in their reading</w:t>
      </w:r>
      <w:r w:rsidR="001645E9">
        <w:rPr>
          <w:rFonts w:ascii="Times New Roman" w:hAnsi="Times New Roman" w:cs="Times New Roman"/>
        </w:rPr>
        <w:t xml:space="preserve">. </w:t>
      </w:r>
      <w:r w:rsidR="006F12C6" w:rsidRPr="001645E9">
        <w:rPr>
          <w:rFonts w:ascii="Times New Roman" w:hAnsi="Times New Roman" w:cs="Times New Roman"/>
        </w:rPr>
        <w:t>You should know, however, that t</w:t>
      </w:r>
      <w:r w:rsidRPr="001645E9">
        <w:rPr>
          <w:rFonts w:ascii="Times New Roman" w:hAnsi="Times New Roman" w:cs="Times New Roman"/>
        </w:rPr>
        <w:t xml:space="preserve">he TOEFL Test and Michigan Test of English Language Proficiency, both tests used </w:t>
      </w:r>
      <w:r w:rsidR="006F12C6" w:rsidRPr="001645E9">
        <w:rPr>
          <w:rFonts w:ascii="Times New Roman" w:hAnsi="Times New Roman" w:cs="Times New Roman"/>
        </w:rPr>
        <w:t xml:space="preserve">by advanced ESL students </w:t>
      </w:r>
      <w:r w:rsidRPr="001645E9">
        <w:rPr>
          <w:rFonts w:ascii="Times New Roman" w:hAnsi="Times New Roman" w:cs="Times New Roman"/>
        </w:rPr>
        <w:t>to get into U.S. colleges, focus on academic vocabulary</w:t>
      </w:r>
      <w:r w:rsidR="001645E9">
        <w:rPr>
          <w:rFonts w:ascii="Times New Roman" w:hAnsi="Times New Roman" w:cs="Times New Roman"/>
        </w:rPr>
        <w:t xml:space="preserve">. </w:t>
      </w:r>
      <w:r w:rsidR="00EA67F4" w:rsidRPr="001645E9">
        <w:rPr>
          <w:rFonts w:ascii="Times New Roman" w:hAnsi="Times New Roman" w:cs="Times New Roman"/>
        </w:rPr>
        <w:t xml:space="preserve">The verbal sections of the SAT and ACT tests also focus on </w:t>
      </w:r>
      <w:r w:rsidR="00EF327A" w:rsidRPr="001645E9">
        <w:rPr>
          <w:rFonts w:ascii="Times New Roman" w:hAnsi="Times New Roman" w:cs="Times New Roman"/>
        </w:rPr>
        <w:t xml:space="preserve">the correct meaning of </w:t>
      </w:r>
      <w:r w:rsidR="00EA67F4" w:rsidRPr="001645E9">
        <w:rPr>
          <w:rFonts w:ascii="Times New Roman" w:hAnsi="Times New Roman" w:cs="Times New Roman"/>
        </w:rPr>
        <w:t>academic vocabulary</w:t>
      </w:r>
      <w:r w:rsidR="00EF327A" w:rsidRPr="001645E9">
        <w:rPr>
          <w:rFonts w:ascii="Times New Roman" w:hAnsi="Times New Roman" w:cs="Times New Roman"/>
        </w:rPr>
        <w:t xml:space="preserve"> in context</w:t>
      </w:r>
      <w:r w:rsidR="001645E9">
        <w:rPr>
          <w:rFonts w:ascii="Times New Roman" w:hAnsi="Times New Roman" w:cs="Times New Roman"/>
        </w:rPr>
        <w:t xml:space="preserve">. </w:t>
      </w:r>
    </w:p>
    <w:p w14:paraId="11E324D5" w14:textId="42D572BC" w:rsidR="00854DD3" w:rsidRPr="00B304EA" w:rsidRDefault="00854DD3" w:rsidP="001645E9">
      <w:pPr>
        <w:ind w:left="360"/>
        <w:contextualSpacing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>Many ESL students from educational systems that focus on memorization often try to memorize academic vocabulary</w:t>
      </w:r>
      <w:r w:rsidR="001645E9">
        <w:rPr>
          <w:rFonts w:ascii="Times New Roman" w:hAnsi="Times New Roman" w:cs="Times New Roman"/>
        </w:rPr>
        <w:t xml:space="preserve">. </w:t>
      </w:r>
      <w:r w:rsidR="001645E9" w:rsidRPr="005F2562">
        <w:rPr>
          <w:rFonts w:ascii="Times New Roman" w:hAnsi="Times New Roman" w:cs="Times New Roman"/>
        </w:rPr>
        <w:t xml:space="preserve">However, </w:t>
      </w:r>
      <w:r w:rsidR="001645E9">
        <w:rPr>
          <w:rFonts w:ascii="Times New Roman" w:hAnsi="Times New Roman" w:cs="Times New Roman"/>
        </w:rPr>
        <w:t>w</w:t>
      </w:r>
      <w:r w:rsidRPr="00B304EA">
        <w:rPr>
          <w:rFonts w:ascii="Times New Roman" w:hAnsi="Times New Roman" w:cs="Times New Roman"/>
        </w:rPr>
        <w:t>ide reading, particularly of online newspapers</w:t>
      </w:r>
      <w:r w:rsidR="00EA67F4" w:rsidRPr="00B304EA">
        <w:rPr>
          <w:rFonts w:ascii="Times New Roman" w:hAnsi="Times New Roman" w:cs="Times New Roman"/>
        </w:rPr>
        <w:t>,</w:t>
      </w:r>
      <w:r w:rsidRPr="00B304EA">
        <w:rPr>
          <w:rFonts w:ascii="Times New Roman" w:hAnsi="Times New Roman" w:cs="Times New Roman"/>
        </w:rPr>
        <w:t xml:space="preserve"> is a much better way to learn academic vocabulary</w:t>
      </w:r>
      <w:r w:rsidR="001645E9">
        <w:rPr>
          <w:rFonts w:ascii="Times New Roman" w:hAnsi="Times New Roman" w:cs="Times New Roman"/>
        </w:rPr>
        <w:t xml:space="preserve">. </w:t>
      </w:r>
      <w:r w:rsidRPr="00B304EA">
        <w:rPr>
          <w:rFonts w:ascii="Times New Roman" w:hAnsi="Times New Roman" w:cs="Times New Roman"/>
        </w:rPr>
        <w:t xml:space="preserve">It also helps increase </w:t>
      </w:r>
      <w:r w:rsidR="00EC2FFA">
        <w:rPr>
          <w:rFonts w:ascii="Times New Roman" w:hAnsi="Times New Roman" w:cs="Times New Roman"/>
        </w:rPr>
        <w:t>tutee</w:t>
      </w:r>
      <w:r w:rsidRPr="00B304EA">
        <w:rPr>
          <w:rFonts w:ascii="Times New Roman" w:hAnsi="Times New Roman" w:cs="Times New Roman"/>
        </w:rPr>
        <w:t>s’ reading fluency/speed, which is critical for college study in</w:t>
      </w:r>
      <w:r w:rsidR="00B304EA">
        <w:rPr>
          <w:rFonts w:ascii="Times New Roman" w:hAnsi="Times New Roman" w:cs="Times New Roman"/>
        </w:rPr>
        <w:t xml:space="preserve"> </w:t>
      </w:r>
      <w:r w:rsidR="00EA67F4" w:rsidRPr="00B304EA">
        <w:rPr>
          <w:rFonts w:ascii="Times New Roman" w:hAnsi="Times New Roman" w:cs="Times New Roman"/>
        </w:rPr>
        <w:t xml:space="preserve">any </w:t>
      </w:r>
      <w:r w:rsidRPr="00B304EA">
        <w:rPr>
          <w:rFonts w:ascii="Times New Roman" w:hAnsi="Times New Roman" w:cs="Times New Roman"/>
        </w:rPr>
        <w:t xml:space="preserve">language. </w:t>
      </w:r>
    </w:p>
    <w:p w14:paraId="41F0C8F6" w14:textId="38897586" w:rsidR="00854DD3" w:rsidRPr="00B304EA" w:rsidRDefault="00854DD3" w:rsidP="001645E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>For memorizers, here is a famous source of academic vocabulary:</w:t>
      </w:r>
    </w:p>
    <w:p w14:paraId="2994A84A" w14:textId="5113492C" w:rsidR="00EA67F4" w:rsidRPr="00B304EA" w:rsidRDefault="001645E9" w:rsidP="001645E9">
      <w:pPr>
        <w:ind w:left="360"/>
        <w:contextualSpacing/>
        <w:rPr>
          <w:rStyle w:val="Hyperlink"/>
          <w:rFonts w:ascii="Times New Roman" w:hAnsi="Times New Roman" w:cs="Times New Roman"/>
        </w:rPr>
      </w:pPr>
      <w:r>
        <w:t xml:space="preserve">      </w:t>
      </w:r>
      <w:hyperlink r:id="rId7" w:history="1">
        <w:r w:rsidRPr="006D7444">
          <w:rPr>
            <w:rStyle w:val="Hyperlink"/>
            <w:rFonts w:ascii="Times New Roman" w:hAnsi="Times New Roman" w:cs="Times New Roman"/>
          </w:rPr>
          <w:t>https://emedia.rmit.edu.au/learninglab/content/academic-word-list-tool</w:t>
        </w:r>
      </w:hyperlink>
      <w:r w:rsidR="00EA67F4" w:rsidRPr="00B304EA">
        <w:rPr>
          <w:rStyle w:val="Hyperlink"/>
          <w:rFonts w:ascii="Times New Roman" w:hAnsi="Times New Roman" w:cs="Times New Roman"/>
        </w:rPr>
        <w:t xml:space="preserve"> </w:t>
      </w:r>
    </w:p>
    <w:p w14:paraId="13A8876D" w14:textId="6125EC0E" w:rsidR="00EA67F4" w:rsidRPr="00B304EA" w:rsidRDefault="00EA67F4" w:rsidP="001645E9">
      <w:pPr>
        <w:ind w:left="360"/>
        <w:contextualSpacing/>
        <w:rPr>
          <w:rStyle w:val="Hyperlink"/>
          <w:rFonts w:ascii="Times New Roman" w:hAnsi="Times New Roman" w:cs="Times New Roman"/>
        </w:rPr>
      </w:pPr>
    </w:p>
    <w:p w14:paraId="18824CEB" w14:textId="2766E30D" w:rsidR="00C61345" w:rsidRPr="00B304EA" w:rsidRDefault="006F12C6" w:rsidP="001645E9">
      <w:pPr>
        <w:ind w:left="360"/>
        <w:contextualSpacing/>
        <w:rPr>
          <w:rFonts w:ascii="Times New Roman" w:hAnsi="Times New Roman" w:cs="Times New Roman"/>
        </w:rPr>
      </w:pP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Another </w:t>
      </w:r>
      <w:r w:rsidR="00EA67F4" w:rsidRP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online tool 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that your </w:t>
      </w:r>
      <w:r w:rsidR="00EC2FFA">
        <w:rPr>
          <w:rStyle w:val="Hyperlink"/>
          <w:rFonts w:ascii="Times New Roman" w:hAnsi="Times New Roman" w:cs="Times New Roman"/>
          <w:color w:val="auto"/>
          <w:u w:val="none"/>
        </w:rPr>
        <w:t>tutee</w:t>
      </w:r>
      <w:r w:rsidR="00EA67F4" w:rsidRPr="00B304EA">
        <w:rPr>
          <w:rStyle w:val="Hyperlink"/>
          <w:rFonts w:ascii="Times New Roman" w:hAnsi="Times New Roman" w:cs="Times New Roman"/>
          <w:color w:val="auto"/>
          <w:u w:val="none"/>
        </w:rPr>
        <w:t>s can use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 for free to memorize vocabulary that </w:t>
      </w:r>
      <w:r w:rsidR="00B304EA">
        <w:rPr>
          <w:rStyle w:val="Hyperlink"/>
          <w:rFonts w:ascii="Times New Roman" w:hAnsi="Times New Roman" w:cs="Times New Roman"/>
          <w:color w:val="auto"/>
          <w:u w:val="none"/>
        </w:rPr>
        <w:t>either you or they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 select to learn is</w:t>
      </w:r>
      <w:r w:rsid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hyperlink r:id="rId8" w:history="1">
        <w:r w:rsidR="00B304EA" w:rsidRPr="009B708E">
          <w:rPr>
            <w:rStyle w:val="Hyperlink"/>
            <w:rFonts w:ascii="Times New Roman" w:hAnsi="Times New Roman" w:cs="Times New Roman"/>
          </w:rPr>
          <w:t>www.quizlet.com</w:t>
        </w:r>
      </w:hyperlink>
      <w:r w:rsidR="001645E9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>Like the word list above, it also generates games and tests to make memorizing vocabulary more fun</w:t>
      </w:r>
      <w:r w:rsidR="001645E9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AB3CD1">
        <w:rPr>
          <w:rStyle w:val="Hyperlink"/>
          <w:rFonts w:ascii="Times New Roman" w:hAnsi="Times New Roman" w:cs="Times New Roman"/>
          <w:color w:val="auto"/>
          <w:u w:val="none"/>
        </w:rPr>
        <w:t>Quizlet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 has a smartphone app</w:t>
      </w:r>
      <w:r w:rsidR="001645E9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 too</w:t>
      </w:r>
      <w:r w:rsidR="001645E9">
        <w:rPr>
          <w:rStyle w:val="Hyperlink"/>
          <w:rFonts w:ascii="Times New Roman" w:hAnsi="Times New Roman" w:cs="Times New Roman"/>
          <w:color w:val="auto"/>
          <w:u w:val="none"/>
        </w:rPr>
        <w:t>. (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>This is the site I used with my students</w:t>
      </w:r>
      <w:r w:rsidR="001645E9">
        <w:rPr>
          <w:rStyle w:val="Hyperlink"/>
          <w:rFonts w:ascii="Times New Roman" w:hAnsi="Times New Roman" w:cs="Times New Roman"/>
          <w:color w:val="auto"/>
          <w:u w:val="none"/>
        </w:rPr>
        <w:t xml:space="preserve">.) 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>There are other free vocabulary sites online in the U.S., probably in China</w:t>
      </w:r>
      <w:r w:rsidR="001645E9">
        <w:rPr>
          <w:rStyle w:val="Hyperlink"/>
          <w:rFonts w:ascii="Times New Roman" w:hAnsi="Times New Roman" w:cs="Times New Roman"/>
          <w:color w:val="auto"/>
          <w:u w:val="none"/>
        </w:rPr>
        <w:t>,</w:t>
      </w:r>
      <w:r w:rsidRPr="00B304EA">
        <w:rPr>
          <w:rStyle w:val="Hyperlink"/>
          <w:rFonts w:ascii="Times New Roman" w:hAnsi="Times New Roman" w:cs="Times New Roman"/>
          <w:color w:val="auto"/>
          <w:u w:val="none"/>
        </w:rPr>
        <w:t xml:space="preserve"> too.</w:t>
      </w:r>
    </w:p>
    <w:p w14:paraId="3B9FE2C9" w14:textId="0D035ED7" w:rsidR="001645E9" w:rsidRPr="00AB3CD1" w:rsidRDefault="00854DD3" w:rsidP="00AB3CD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>One</w:t>
      </w:r>
      <w:r w:rsidR="00C61345" w:rsidRPr="00B304EA">
        <w:rPr>
          <w:rFonts w:ascii="Times New Roman" w:hAnsi="Times New Roman" w:cs="Times New Roman"/>
        </w:rPr>
        <w:t xml:space="preserve"> </w:t>
      </w:r>
      <w:r w:rsidR="00C21761" w:rsidRPr="00B304EA">
        <w:rPr>
          <w:rFonts w:ascii="Times New Roman" w:hAnsi="Times New Roman" w:cs="Times New Roman"/>
        </w:rPr>
        <w:t xml:space="preserve">of the </w:t>
      </w:r>
      <w:r w:rsidR="00C61345" w:rsidRPr="00B304EA">
        <w:rPr>
          <w:rFonts w:ascii="Times New Roman" w:hAnsi="Times New Roman" w:cs="Times New Roman"/>
        </w:rPr>
        <w:t xml:space="preserve">best fun sources of </w:t>
      </w:r>
      <w:r w:rsidR="00B304EA">
        <w:rPr>
          <w:rFonts w:ascii="Times New Roman" w:hAnsi="Times New Roman" w:cs="Times New Roman"/>
        </w:rPr>
        <w:t xml:space="preserve">relatively </w:t>
      </w:r>
      <w:r w:rsidR="00C21761" w:rsidRPr="00B304EA">
        <w:rPr>
          <w:rFonts w:ascii="Times New Roman" w:hAnsi="Times New Roman" w:cs="Times New Roman"/>
        </w:rPr>
        <w:t xml:space="preserve">easy </w:t>
      </w:r>
      <w:r w:rsidR="00C61345" w:rsidRPr="00B304EA">
        <w:rPr>
          <w:rFonts w:ascii="Times New Roman" w:hAnsi="Times New Roman" w:cs="Times New Roman"/>
        </w:rPr>
        <w:t xml:space="preserve">wide reading for teens and adults </w:t>
      </w:r>
      <w:r w:rsidR="00EF327A" w:rsidRPr="00B304EA">
        <w:rPr>
          <w:rFonts w:ascii="Times New Roman" w:hAnsi="Times New Roman" w:cs="Times New Roman"/>
        </w:rPr>
        <w:t xml:space="preserve">in </w:t>
      </w:r>
      <w:r w:rsidR="00C21761" w:rsidRPr="00B304EA">
        <w:rPr>
          <w:rFonts w:ascii="Times New Roman" w:hAnsi="Times New Roman" w:cs="Times New Roman"/>
        </w:rPr>
        <w:t xml:space="preserve">English </w:t>
      </w:r>
      <w:r w:rsidR="00C61345" w:rsidRPr="00B304EA">
        <w:rPr>
          <w:rFonts w:ascii="Times New Roman" w:hAnsi="Times New Roman" w:cs="Times New Roman"/>
        </w:rPr>
        <w:t xml:space="preserve">is </w:t>
      </w:r>
      <w:r w:rsidR="00C61345" w:rsidRPr="00B304EA">
        <w:rPr>
          <w:rFonts w:ascii="Times New Roman" w:hAnsi="Times New Roman" w:cs="Times New Roman"/>
          <w:i/>
          <w:iCs/>
        </w:rPr>
        <w:t>Ne</w:t>
      </w:r>
      <w:r w:rsidR="00DC0BF9" w:rsidRPr="00B304EA">
        <w:rPr>
          <w:rFonts w:ascii="Times New Roman" w:hAnsi="Times New Roman" w:cs="Times New Roman"/>
          <w:i/>
          <w:iCs/>
        </w:rPr>
        <w:t>ws</w:t>
      </w:r>
      <w:r w:rsidR="00C61345" w:rsidRPr="00B304EA">
        <w:rPr>
          <w:rFonts w:ascii="Times New Roman" w:hAnsi="Times New Roman" w:cs="Times New Roman"/>
          <w:i/>
          <w:iCs/>
        </w:rPr>
        <w:t xml:space="preserve"> for You</w:t>
      </w:r>
      <w:r w:rsidR="001645E9">
        <w:rPr>
          <w:rFonts w:ascii="Times New Roman" w:hAnsi="Times New Roman" w:cs="Times New Roman"/>
        </w:rPr>
        <w:t>:</w:t>
      </w:r>
      <w:r w:rsidR="0089280D">
        <w:rPr>
          <w:rFonts w:ascii="Times New Roman" w:hAnsi="Times New Roman" w:cs="Times New Roman"/>
        </w:rPr>
        <w:t xml:space="preserve">  </w:t>
      </w:r>
      <w:hyperlink r:id="rId9" w:history="1">
        <w:r w:rsidR="0089280D" w:rsidRPr="00BD36B0">
          <w:rPr>
            <w:rStyle w:val="Hyperlink"/>
            <w:rFonts w:ascii="Times New Roman" w:hAnsi="Times New Roman" w:cs="Times New Roman"/>
          </w:rPr>
          <w:t>www.newreaderspress.com/news-for-you-online</w:t>
        </w:r>
      </w:hyperlink>
      <w:r w:rsidR="0089280D">
        <w:rPr>
          <w:rFonts w:ascii="Times New Roman" w:hAnsi="Times New Roman" w:cs="Times New Roman"/>
        </w:rPr>
        <w:t xml:space="preserve">.  </w:t>
      </w:r>
      <w:r w:rsidR="00021A70" w:rsidRPr="0089280D">
        <w:rPr>
          <w:rFonts w:ascii="Times New Roman" w:hAnsi="Times New Roman" w:cs="Times New Roman"/>
        </w:rPr>
        <w:t xml:space="preserve">Click on its Free Resources to Print </w:t>
      </w:r>
      <w:r w:rsidR="00AB3CD1">
        <w:rPr>
          <w:rFonts w:ascii="Times New Roman" w:hAnsi="Times New Roman" w:cs="Times New Roman"/>
        </w:rPr>
        <w:t xml:space="preserve">in the right-hand column </w:t>
      </w:r>
      <w:r w:rsidR="0073417D" w:rsidRPr="0089280D">
        <w:rPr>
          <w:rFonts w:ascii="Times New Roman" w:hAnsi="Times New Roman" w:cs="Times New Roman"/>
        </w:rPr>
        <w:t>to</w:t>
      </w:r>
      <w:r w:rsidR="0089280D">
        <w:rPr>
          <w:rFonts w:ascii="Times New Roman" w:hAnsi="Times New Roman" w:cs="Times New Roman"/>
        </w:rPr>
        <w:t xml:space="preserve"> view</w:t>
      </w:r>
      <w:r w:rsidR="0073417D" w:rsidRPr="0089280D">
        <w:rPr>
          <w:rFonts w:ascii="Times New Roman" w:hAnsi="Times New Roman" w:cs="Times New Roman"/>
        </w:rPr>
        <w:t xml:space="preserve"> sample issues </w:t>
      </w:r>
      <w:r w:rsidR="00021A70" w:rsidRPr="0089280D">
        <w:rPr>
          <w:rFonts w:ascii="Times New Roman" w:hAnsi="Times New Roman" w:cs="Times New Roman"/>
        </w:rPr>
        <w:t xml:space="preserve">on the census and voting.   </w:t>
      </w:r>
      <w:r w:rsidR="00C21761" w:rsidRPr="0089280D">
        <w:rPr>
          <w:rFonts w:ascii="Times New Roman" w:hAnsi="Times New Roman" w:cs="Times New Roman"/>
        </w:rPr>
        <w:t xml:space="preserve">You and your </w:t>
      </w:r>
      <w:r w:rsidR="00EC2FFA">
        <w:rPr>
          <w:rFonts w:ascii="Times New Roman" w:hAnsi="Times New Roman" w:cs="Times New Roman"/>
        </w:rPr>
        <w:t>tutee</w:t>
      </w:r>
      <w:r w:rsidR="00C61345" w:rsidRPr="0089280D">
        <w:rPr>
          <w:rFonts w:ascii="Times New Roman" w:hAnsi="Times New Roman" w:cs="Times New Roman"/>
        </w:rPr>
        <w:t xml:space="preserve">s can </w:t>
      </w:r>
      <w:r w:rsidR="00021A70" w:rsidRPr="0089280D">
        <w:rPr>
          <w:rFonts w:ascii="Times New Roman" w:hAnsi="Times New Roman" w:cs="Times New Roman"/>
        </w:rPr>
        <w:t xml:space="preserve">also </w:t>
      </w:r>
      <w:r w:rsidR="00C61345" w:rsidRPr="0089280D">
        <w:rPr>
          <w:rFonts w:ascii="Times New Roman" w:hAnsi="Times New Roman" w:cs="Times New Roman"/>
        </w:rPr>
        <w:t>try it for free for two weeks</w:t>
      </w:r>
      <w:r w:rsidR="001645E9" w:rsidRPr="0089280D">
        <w:rPr>
          <w:rFonts w:ascii="Times New Roman" w:hAnsi="Times New Roman" w:cs="Times New Roman"/>
        </w:rPr>
        <w:t xml:space="preserve">. </w:t>
      </w:r>
      <w:r w:rsidR="00021A70" w:rsidRPr="0089280D">
        <w:rPr>
          <w:rFonts w:ascii="Times New Roman" w:hAnsi="Times New Roman" w:cs="Times New Roman"/>
        </w:rPr>
        <w:t xml:space="preserve">As you will see, its issues are </w:t>
      </w:r>
      <w:r w:rsidR="005538E1" w:rsidRPr="0089280D">
        <w:rPr>
          <w:rFonts w:ascii="Times New Roman" w:hAnsi="Times New Roman" w:cs="Times New Roman"/>
        </w:rPr>
        <w:t>written at about a sixth-grade reading level</w:t>
      </w:r>
      <w:r w:rsidR="001645E9" w:rsidRPr="0089280D">
        <w:rPr>
          <w:rFonts w:ascii="Times New Roman" w:hAnsi="Times New Roman" w:cs="Times New Roman"/>
        </w:rPr>
        <w:t>,</w:t>
      </w:r>
      <w:r w:rsidR="005538E1" w:rsidRPr="0089280D">
        <w:rPr>
          <w:rFonts w:ascii="Times New Roman" w:hAnsi="Times New Roman" w:cs="Times New Roman"/>
        </w:rPr>
        <w:t xml:space="preserve"> but </w:t>
      </w:r>
      <w:r w:rsidR="00021A70" w:rsidRPr="0089280D">
        <w:rPr>
          <w:rFonts w:ascii="Times New Roman" w:hAnsi="Times New Roman" w:cs="Times New Roman"/>
        </w:rPr>
        <w:t xml:space="preserve">from an </w:t>
      </w:r>
      <w:r w:rsidR="005538E1" w:rsidRPr="0089280D">
        <w:rPr>
          <w:rFonts w:ascii="Times New Roman" w:hAnsi="Times New Roman" w:cs="Times New Roman"/>
        </w:rPr>
        <w:t>adult viewpoint</w:t>
      </w:r>
      <w:r w:rsidR="001645E9" w:rsidRPr="0089280D">
        <w:rPr>
          <w:rFonts w:ascii="Times New Roman" w:hAnsi="Times New Roman" w:cs="Times New Roman"/>
        </w:rPr>
        <w:t xml:space="preserve">. </w:t>
      </w:r>
      <w:r w:rsidR="00C61345" w:rsidRPr="0089280D">
        <w:rPr>
          <w:rFonts w:ascii="Times New Roman" w:hAnsi="Times New Roman" w:cs="Times New Roman"/>
        </w:rPr>
        <w:t>I had my ESL students buy it for a semester</w:t>
      </w:r>
      <w:r w:rsidR="001645E9" w:rsidRPr="0089280D">
        <w:rPr>
          <w:rFonts w:ascii="Times New Roman" w:hAnsi="Times New Roman" w:cs="Times New Roman"/>
        </w:rPr>
        <w:t xml:space="preserve">. </w:t>
      </w:r>
      <w:r w:rsidR="00C61345" w:rsidRPr="0089280D">
        <w:rPr>
          <w:rFonts w:ascii="Times New Roman" w:hAnsi="Times New Roman" w:cs="Times New Roman"/>
        </w:rPr>
        <w:t xml:space="preserve"> I used it as the basis for conversation</w:t>
      </w:r>
      <w:r w:rsidR="00C21761" w:rsidRPr="0089280D">
        <w:rPr>
          <w:rFonts w:ascii="Times New Roman" w:hAnsi="Times New Roman" w:cs="Times New Roman"/>
        </w:rPr>
        <w:t>s</w:t>
      </w:r>
      <w:r w:rsidR="00C61345" w:rsidRPr="0089280D">
        <w:rPr>
          <w:rFonts w:ascii="Times New Roman" w:hAnsi="Times New Roman" w:cs="Times New Roman"/>
        </w:rPr>
        <w:t xml:space="preserve"> with</w:t>
      </w:r>
      <w:r w:rsidR="00B304EA" w:rsidRPr="0089280D">
        <w:rPr>
          <w:rFonts w:ascii="Times New Roman" w:hAnsi="Times New Roman" w:cs="Times New Roman"/>
        </w:rPr>
        <w:t xml:space="preserve"> advanced </w:t>
      </w:r>
      <w:r w:rsidR="00C61345" w:rsidRPr="0089280D">
        <w:rPr>
          <w:rFonts w:ascii="Times New Roman" w:hAnsi="Times New Roman" w:cs="Times New Roman"/>
        </w:rPr>
        <w:t>students</w:t>
      </w:r>
      <w:r w:rsidR="001645E9" w:rsidRPr="0089280D">
        <w:rPr>
          <w:rFonts w:ascii="Times New Roman" w:hAnsi="Times New Roman" w:cs="Times New Roman"/>
        </w:rPr>
        <w:t>—</w:t>
      </w:r>
      <w:r w:rsidR="005538E1" w:rsidRPr="0089280D">
        <w:rPr>
          <w:rFonts w:ascii="Times New Roman" w:hAnsi="Times New Roman" w:cs="Times New Roman"/>
        </w:rPr>
        <w:t>those</w:t>
      </w:r>
      <w:r w:rsidR="00C61345" w:rsidRPr="0089280D">
        <w:rPr>
          <w:rFonts w:ascii="Times New Roman" w:hAnsi="Times New Roman" w:cs="Times New Roman"/>
        </w:rPr>
        <w:t xml:space="preserve"> who </w:t>
      </w:r>
      <w:r w:rsidR="005538E1" w:rsidRPr="0089280D">
        <w:rPr>
          <w:rFonts w:ascii="Times New Roman" w:hAnsi="Times New Roman" w:cs="Times New Roman"/>
        </w:rPr>
        <w:t xml:space="preserve">found it reasonably effortless </w:t>
      </w:r>
      <w:r w:rsidR="001645E9" w:rsidRPr="0089280D">
        <w:rPr>
          <w:rFonts w:ascii="Times New Roman" w:hAnsi="Times New Roman" w:cs="Times New Roman"/>
        </w:rPr>
        <w:t>for</w:t>
      </w:r>
      <w:r w:rsidR="001645E9" w:rsidRPr="0089280D">
        <w:rPr>
          <w:rFonts w:ascii="Times New Roman" w:hAnsi="Times New Roman" w:cs="Times New Roman"/>
          <w:color w:val="FF0000"/>
        </w:rPr>
        <w:t xml:space="preserve"> </w:t>
      </w:r>
      <w:r w:rsidR="005538E1" w:rsidRPr="0089280D">
        <w:rPr>
          <w:rFonts w:ascii="Times New Roman" w:hAnsi="Times New Roman" w:cs="Times New Roman"/>
        </w:rPr>
        <w:t xml:space="preserve">independent </w:t>
      </w:r>
      <w:r w:rsidR="00C61345" w:rsidRPr="0089280D">
        <w:rPr>
          <w:rFonts w:ascii="Times New Roman" w:hAnsi="Times New Roman" w:cs="Times New Roman"/>
        </w:rPr>
        <w:t>reading</w:t>
      </w:r>
      <w:r w:rsidR="001645E9" w:rsidRPr="0089280D">
        <w:rPr>
          <w:rFonts w:ascii="Times New Roman" w:hAnsi="Times New Roman" w:cs="Times New Roman"/>
        </w:rPr>
        <w:t xml:space="preserve">. </w:t>
      </w:r>
      <w:r w:rsidR="005538E1" w:rsidRPr="0089280D">
        <w:rPr>
          <w:rFonts w:ascii="Times New Roman" w:hAnsi="Times New Roman" w:cs="Times New Roman"/>
        </w:rPr>
        <w:t xml:space="preserve">After </w:t>
      </w:r>
      <w:r w:rsidR="00DC0BF9" w:rsidRPr="0089280D">
        <w:rPr>
          <w:rFonts w:ascii="Times New Roman" w:hAnsi="Times New Roman" w:cs="Times New Roman"/>
        </w:rPr>
        <w:t xml:space="preserve">advanced </w:t>
      </w:r>
      <w:r w:rsidR="005538E1" w:rsidRPr="0089280D">
        <w:rPr>
          <w:rFonts w:ascii="Times New Roman" w:hAnsi="Times New Roman" w:cs="Times New Roman"/>
        </w:rPr>
        <w:t xml:space="preserve">students had read an issue, </w:t>
      </w:r>
      <w:r w:rsidR="00C61345" w:rsidRPr="0089280D">
        <w:rPr>
          <w:rFonts w:ascii="Times New Roman" w:hAnsi="Times New Roman" w:cs="Times New Roman"/>
        </w:rPr>
        <w:t xml:space="preserve">I also used </w:t>
      </w:r>
      <w:r w:rsidR="00AB3CD1">
        <w:rPr>
          <w:rFonts w:ascii="Times New Roman" w:hAnsi="Times New Roman" w:cs="Times New Roman"/>
        </w:rPr>
        <w:t xml:space="preserve">part of </w:t>
      </w:r>
      <w:r w:rsidR="005538E1" w:rsidRPr="0089280D">
        <w:rPr>
          <w:rFonts w:ascii="Times New Roman" w:hAnsi="Times New Roman" w:cs="Times New Roman"/>
        </w:rPr>
        <w:t xml:space="preserve">a selected article </w:t>
      </w:r>
      <w:r w:rsidR="00C61345" w:rsidRPr="0089280D">
        <w:rPr>
          <w:rFonts w:ascii="Times New Roman" w:hAnsi="Times New Roman" w:cs="Times New Roman"/>
        </w:rPr>
        <w:t xml:space="preserve">for </w:t>
      </w:r>
      <w:r w:rsidR="005538E1" w:rsidRPr="0089280D">
        <w:rPr>
          <w:rFonts w:ascii="Times New Roman" w:hAnsi="Times New Roman" w:cs="Times New Roman"/>
        </w:rPr>
        <w:t xml:space="preserve">an </w:t>
      </w:r>
      <w:r w:rsidR="00C61345" w:rsidRPr="0089280D">
        <w:rPr>
          <w:rFonts w:ascii="Times New Roman" w:hAnsi="Times New Roman" w:cs="Times New Roman"/>
        </w:rPr>
        <w:t>old</w:t>
      </w:r>
      <w:r w:rsidR="005538E1" w:rsidRPr="0089280D">
        <w:rPr>
          <w:rFonts w:ascii="Times New Roman" w:hAnsi="Times New Roman" w:cs="Times New Roman"/>
        </w:rPr>
        <w:t>-f</w:t>
      </w:r>
      <w:r w:rsidR="00C61345" w:rsidRPr="0089280D">
        <w:rPr>
          <w:rFonts w:ascii="Times New Roman" w:hAnsi="Times New Roman" w:cs="Times New Roman"/>
        </w:rPr>
        <w:t>ashioned dictation</w:t>
      </w:r>
      <w:r w:rsidR="001645E9" w:rsidRPr="0089280D">
        <w:rPr>
          <w:rFonts w:ascii="Times New Roman" w:hAnsi="Times New Roman" w:cs="Times New Roman"/>
        </w:rPr>
        <w:t xml:space="preserve">. </w:t>
      </w:r>
      <w:r w:rsidR="005538E1" w:rsidRPr="0089280D">
        <w:rPr>
          <w:rFonts w:ascii="Times New Roman" w:hAnsi="Times New Roman" w:cs="Times New Roman"/>
        </w:rPr>
        <w:t xml:space="preserve">I think dictations are one of the best ways </w:t>
      </w:r>
      <w:r w:rsidR="00C21761" w:rsidRPr="0089280D">
        <w:rPr>
          <w:rFonts w:ascii="Times New Roman" w:hAnsi="Times New Roman" w:cs="Times New Roman"/>
        </w:rPr>
        <w:t>you can</w:t>
      </w:r>
      <w:r w:rsidR="005538E1" w:rsidRPr="0089280D">
        <w:rPr>
          <w:rFonts w:ascii="Times New Roman" w:hAnsi="Times New Roman" w:cs="Times New Roman"/>
        </w:rPr>
        <w:t xml:space="preserve"> help </w:t>
      </w:r>
      <w:r w:rsidR="00EC2FFA">
        <w:rPr>
          <w:rFonts w:ascii="Times New Roman" w:hAnsi="Times New Roman" w:cs="Times New Roman"/>
        </w:rPr>
        <w:t>your tutees</w:t>
      </w:r>
      <w:r w:rsidR="005538E1" w:rsidRPr="0089280D">
        <w:rPr>
          <w:rFonts w:ascii="Times New Roman" w:hAnsi="Times New Roman" w:cs="Times New Roman"/>
        </w:rPr>
        <w:t xml:space="preserve"> connect oral </w:t>
      </w:r>
      <w:r w:rsidR="00021A70" w:rsidRPr="0089280D">
        <w:rPr>
          <w:rFonts w:ascii="Times New Roman" w:hAnsi="Times New Roman" w:cs="Times New Roman"/>
        </w:rPr>
        <w:t>English</w:t>
      </w:r>
      <w:r w:rsidR="005538E1" w:rsidRPr="0089280D">
        <w:rPr>
          <w:rFonts w:ascii="Times New Roman" w:hAnsi="Times New Roman" w:cs="Times New Roman"/>
        </w:rPr>
        <w:t xml:space="preserve"> to </w:t>
      </w:r>
      <w:r w:rsidR="0073417D" w:rsidRPr="0089280D">
        <w:rPr>
          <w:rFonts w:ascii="Times New Roman" w:hAnsi="Times New Roman" w:cs="Times New Roman"/>
        </w:rPr>
        <w:t xml:space="preserve">what </w:t>
      </w:r>
      <w:r w:rsidR="005538E1" w:rsidRPr="0089280D">
        <w:rPr>
          <w:rFonts w:ascii="Times New Roman" w:hAnsi="Times New Roman" w:cs="Times New Roman"/>
        </w:rPr>
        <w:t>correct</w:t>
      </w:r>
      <w:r w:rsidR="00DC0BF9" w:rsidRPr="0089280D">
        <w:rPr>
          <w:rFonts w:ascii="Times New Roman" w:hAnsi="Times New Roman" w:cs="Times New Roman"/>
        </w:rPr>
        <w:t xml:space="preserve">ly </w:t>
      </w:r>
      <w:r w:rsidR="005538E1" w:rsidRPr="0089280D">
        <w:rPr>
          <w:rFonts w:ascii="Times New Roman" w:hAnsi="Times New Roman" w:cs="Times New Roman"/>
        </w:rPr>
        <w:t>writt</w:t>
      </w:r>
      <w:r w:rsidR="00DC0BF9" w:rsidRPr="0089280D">
        <w:rPr>
          <w:rFonts w:ascii="Times New Roman" w:hAnsi="Times New Roman" w:cs="Times New Roman"/>
        </w:rPr>
        <w:t>en English</w:t>
      </w:r>
      <w:r w:rsidR="0073417D" w:rsidRPr="0089280D">
        <w:rPr>
          <w:rFonts w:ascii="Times New Roman" w:hAnsi="Times New Roman" w:cs="Times New Roman"/>
        </w:rPr>
        <w:t xml:space="preserve"> looks like</w:t>
      </w:r>
      <w:r w:rsidR="00EC2FFA">
        <w:rPr>
          <w:rFonts w:ascii="Times New Roman" w:hAnsi="Times New Roman" w:cs="Times New Roman"/>
        </w:rPr>
        <w:t>—or vice versa!</w:t>
      </w:r>
      <w:r w:rsidR="001645E9" w:rsidRPr="0089280D">
        <w:rPr>
          <w:rFonts w:ascii="Times New Roman" w:hAnsi="Times New Roman" w:cs="Times New Roman"/>
        </w:rPr>
        <w:t xml:space="preserve"> </w:t>
      </w:r>
    </w:p>
    <w:p w14:paraId="5312DCC3" w14:textId="09AFE03C" w:rsidR="00C21761" w:rsidRPr="00B304EA" w:rsidRDefault="00DC0BF9" w:rsidP="00BC5B58">
      <w:pPr>
        <w:ind w:left="360"/>
        <w:contextualSpacing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 xml:space="preserve">Of course, for intermediate ESL students, </w:t>
      </w:r>
      <w:r w:rsidRPr="00B304EA">
        <w:rPr>
          <w:rFonts w:ascii="Times New Roman" w:hAnsi="Times New Roman" w:cs="Times New Roman"/>
          <w:i/>
          <w:iCs/>
        </w:rPr>
        <w:t>News for You</w:t>
      </w:r>
      <w:r w:rsidRPr="00B304EA">
        <w:rPr>
          <w:rFonts w:ascii="Times New Roman" w:hAnsi="Times New Roman" w:cs="Times New Roman"/>
        </w:rPr>
        <w:t xml:space="preserve"> is</w:t>
      </w:r>
      <w:r w:rsidR="005538E1" w:rsidRPr="00B304EA">
        <w:rPr>
          <w:rFonts w:ascii="Times New Roman" w:hAnsi="Times New Roman" w:cs="Times New Roman"/>
        </w:rPr>
        <w:t xml:space="preserve"> a great primary text</w:t>
      </w:r>
      <w:r w:rsidR="001645E9">
        <w:rPr>
          <w:rFonts w:ascii="Times New Roman" w:hAnsi="Times New Roman" w:cs="Times New Roman"/>
        </w:rPr>
        <w:t xml:space="preserve">. </w:t>
      </w:r>
      <w:r w:rsidR="00C21761" w:rsidRPr="00B304EA">
        <w:rPr>
          <w:rFonts w:ascii="Times New Roman" w:hAnsi="Times New Roman" w:cs="Times New Roman"/>
        </w:rPr>
        <w:t xml:space="preserve">Bear in mind, </w:t>
      </w:r>
      <w:r w:rsidR="001645E9">
        <w:rPr>
          <w:rFonts w:ascii="Times New Roman" w:hAnsi="Times New Roman" w:cs="Times New Roman"/>
        </w:rPr>
        <w:t xml:space="preserve">though, </w:t>
      </w:r>
      <w:r w:rsidR="00C21761" w:rsidRPr="00B304EA">
        <w:rPr>
          <w:rFonts w:ascii="Times New Roman" w:hAnsi="Times New Roman" w:cs="Times New Roman"/>
        </w:rPr>
        <w:t xml:space="preserve">that ANY reading material </w:t>
      </w:r>
      <w:r w:rsidRPr="00B304EA">
        <w:rPr>
          <w:rFonts w:ascii="Times New Roman" w:hAnsi="Times New Roman" w:cs="Times New Roman"/>
        </w:rPr>
        <w:t xml:space="preserve">in </w:t>
      </w:r>
      <w:r w:rsidR="00C21761" w:rsidRPr="00B304EA">
        <w:rPr>
          <w:rFonts w:ascii="Times New Roman" w:hAnsi="Times New Roman" w:cs="Times New Roman"/>
        </w:rPr>
        <w:t xml:space="preserve">which your </w:t>
      </w:r>
      <w:r w:rsidR="00EC2FFA">
        <w:rPr>
          <w:rFonts w:ascii="Times New Roman" w:hAnsi="Times New Roman" w:cs="Times New Roman"/>
        </w:rPr>
        <w:t>tutee</w:t>
      </w:r>
      <w:r w:rsidR="00C21761" w:rsidRPr="00B304EA">
        <w:rPr>
          <w:rFonts w:ascii="Times New Roman" w:hAnsi="Times New Roman" w:cs="Times New Roman"/>
        </w:rPr>
        <w:t xml:space="preserve">s don’t already know the meaning of 97% of the words </w:t>
      </w:r>
      <w:r w:rsidR="00411BC0" w:rsidRPr="00021A70">
        <w:rPr>
          <w:rFonts w:ascii="Times New Roman" w:hAnsi="Times New Roman" w:cs="Times New Roman"/>
        </w:rPr>
        <w:t xml:space="preserve">will need extra work: </w:t>
      </w:r>
      <w:r w:rsidR="0073417D">
        <w:rPr>
          <w:rFonts w:ascii="Times New Roman" w:hAnsi="Times New Roman" w:cs="Times New Roman"/>
        </w:rPr>
        <w:t xml:space="preserve">you will have to pre-teach specific vocabulary or your </w:t>
      </w:r>
      <w:r w:rsidR="00AB3CD1">
        <w:rPr>
          <w:rFonts w:ascii="Times New Roman" w:hAnsi="Times New Roman" w:cs="Times New Roman"/>
        </w:rPr>
        <w:t>tutee</w:t>
      </w:r>
      <w:r w:rsidR="0073417D">
        <w:rPr>
          <w:rFonts w:ascii="Times New Roman" w:hAnsi="Times New Roman" w:cs="Times New Roman"/>
        </w:rPr>
        <w:t>s</w:t>
      </w:r>
      <w:r w:rsidR="00411BC0" w:rsidRPr="00021A70">
        <w:rPr>
          <w:rFonts w:ascii="Times New Roman" w:hAnsi="Times New Roman" w:cs="Times New Roman"/>
        </w:rPr>
        <w:t xml:space="preserve">—or </w:t>
      </w:r>
      <w:r w:rsidR="00021A70">
        <w:rPr>
          <w:rFonts w:ascii="Times New Roman" w:hAnsi="Times New Roman" w:cs="Times New Roman"/>
        </w:rPr>
        <w:t xml:space="preserve">the two of you </w:t>
      </w:r>
      <w:r w:rsidR="00C21761" w:rsidRPr="00B304EA">
        <w:rPr>
          <w:rFonts w:ascii="Times New Roman" w:hAnsi="Times New Roman" w:cs="Times New Roman"/>
        </w:rPr>
        <w:t>together</w:t>
      </w:r>
      <w:r w:rsidR="00411BC0">
        <w:rPr>
          <w:rFonts w:ascii="Times New Roman" w:hAnsi="Times New Roman" w:cs="Times New Roman"/>
        </w:rPr>
        <w:t xml:space="preserve">—will need </w:t>
      </w:r>
      <w:r w:rsidR="00C21761" w:rsidRPr="00B304EA">
        <w:rPr>
          <w:rFonts w:ascii="Times New Roman" w:hAnsi="Times New Roman" w:cs="Times New Roman"/>
        </w:rPr>
        <w:t>to look words</w:t>
      </w:r>
      <w:r w:rsidR="0073417D">
        <w:rPr>
          <w:rFonts w:ascii="Times New Roman" w:hAnsi="Times New Roman" w:cs="Times New Roman"/>
        </w:rPr>
        <w:t xml:space="preserve"> up</w:t>
      </w:r>
      <w:r w:rsidR="001645E9">
        <w:rPr>
          <w:rFonts w:ascii="Times New Roman" w:hAnsi="Times New Roman" w:cs="Times New Roman"/>
        </w:rPr>
        <w:t xml:space="preserve">. </w:t>
      </w:r>
      <w:r w:rsidR="00B304EA">
        <w:rPr>
          <w:rFonts w:ascii="Times New Roman" w:hAnsi="Times New Roman" w:cs="Times New Roman"/>
        </w:rPr>
        <w:t>Except for the most motivated</w:t>
      </w:r>
      <w:r w:rsidR="0073417D">
        <w:rPr>
          <w:rFonts w:ascii="Times New Roman" w:hAnsi="Times New Roman" w:cs="Times New Roman"/>
        </w:rPr>
        <w:t xml:space="preserve"> </w:t>
      </w:r>
      <w:r w:rsidR="00EC2FFA">
        <w:rPr>
          <w:rFonts w:ascii="Times New Roman" w:hAnsi="Times New Roman" w:cs="Times New Roman"/>
        </w:rPr>
        <w:t>tutees</w:t>
      </w:r>
      <w:r w:rsidR="0073417D">
        <w:rPr>
          <w:rFonts w:ascii="Times New Roman" w:hAnsi="Times New Roman" w:cs="Times New Roman"/>
        </w:rPr>
        <w:t xml:space="preserve">, </w:t>
      </w:r>
      <w:r w:rsidR="00B304EA" w:rsidRPr="00386659">
        <w:rPr>
          <w:rFonts w:ascii="Times New Roman" w:hAnsi="Times New Roman" w:cs="Times New Roman"/>
        </w:rPr>
        <w:t>i</w:t>
      </w:r>
      <w:r w:rsidRPr="00386659">
        <w:rPr>
          <w:rFonts w:ascii="Times New Roman" w:hAnsi="Times New Roman" w:cs="Times New Roman"/>
        </w:rPr>
        <w:t>ndependent</w:t>
      </w:r>
      <w:r w:rsidRPr="00B304EA">
        <w:rPr>
          <w:rFonts w:ascii="Times New Roman" w:hAnsi="Times New Roman" w:cs="Times New Roman"/>
        </w:rPr>
        <w:t xml:space="preserve"> and recreational reading </w:t>
      </w:r>
      <w:r w:rsidR="00C21761" w:rsidRPr="00B304EA">
        <w:rPr>
          <w:rFonts w:ascii="Times New Roman" w:hAnsi="Times New Roman" w:cs="Times New Roman"/>
        </w:rPr>
        <w:t xml:space="preserve">can quickly become tedious </w:t>
      </w:r>
      <w:r w:rsidR="00021A70">
        <w:rPr>
          <w:rFonts w:ascii="Times New Roman" w:hAnsi="Times New Roman" w:cs="Times New Roman"/>
        </w:rPr>
        <w:t xml:space="preserve">if your </w:t>
      </w:r>
      <w:r w:rsidR="00AB3CD1">
        <w:rPr>
          <w:rFonts w:ascii="Times New Roman" w:hAnsi="Times New Roman" w:cs="Times New Roman"/>
        </w:rPr>
        <w:t>tutee</w:t>
      </w:r>
      <w:r w:rsidR="00B304EA">
        <w:rPr>
          <w:rFonts w:ascii="Times New Roman" w:hAnsi="Times New Roman" w:cs="Times New Roman"/>
        </w:rPr>
        <w:t>s</w:t>
      </w:r>
      <w:r w:rsidR="00021A70">
        <w:rPr>
          <w:rFonts w:ascii="Times New Roman" w:hAnsi="Times New Roman" w:cs="Times New Roman"/>
        </w:rPr>
        <w:t xml:space="preserve"> kn</w:t>
      </w:r>
      <w:r w:rsidR="00B304EA">
        <w:rPr>
          <w:rFonts w:ascii="Times New Roman" w:hAnsi="Times New Roman" w:cs="Times New Roman"/>
        </w:rPr>
        <w:t xml:space="preserve">ow the meaning of </w:t>
      </w:r>
      <w:r w:rsidR="00021A70">
        <w:rPr>
          <w:rFonts w:ascii="Times New Roman" w:hAnsi="Times New Roman" w:cs="Times New Roman"/>
        </w:rPr>
        <w:t>less</w:t>
      </w:r>
      <w:r w:rsidR="00C21761" w:rsidRPr="00411BC0">
        <w:rPr>
          <w:rFonts w:ascii="Times New Roman" w:hAnsi="Times New Roman" w:cs="Times New Roman"/>
          <w:color w:val="FF0000"/>
        </w:rPr>
        <w:t xml:space="preserve"> </w:t>
      </w:r>
      <w:r w:rsidR="00C21761" w:rsidRPr="00B304EA">
        <w:rPr>
          <w:rFonts w:ascii="Times New Roman" w:hAnsi="Times New Roman" w:cs="Times New Roman"/>
        </w:rPr>
        <w:t>than 97% of the words</w:t>
      </w:r>
      <w:r w:rsidR="001645E9">
        <w:rPr>
          <w:rFonts w:ascii="Times New Roman" w:hAnsi="Times New Roman" w:cs="Times New Roman"/>
        </w:rPr>
        <w:t xml:space="preserve">. </w:t>
      </w:r>
    </w:p>
    <w:p w14:paraId="3CB68768" w14:textId="4889E476" w:rsidR="00AB3CD1" w:rsidRDefault="00C21761" w:rsidP="00AB3CD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021A70">
        <w:rPr>
          <w:rFonts w:ascii="Times New Roman" w:hAnsi="Times New Roman" w:cs="Times New Roman"/>
        </w:rPr>
        <w:lastRenderedPageBreak/>
        <w:t>Also, in my opinion</w:t>
      </w:r>
      <w:r w:rsidR="00411BC0" w:rsidRPr="00021A70">
        <w:rPr>
          <w:rFonts w:ascii="Times New Roman" w:hAnsi="Times New Roman" w:cs="Times New Roman"/>
        </w:rPr>
        <w:t>—</w:t>
      </w:r>
      <w:r w:rsidR="0089280D">
        <w:rPr>
          <w:rFonts w:ascii="Times New Roman" w:hAnsi="Times New Roman" w:cs="Times New Roman"/>
        </w:rPr>
        <w:t xml:space="preserve">discovered </w:t>
      </w:r>
      <w:r w:rsidR="0053750F">
        <w:rPr>
          <w:rFonts w:ascii="Times New Roman" w:hAnsi="Times New Roman" w:cs="Times New Roman"/>
        </w:rPr>
        <w:t xml:space="preserve">repeatedly </w:t>
      </w:r>
      <w:r w:rsidR="0089280D">
        <w:rPr>
          <w:rFonts w:ascii="Times New Roman" w:hAnsi="Times New Roman" w:cs="Times New Roman"/>
        </w:rPr>
        <w:t xml:space="preserve">as </w:t>
      </w:r>
      <w:r w:rsidRPr="00021A70">
        <w:rPr>
          <w:rFonts w:ascii="Times New Roman" w:hAnsi="Times New Roman" w:cs="Times New Roman"/>
        </w:rPr>
        <w:t xml:space="preserve">a </w:t>
      </w:r>
      <w:r w:rsidR="0089280D">
        <w:rPr>
          <w:rFonts w:ascii="Times New Roman" w:hAnsi="Times New Roman" w:cs="Times New Roman"/>
        </w:rPr>
        <w:t xml:space="preserve">frustrated but </w:t>
      </w:r>
      <w:r w:rsidR="00411BC0" w:rsidRPr="00386659">
        <w:rPr>
          <w:rFonts w:ascii="Times New Roman" w:hAnsi="Times New Roman" w:cs="Times New Roman"/>
        </w:rPr>
        <w:t>well-</w:t>
      </w:r>
      <w:r w:rsidRPr="00021A70">
        <w:rPr>
          <w:rFonts w:ascii="Times New Roman" w:hAnsi="Times New Roman" w:cs="Times New Roman"/>
        </w:rPr>
        <w:t xml:space="preserve">advanced </w:t>
      </w:r>
      <w:r w:rsidR="00B304EA" w:rsidRPr="00021A70">
        <w:rPr>
          <w:rFonts w:ascii="Times New Roman" w:hAnsi="Times New Roman" w:cs="Times New Roman"/>
        </w:rPr>
        <w:t xml:space="preserve">user </w:t>
      </w:r>
      <w:r w:rsidRPr="00021A70">
        <w:rPr>
          <w:rFonts w:ascii="Times New Roman" w:hAnsi="Times New Roman" w:cs="Times New Roman"/>
        </w:rPr>
        <w:t xml:space="preserve">of </w:t>
      </w:r>
      <w:r w:rsidR="00386659">
        <w:rPr>
          <w:rFonts w:ascii="Times New Roman" w:hAnsi="Times New Roman" w:cs="Times New Roman"/>
        </w:rPr>
        <w:t xml:space="preserve">both oral and written </w:t>
      </w:r>
      <w:r w:rsidRPr="00021A70">
        <w:rPr>
          <w:rFonts w:ascii="Times New Roman" w:hAnsi="Times New Roman" w:cs="Times New Roman"/>
        </w:rPr>
        <w:t>German</w:t>
      </w:r>
      <w:r w:rsidR="00386659">
        <w:rPr>
          <w:rFonts w:ascii="Times New Roman" w:hAnsi="Times New Roman" w:cs="Times New Roman"/>
        </w:rPr>
        <w:t xml:space="preserve"> and French</w:t>
      </w:r>
      <w:r w:rsidR="00411BC0" w:rsidRPr="00021A70">
        <w:rPr>
          <w:rFonts w:ascii="Times New Roman" w:hAnsi="Times New Roman" w:cs="Times New Roman"/>
        </w:rPr>
        <w:t>—</w:t>
      </w:r>
      <w:r w:rsidRPr="00021A70">
        <w:rPr>
          <w:rFonts w:ascii="Times New Roman" w:hAnsi="Times New Roman" w:cs="Times New Roman"/>
        </w:rPr>
        <w:t xml:space="preserve">your </w:t>
      </w:r>
      <w:r w:rsidR="00AB3CD1">
        <w:rPr>
          <w:rFonts w:ascii="Times New Roman" w:hAnsi="Times New Roman" w:cs="Times New Roman"/>
        </w:rPr>
        <w:t>tutee</w:t>
      </w:r>
      <w:r w:rsidRPr="00A32778">
        <w:rPr>
          <w:rFonts w:ascii="Times New Roman" w:hAnsi="Times New Roman" w:cs="Times New Roman"/>
        </w:rPr>
        <w:t xml:space="preserve">s will be able to guess </w:t>
      </w:r>
      <w:r w:rsidR="00386659" w:rsidRPr="00A32778">
        <w:rPr>
          <w:rFonts w:ascii="Times New Roman" w:hAnsi="Times New Roman" w:cs="Times New Roman"/>
        </w:rPr>
        <w:t xml:space="preserve">accurately </w:t>
      </w:r>
      <w:r w:rsidRPr="00A32778">
        <w:rPr>
          <w:rFonts w:ascii="Times New Roman" w:hAnsi="Times New Roman" w:cs="Times New Roman"/>
        </w:rPr>
        <w:t xml:space="preserve">at the meaning </w:t>
      </w:r>
      <w:r w:rsidR="00B304EA" w:rsidRPr="00A32778">
        <w:rPr>
          <w:rFonts w:ascii="Times New Roman" w:hAnsi="Times New Roman" w:cs="Times New Roman"/>
        </w:rPr>
        <w:t xml:space="preserve">of only 30% of the unfamiliar vocabulary </w:t>
      </w:r>
      <w:r w:rsidRPr="00A32778">
        <w:rPr>
          <w:rFonts w:ascii="Times New Roman" w:hAnsi="Times New Roman" w:cs="Times New Roman"/>
        </w:rPr>
        <w:t>from context</w:t>
      </w:r>
      <w:r w:rsidR="001645E9" w:rsidRPr="00A32778">
        <w:rPr>
          <w:rFonts w:ascii="Times New Roman" w:hAnsi="Times New Roman" w:cs="Times New Roman"/>
        </w:rPr>
        <w:t xml:space="preserve">. </w:t>
      </w:r>
      <w:r w:rsidR="00411BC0" w:rsidRPr="00A32778">
        <w:rPr>
          <w:rFonts w:ascii="Times New Roman" w:hAnsi="Times New Roman" w:cs="Times New Roman"/>
        </w:rPr>
        <w:br/>
      </w:r>
      <w:r w:rsidR="00411BC0" w:rsidRPr="00A32778">
        <w:rPr>
          <w:rFonts w:ascii="Times New Roman" w:hAnsi="Times New Roman" w:cs="Times New Roman"/>
        </w:rPr>
        <w:br/>
      </w:r>
      <w:r w:rsidR="00386659" w:rsidRPr="00A32778">
        <w:rPr>
          <w:rFonts w:ascii="Times New Roman" w:hAnsi="Times New Roman" w:cs="Times New Roman"/>
        </w:rPr>
        <w:t xml:space="preserve">The technical term “using context clues” </w:t>
      </w:r>
      <w:r w:rsidR="00BC5B58">
        <w:rPr>
          <w:rFonts w:ascii="Times New Roman" w:hAnsi="Times New Roman" w:cs="Times New Roman"/>
        </w:rPr>
        <w:t xml:space="preserve">in reading pedagogy </w:t>
      </w:r>
      <w:r w:rsidR="00411BC0" w:rsidRPr="00A32778">
        <w:rPr>
          <w:rFonts w:ascii="Times New Roman" w:hAnsi="Times New Roman" w:cs="Times New Roman"/>
        </w:rPr>
        <w:t xml:space="preserve">means making a guess about </w:t>
      </w:r>
      <w:r w:rsidR="00386659" w:rsidRPr="00A32778">
        <w:rPr>
          <w:rFonts w:ascii="Times New Roman" w:hAnsi="Times New Roman" w:cs="Times New Roman"/>
        </w:rPr>
        <w:t xml:space="preserve">the meaning of </w:t>
      </w:r>
      <w:r w:rsidR="00411BC0" w:rsidRPr="00A32778">
        <w:rPr>
          <w:rFonts w:ascii="Times New Roman" w:hAnsi="Times New Roman" w:cs="Times New Roman"/>
        </w:rPr>
        <w:t xml:space="preserve">a word </w:t>
      </w:r>
      <w:r w:rsidR="00386659" w:rsidRPr="00A32778">
        <w:rPr>
          <w:rFonts w:ascii="Times New Roman" w:hAnsi="Times New Roman" w:cs="Times New Roman"/>
        </w:rPr>
        <w:t>using</w:t>
      </w:r>
      <w:r w:rsidR="00411BC0" w:rsidRPr="00A32778">
        <w:rPr>
          <w:rFonts w:ascii="Times New Roman" w:hAnsi="Times New Roman" w:cs="Times New Roman"/>
        </w:rPr>
        <w:t xml:space="preserve"> </w:t>
      </w:r>
      <w:r w:rsidR="00386659" w:rsidRPr="00A32778">
        <w:rPr>
          <w:rFonts w:ascii="Times New Roman" w:hAnsi="Times New Roman" w:cs="Times New Roman"/>
        </w:rPr>
        <w:t>“</w:t>
      </w:r>
      <w:r w:rsidR="00411BC0" w:rsidRPr="00A32778">
        <w:rPr>
          <w:rFonts w:ascii="Times New Roman" w:hAnsi="Times New Roman" w:cs="Times New Roman"/>
        </w:rPr>
        <w:t>clues</w:t>
      </w:r>
      <w:r w:rsidR="00386659" w:rsidRPr="00A32778">
        <w:rPr>
          <w:rFonts w:ascii="Times New Roman" w:hAnsi="Times New Roman" w:cs="Times New Roman"/>
        </w:rPr>
        <w:t>”</w:t>
      </w:r>
      <w:r w:rsidR="00411BC0" w:rsidRPr="00A32778">
        <w:rPr>
          <w:rFonts w:ascii="Times New Roman" w:hAnsi="Times New Roman" w:cs="Times New Roman"/>
        </w:rPr>
        <w:t xml:space="preserve"> around it—comparing it to other words and ideas around it. </w:t>
      </w:r>
      <w:r w:rsidR="00BA7C6C" w:rsidRPr="00A32778">
        <w:rPr>
          <w:rFonts w:ascii="Times New Roman" w:hAnsi="Times New Roman" w:cs="Times New Roman"/>
        </w:rPr>
        <w:t xml:space="preserve">In my opinion, </w:t>
      </w:r>
      <w:r w:rsidR="00411BC0" w:rsidRPr="00A32778">
        <w:rPr>
          <w:rFonts w:ascii="Times New Roman" w:hAnsi="Times New Roman" w:cs="Times New Roman"/>
        </w:rPr>
        <w:t xml:space="preserve">if </w:t>
      </w:r>
      <w:r w:rsidR="00EC2FFA">
        <w:rPr>
          <w:rFonts w:ascii="Times New Roman" w:hAnsi="Times New Roman" w:cs="Times New Roman"/>
        </w:rPr>
        <w:t>your tutees</w:t>
      </w:r>
      <w:r w:rsidR="00411BC0" w:rsidRPr="00A32778">
        <w:rPr>
          <w:rFonts w:ascii="Times New Roman" w:hAnsi="Times New Roman" w:cs="Times New Roman"/>
        </w:rPr>
        <w:t xml:space="preserve"> haven’t already mastered the meaning of 97% of the words they are reading, then</w:t>
      </w:r>
      <w:r w:rsidR="00EC2FFA">
        <w:rPr>
          <w:rFonts w:ascii="Times New Roman" w:hAnsi="Times New Roman" w:cs="Times New Roman"/>
        </w:rPr>
        <w:t xml:space="preserve"> you will probably </w:t>
      </w:r>
      <w:r w:rsidR="004B42BD" w:rsidRPr="00021A70">
        <w:rPr>
          <w:rFonts w:ascii="Times New Roman" w:hAnsi="Times New Roman" w:cs="Times New Roman"/>
        </w:rPr>
        <w:t xml:space="preserve">vastly overestimate the usefulness of </w:t>
      </w:r>
      <w:r w:rsidR="00411BC0" w:rsidRPr="00386659">
        <w:rPr>
          <w:rFonts w:ascii="Times New Roman" w:hAnsi="Times New Roman" w:cs="Times New Roman"/>
        </w:rPr>
        <w:t xml:space="preserve">such </w:t>
      </w:r>
      <w:r w:rsidR="004B42BD" w:rsidRPr="00021A70">
        <w:rPr>
          <w:rFonts w:ascii="Times New Roman" w:hAnsi="Times New Roman" w:cs="Times New Roman"/>
        </w:rPr>
        <w:t xml:space="preserve">context clues for </w:t>
      </w:r>
      <w:r w:rsidR="00A32778">
        <w:rPr>
          <w:rFonts w:ascii="Times New Roman" w:hAnsi="Times New Roman" w:cs="Times New Roman"/>
        </w:rPr>
        <w:t xml:space="preserve">accurately </w:t>
      </w:r>
      <w:r w:rsidR="004B42BD" w:rsidRPr="00021A70">
        <w:rPr>
          <w:rFonts w:ascii="Times New Roman" w:hAnsi="Times New Roman" w:cs="Times New Roman"/>
        </w:rPr>
        <w:t xml:space="preserve">understanding </w:t>
      </w:r>
      <w:r w:rsidR="00A32778">
        <w:rPr>
          <w:rFonts w:ascii="Times New Roman" w:hAnsi="Times New Roman" w:cs="Times New Roman"/>
        </w:rPr>
        <w:t>the specific meaning of words</w:t>
      </w:r>
      <w:r w:rsidR="00BC5B58">
        <w:rPr>
          <w:rFonts w:ascii="Times New Roman" w:hAnsi="Times New Roman" w:cs="Times New Roman"/>
        </w:rPr>
        <w:t xml:space="preserve">. Your </w:t>
      </w:r>
      <w:r w:rsidR="00220EA3">
        <w:rPr>
          <w:rFonts w:ascii="Times New Roman" w:hAnsi="Times New Roman" w:cs="Times New Roman"/>
        </w:rPr>
        <w:t>tutees</w:t>
      </w:r>
      <w:r w:rsidR="00386659">
        <w:rPr>
          <w:rFonts w:ascii="Times New Roman" w:hAnsi="Times New Roman" w:cs="Times New Roman"/>
        </w:rPr>
        <w:t xml:space="preserve"> will, however, be able to </w:t>
      </w:r>
      <w:r w:rsidR="0089280D">
        <w:rPr>
          <w:rFonts w:ascii="Times New Roman" w:hAnsi="Times New Roman" w:cs="Times New Roman"/>
        </w:rPr>
        <w:t xml:space="preserve">use context clues to </w:t>
      </w:r>
      <w:r w:rsidR="00386659">
        <w:rPr>
          <w:rFonts w:ascii="Times New Roman" w:hAnsi="Times New Roman" w:cs="Times New Roman"/>
        </w:rPr>
        <w:t>make reasonably accurate judgments about which words are not worth the time to look up</w:t>
      </w:r>
      <w:r w:rsidR="00AB3CD1">
        <w:rPr>
          <w:rFonts w:ascii="Times New Roman" w:hAnsi="Times New Roman" w:cs="Times New Roman"/>
        </w:rPr>
        <w:t>.</w:t>
      </w:r>
    </w:p>
    <w:p w14:paraId="3C45D8F8" w14:textId="49489EFE" w:rsidR="00AB3CD1" w:rsidRDefault="00AB3CD1" w:rsidP="00AB3CD1">
      <w:pPr>
        <w:pStyle w:val="ListParagraph"/>
        <w:ind w:left="360"/>
        <w:rPr>
          <w:rFonts w:ascii="Times New Roman" w:hAnsi="Times New Roman" w:cs="Times New Roman"/>
        </w:rPr>
      </w:pPr>
    </w:p>
    <w:p w14:paraId="6FDD1D89" w14:textId="0DFB432D" w:rsidR="00BE0659" w:rsidRPr="00AB3CD1" w:rsidRDefault="005538E1" w:rsidP="00AB3CD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B3CD1">
        <w:rPr>
          <w:rFonts w:ascii="Times New Roman" w:hAnsi="Times New Roman" w:cs="Times New Roman"/>
        </w:rPr>
        <w:t xml:space="preserve">The structure </w:t>
      </w:r>
      <w:r w:rsidR="00411BC0" w:rsidRPr="00AB3CD1">
        <w:rPr>
          <w:rFonts w:ascii="Times New Roman" w:hAnsi="Times New Roman" w:cs="Times New Roman"/>
        </w:rPr>
        <w:t>for</w:t>
      </w:r>
      <w:r w:rsidR="00411BC0" w:rsidRPr="00AB3CD1">
        <w:rPr>
          <w:rFonts w:ascii="Times New Roman" w:hAnsi="Times New Roman" w:cs="Times New Roman"/>
          <w:color w:val="FF0000"/>
        </w:rPr>
        <w:t xml:space="preserve"> </w:t>
      </w:r>
      <w:r w:rsidRPr="00AB3CD1">
        <w:rPr>
          <w:rFonts w:ascii="Times New Roman" w:hAnsi="Times New Roman" w:cs="Times New Roman"/>
        </w:rPr>
        <w:t xml:space="preserve">news reports in English is not the same as </w:t>
      </w:r>
      <w:r w:rsidR="00A32778" w:rsidRPr="00AB3CD1">
        <w:rPr>
          <w:rFonts w:ascii="Times New Roman" w:hAnsi="Times New Roman" w:cs="Times New Roman"/>
        </w:rPr>
        <w:t>the structure</w:t>
      </w:r>
      <w:r w:rsidRPr="00AB3CD1">
        <w:rPr>
          <w:rFonts w:ascii="Times New Roman" w:hAnsi="Times New Roman" w:cs="Times New Roman"/>
        </w:rPr>
        <w:t xml:space="preserve"> for textbooks and essays</w:t>
      </w:r>
      <w:r w:rsidR="001645E9" w:rsidRPr="00AB3CD1">
        <w:rPr>
          <w:rFonts w:ascii="Times New Roman" w:hAnsi="Times New Roman" w:cs="Times New Roman"/>
        </w:rPr>
        <w:t xml:space="preserve">. </w:t>
      </w:r>
      <w:r w:rsidR="00411BC0" w:rsidRPr="00AB3CD1">
        <w:rPr>
          <w:rFonts w:ascii="Times New Roman" w:hAnsi="Times New Roman" w:cs="Times New Roman"/>
        </w:rPr>
        <w:t>News reports use a format of</w:t>
      </w:r>
      <w:r w:rsidRPr="00AB3CD1">
        <w:rPr>
          <w:rFonts w:ascii="Times New Roman" w:hAnsi="Times New Roman" w:cs="Times New Roman"/>
        </w:rPr>
        <w:t xml:space="preserve"> </w:t>
      </w:r>
      <w:r w:rsidR="00411BC0" w:rsidRPr="00AB3CD1">
        <w:rPr>
          <w:rFonts w:ascii="Times New Roman" w:hAnsi="Times New Roman" w:cs="Times New Roman"/>
        </w:rPr>
        <w:t>“W</w:t>
      </w:r>
      <w:r w:rsidRPr="00AB3CD1">
        <w:rPr>
          <w:rFonts w:ascii="Times New Roman" w:hAnsi="Times New Roman" w:cs="Times New Roman"/>
        </w:rPr>
        <w:t>ho</w:t>
      </w:r>
      <w:r w:rsidR="00BE0659" w:rsidRPr="00AB3CD1">
        <w:rPr>
          <w:rFonts w:ascii="Times New Roman" w:hAnsi="Times New Roman" w:cs="Times New Roman"/>
        </w:rPr>
        <w:t>?</w:t>
      </w:r>
      <w:r w:rsidRPr="00AB3CD1">
        <w:rPr>
          <w:rFonts w:ascii="Times New Roman" w:hAnsi="Times New Roman" w:cs="Times New Roman"/>
        </w:rPr>
        <w:t xml:space="preserve"> What</w:t>
      </w:r>
      <w:r w:rsidR="00BE0659" w:rsidRPr="00AB3CD1">
        <w:rPr>
          <w:rFonts w:ascii="Times New Roman" w:hAnsi="Times New Roman" w:cs="Times New Roman"/>
        </w:rPr>
        <w:t>?</w:t>
      </w:r>
      <w:r w:rsidRPr="00AB3CD1">
        <w:rPr>
          <w:rFonts w:ascii="Times New Roman" w:hAnsi="Times New Roman" w:cs="Times New Roman"/>
        </w:rPr>
        <w:t xml:space="preserve"> Where</w:t>
      </w:r>
      <w:r w:rsidR="00BE0659" w:rsidRPr="00AB3CD1">
        <w:rPr>
          <w:rFonts w:ascii="Times New Roman" w:hAnsi="Times New Roman" w:cs="Times New Roman"/>
        </w:rPr>
        <w:t>?</w:t>
      </w:r>
      <w:r w:rsidRPr="00AB3CD1">
        <w:rPr>
          <w:rFonts w:ascii="Times New Roman" w:hAnsi="Times New Roman" w:cs="Times New Roman"/>
        </w:rPr>
        <w:t xml:space="preserve"> When</w:t>
      </w:r>
      <w:r w:rsidR="00BE0659" w:rsidRPr="00AB3CD1">
        <w:rPr>
          <w:rFonts w:ascii="Times New Roman" w:hAnsi="Times New Roman" w:cs="Times New Roman"/>
        </w:rPr>
        <w:t>?</w:t>
      </w:r>
      <w:r w:rsidRPr="00AB3CD1">
        <w:rPr>
          <w:rFonts w:ascii="Times New Roman" w:hAnsi="Times New Roman" w:cs="Times New Roman"/>
        </w:rPr>
        <w:t xml:space="preserve"> Why</w:t>
      </w:r>
      <w:r w:rsidR="00411BC0" w:rsidRPr="00AB3CD1">
        <w:rPr>
          <w:rFonts w:ascii="Times New Roman" w:hAnsi="Times New Roman" w:cs="Times New Roman"/>
        </w:rPr>
        <w:t>/</w:t>
      </w:r>
      <w:r w:rsidRPr="00AB3CD1">
        <w:rPr>
          <w:rFonts w:ascii="Times New Roman" w:hAnsi="Times New Roman" w:cs="Times New Roman"/>
        </w:rPr>
        <w:t>How</w:t>
      </w:r>
      <w:r w:rsidR="00BE0659" w:rsidRPr="00AB3CD1">
        <w:rPr>
          <w:rFonts w:ascii="Times New Roman" w:hAnsi="Times New Roman" w:cs="Times New Roman"/>
        </w:rPr>
        <w:t>?</w:t>
      </w:r>
      <w:r w:rsidR="00A32778" w:rsidRPr="00AB3CD1">
        <w:rPr>
          <w:rFonts w:ascii="Times New Roman" w:hAnsi="Times New Roman" w:cs="Times New Roman"/>
        </w:rPr>
        <w:t>”</w:t>
      </w:r>
      <w:r w:rsidR="00EC2FFA">
        <w:rPr>
          <w:rFonts w:ascii="Times New Roman" w:hAnsi="Times New Roman" w:cs="Times New Roman"/>
        </w:rPr>
        <w:t xml:space="preserve"> th</w:t>
      </w:r>
      <w:r w:rsidRPr="00AB3CD1">
        <w:rPr>
          <w:rFonts w:ascii="Times New Roman" w:hAnsi="Times New Roman" w:cs="Times New Roman"/>
        </w:rPr>
        <w:t xml:space="preserve">at I’m sure you were taught in </w:t>
      </w:r>
      <w:r w:rsidR="00411BC0" w:rsidRPr="00AB3CD1">
        <w:rPr>
          <w:rFonts w:ascii="Times New Roman" w:hAnsi="Times New Roman" w:cs="Times New Roman"/>
        </w:rPr>
        <w:t>K-12</w:t>
      </w:r>
      <w:r w:rsidRPr="00AB3CD1">
        <w:rPr>
          <w:rFonts w:ascii="Times New Roman" w:hAnsi="Times New Roman" w:cs="Times New Roman"/>
        </w:rPr>
        <w:t xml:space="preserve">. </w:t>
      </w:r>
      <w:r w:rsidR="00456B41" w:rsidRPr="00AB3CD1">
        <w:rPr>
          <w:rFonts w:ascii="Times New Roman" w:hAnsi="Times New Roman" w:cs="Times New Roman"/>
        </w:rPr>
        <w:t>Perhaps it should have been</w:t>
      </w:r>
      <w:r w:rsidRPr="00AB3CD1">
        <w:rPr>
          <w:rFonts w:ascii="Times New Roman" w:hAnsi="Times New Roman" w:cs="Times New Roman"/>
        </w:rPr>
        <w:t xml:space="preserve"> included in the </w:t>
      </w:r>
      <w:r w:rsidR="00411BC0" w:rsidRPr="00AB3CD1">
        <w:rPr>
          <w:rFonts w:ascii="Times New Roman" w:hAnsi="Times New Roman" w:cs="Times New Roman"/>
        </w:rPr>
        <w:t>“</w:t>
      </w:r>
      <w:r w:rsidRPr="00AB3CD1">
        <w:rPr>
          <w:rFonts w:ascii="Times New Roman" w:hAnsi="Times New Roman" w:cs="Times New Roman"/>
        </w:rPr>
        <w:t>T</w:t>
      </w:r>
      <w:r w:rsidR="00BA7C6C" w:rsidRPr="00AB3CD1">
        <w:rPr>
          <w:rFonts w:ascii="Times New Roman" w:hAnsi="Times New Roman" w:cs="Times New Roman"/>
        </w:rPr>
        <w:t>utoring Guidelines</w:t>
      </w:r>
      <w:r w:rsidRPr="00AB3CD1">
        <w:rPr>
          <w:rFonts w:ascii="Times New Roman" w:hAnsi="Times New Roman" w:cs="Times New Roman"/>
        </w:rPr>
        <w:t xml:space="preserve"> handout</w:t>
      </w:r>
      <w:r w:rsidR="00456B41" w:rsidRPr="00AB3CD1">
        <w:rPr>
          <w:rFonts w:ascii="Times New Roman" w:hAnsi="Times New Roman" w:cs="Times New Roman"/>
        </w:rPr>
        <w:t>.</w:t>
      </w:r>
      <w:r w:rsidRPr="00AB3CD1">
        <w:rPr>
          <w:rFonts w:ascii="Times New Roman" w:hAnsi="Times New Roman" w:cs="Times New Roman"/>
        </w:rPr>
        <w:t xml:space="preserve"> </w:t>
      </w:r>
      <w:r w:rsidR="00DC0BF9" w:rsidRPr="00AB3CD1">
        <w:rPr>
          <w:rFonts w:ascii="Times New Roman" w:hAnsi="Times New Roman" w:cs="Times New Roman"/>
        </w:rPr>
        <w:t>N</w:t>
      </w:r>
      <w:r w:rsidRPr="00AB3CD1">
        <w:rPr>
          <w:rFonts w:ascii="Times New Roman" w:hAnsi="Times New Roman" w:cs="Times New Roman"/>
        </w:rPr>
        <w:t xml:space="preserve">ewspapers in China </w:t>
      </w:r>
      <w:r w:rsidR="00DC0BF9" w:rsidRPr="00AB3CD1">
        <w:rPr>
          <w:rFonts w:ascii="Times New Roman" w:hAnsi="Times New Roman" w:cs="Times New Roman"/>
        </w:rPr>
        <w:t>may</w:t>
      </w:r>
      <w:r w:rsidRPr="00AB3CD1">
        <w:rPr>
          <w:rFonts w:ascii="Times New Roman" w:hAnsi="Times New Roman" w:cs="Times New Roman"/>
        </w:rPr>
        <w:t xml:space="preserve"> not follow this format, so </w:t>
      </w:r>
      <w:r w:rsidR="00DC0BF9" w:rsidRPr="00AB3CD1">
        <w:rPr>
          <w:rFonts w:ascii="Times New Roman" w:hAnsi="Times New Roman" w:cs="Times New Roman"/>
        </w:rPr>
        <w:t>you</w:t>
      </w:r>
      <w:r w:rsidRPr="00AB3CD1">
        <w:rPr>
          <w:rFonts w:ascii="Times New Roman" w:hAnsi="Times New Roman" w:cs="Times New Roman"/>
        </w:rPr>
        <w:t xml:space="preserve"> should stress the structure of English news reports the first time </w:t>
      </w:r>
      <w:r w:rsidR="00A32778" w:rsidRPr="00AB3CD1">
        <w:rPr>
          <w:rFonts w:ascii="Times New Roman" w:hAnsi="Times New Roman" w:cs="Times New Roman"/>
        </w:rPr>
        <w:t xml:space="preserve">if you have </w:t>
      </w:r>
      <w:r w:rsidR="00456B41" w:rsidRPr="00AB3CD1">
        <w:rPr>
          <w:rFonts w:ascii="Times New Roman" w:hAnsi="Times New Roman" w:cs="Times New Roman"/>
        </w:rPr>
        <w:t xml:space="preserve">your </w:t>
      </w:r>
      <w:r w:rsidR="00220EA3">
        <w:rPr>
          <w:rFonts w:ascii="Times New Roman" w:hAnsi="Times New Roman" w:cs="Times New Roman"/>
        </w:rPr>
        <w:t>tutee</w:t>
      </w:r>
      <w:r w:rsidR="00456B41" w:rsidRPr="00AB3CD1">
        <w:rPr>
          <w:rFonts w:ascii="Times New Roman" w:hAnsi="Times New Roman" w:cs="Times New Roman"/>
        </w:rPr>
        <w:t>s</w:t>
      </w:r>
      <w:r w:rsidRPr="00AB3CD1">
        <w:rPr>
          <w:rFonts w:ascii="Times New Roman" w:hAnsi="Times New Roman" w:cs="Times New Roman"/>
        </w:rPr>
        <w:t xml:space="preserve"> </w:t>
      </w:r>
      <w:r w:rsidR="00A32778" w:rsidRPr="00AB3CD1">
        <w:rPr>
          <w:rFonts w:ascii="Times New Roman" w:hAnsi="Times New Roman" w:cs="Times New Roman"/>
        </w:rPr>
        <w:t>read</w:t>
      </w:r>
      <w:r w:rsidRPr="00AB3CD1">
        <w:rPr>
          <w:rFonts w:ascii="Times New Roman" w:hAnsi="Times New Roman" w:cs="Times New Roman"/>
        </w:rPr>
        <w:t xml:space="preserve"> new</w:t>
      </w:r>
      <w:r w:rsidR="004D289E" w:rsidRPr="00AB3CD1">
        <w:rPr>
          <w:rFonts w:ascii="Times New Roman" w:hAnsi="Times New Roman" w:cs="Times New Roman"/>
        </w:rPr>
        <w:t>s</w:t>
      </w:r>
      <w:r w:rsidRPr="00AB3CD1">
        <w:rPr>
          <w:rFonts w:ascii="Times New Roman" w:hAnsi="Times New Roman" w:cs="Times New Roman"/>
        </w:rPr>
        <w:t xml:space="preserve"> </w:t>
      </w:r>
      <w:r w:rsidR="00A32778" w:rsidRPr="00AB3CD1">
        <w:rPr>
          <w:rFonts w:ascii="Times New Roman" w:hAnsi="Times New Roman" w:cs="Times New Roman"/>
        </w:rPr>
        <w:t>reports</w:t>
      </w:r>
      <w:r w:rsidR="001645E9" w:rsidRPr="00AB3CD1">
        <w:rPr>
          <w:rFonts w:ascii="Times New Roman" w:hAnsi="Times New Roman" w:cs="Times New Roman"/>
        </w:rPr>
        <w:t xml:space="preserve">. </w:t>
      </w:r>
      <w:r w:rsidR="00BE0659" w:rsidRPr="00AB3CD1">
        <w:rPr>
          <w:rFonts w:ascii="Times New Roman" w:hAnsi="Times New Roman" w:cs="Times New Roman"/>
        </w:rPr>
        <w:t xml:space="preserve">Actually, </w:t>
      </w:r>
      <w:r w:rsidR="004B42BD" w:rsidRPr="00AB3CD1">
        <w:rPr>
          <w:rFonts w:ascii="Times New Roman" w:hAnsi="Times New Roman" w:cs="Times New Roman"/>
        </w:rPr>
        <w:t>in the U.S., articles th</w:t>
      </w:r>
      <w:r w:rsidR="00AB3CD1">
        <w:rPr>
          <w:rFonts w:ascii="Times New Roman" w:hAnsi="Times New Roman" w:cs="Times New Roman"/>
        </w:rPr>
        <w:t xml:space="preserve">at </w:t>
      </w:r>
      <w:r w:rsidR="00A32778" w:rsidRPr="00AB3CD1">
        <w:rPr>
          <w:rFonts w:ascii="Times New Roman" w:hAnsi="Times New Roman" w:cs="Times New Roman"/>
        </w:rPr>
        <w:t>focus on</w:t>
      </w:r>
      <w:r w:rsidR="00BE0659" w:rsidRPr="00AB3CD1">
        <w:rPr>
          <w:rFonts w:ascii="Times New Roman" w:hAnsi="Times New Roman" w:cs="Times New Roman"/>
        </w:rPr>
        <w:t xml:space="preserve"> </w:t>
      </w:r>
      <w:r w:rsidR="00456B41" w:rsidRPr="00AB3CD1">
        <w:rPr>
          <w:rFonts w:ascii="Times New Roman" w:hAnsi="Times New Roman" w:cs="Times New Roman"/>
        </w:rPr>
        <w:t>“</w:t>
      </w:r>
      <w:r w:rsidR="00BE0659" w:rsidRPr="00AB3CD1">
        <w:rPr>
          <w:rFonts w:ascii="Times New Roman" w:hAnsi="Times New Roman" w:cs="Times New Roman"/>
        </w:rPr>
        <w:t>Why</w:t>
      </w:r>
      <w:r w:rsidR="00A32778" w:rsidRPr="00AB3CD1">
        <w:rPr>
          <w:rFonts w:ascii="Times New Roman" w:hAnsi="Times New Roman" w:cs="Times New Roman"/>
        </w:rPr>
        <w:t xml:space="preserve">”? or </w:t>
      </w:r>
      <w:r w:rsidR="00BE0659" w:rsidRPr="00AB3CD1">
        <w:rPr>
          <w:rFonts w:ascii="Times New Roman" w:hAnsi="Times New Roman" w:cs="Times New Roman"/>
        </w:rPr>
        <w:t>How?</w:t>
      </w:r>
      <w:r w:rsidR="00456B41" w:rsidRPr="00AB3CD1">
        <w:rPr>
          <w:rFonts w:ascii="Times New Roman" w:hAnsi="Times New Roman" w:cs="Times New Roman"/>
        </w:rPr>
        <w:t>”</w:t>
      </w:r>
      <w:r w:rsidR="00BE0659" w:rsidRPr="00AB3CD1">
        <w:rPr>
          <w:rFonts w:ascii="Times New Roman" w:hAnsi="Times New Roman" w:cs="Times New Roman"/>
        </w:rPr>
        <w:t xml:space="preserve"> usually follow several days/weeks later </w:t>
      </w:r>
      <w:r w:rsidR="00BA7C6C" w:rsidRPr="00AB3CD1">
        <w:rPr>
          <w:rFonts w:ascii="Times New Roman" w:hAnsi="Times New Roman" w:cs="Times New Roman"/>
        </w:rPr>
        <w:t>than initial news reports</w:t>
      </w:r>
      <w:r w:rsidR="00DC0BF9" w:rsidRPr="00AB3CD1">
        <w:rPr>
          <w:rFonts w:ascii="Times New Roman" w:hAnsi="Times New Roman" w:cs="Times New Roman"/>
        </w:rPr>
        <w:t>.</w:t>
      </w:r>
      <w:r w:rsidR="00BE0659" w:rsidRPr="00AB3CD1">
        <w:rPr>
          <w:rFonts w:ascii="Times New Roman" w:hAnsi="Times New Roman" w:cs="Times New Roman"/>
        </w:rPr>
        <w:t xml:space="preserve"> </w:t>
      </w:r>
      <w:r w:rsidR="00BA7C6C" w:rsidRPr="00AB3CD1">
        <w:rPr>
          <w:rFonts w:ascii="Times New Roman" w:hAnsi="Times New Roman" w:cs="Times New Roman"/>
        </w:rPr>
        <w:t>Articles that answer th</w:t>
      </w:r>
      <w:r w:rsidR="00456B41" w:rsidRPr="00AB3CD1">
        <w:rPr>
          <w:rFonts w:ascii="Times New Roman" w:hAnsi="Times New Roman" w:cs="Times New Roman"/>
        </w:rPr>
        <w:t>o</w:t>
      </w:r>
      <w:r w:rsidR="00BA7C6C" w:rsidRPr="00AB3CD1">
        <w:rPr>
          <w:rFonts w:ascii="Times New Roman" w:hAnsi="Times New Roman" w:cs="Times New Roman"/>
        </w:rPr>
        <w:t xml:space="preserve">se </w:t>
      </w:r>
      <w:r w:rsidR="00A32778" w:rsidRPr="00AB3CD1">
        <w:rPr>
          <w:rFonts w:ascii="Times New Roman" w:hAnsi="Times New Roman" w:cs="Times New Roman"/>
        </w:rPr>
        <w:t xml:space="preserve">two </w:t>
      </w:r>
      <w:r w:rsidR="00BA7C6C" w:rsidRPr="00AB3CD1">
        <w:rPr>
          <w:rFonts w:ascii="Times New Roman" w:hAnsi="Times New Roman" w:cs="Times New Roman"/>
        </w:rPr>
        <w:t xml:space="preserve">questions </w:t>
      </w:r>
      <w:r w:rsidR="00BE0659" w:rsidRPr="00AB3CD1">
        <w:rPr>
          <w:rFonts w:ascii="Times New Roman" w:hAnsi="Times New Roman" w:cs="Times New Roman"/>
        </w:rPr>
        <w:t xml:space="preserve">are </w:t>
      </w:r>
      <w:r w:rsidR="004B42BD" w:rsidRPr="00AB3CD1">
        <w:rPr>
          <w:rFonts w:ascii="Times New Roman" w:hAnsi="Times New Roman" w:cs="Times New Roman"/>
        </w:rPr>
        <w:t>usually labeled</w:t>
      </w:r>
      <w:r w:rsidR="00BE0659" w:rsidRPr="00AB3CD1">
        <w:rPr>
          <w:rFonts w:ascii="Times New Roman" w:hAnsi="Times New Roman" w:cs="Times New Roman"/>
        </w:rPr>
        <w:t xml:space="preserve"> </w:t>
      </w:r>
      <w:r w:rsidR="00456B41" w:rsidRPr="00AB3CD1">
        <w:rPr>
          <w:rFonts w:ascii="Times New Roman" w:hAnsi="Times New Roman" w:cs="Times New Roman"/>
        </w:rPr>
        <w:t xml:space="preserve">as </w:t>
      </w:r>
      <w:r w:rsidR="00BE0659" w:rsidRPr="00AB3CD1">
        <w:rPr>
          <w:rFonts w:ascii="Times New Roman" w:hAnsi="Times New Roman" w:cs="Times New Roman"/>
        </w:rPr>
        <w:t>analyses</w:t>
      </w:r>
      <w:r w:rsidR="00DC0BF9" w:rsidRPr="00AB3CD1">
        <w:rPr>
          <w:rFonts w:ascii="Times New Roman" w:hAnsi="Times New Roman" w:cs="Times New Roman"/>
        </w:rPr>
        <w:t>, opinion</w:t>
      </w:r>
      <w:r w:rsidR="00456B41" w:rsidRPr="00AB3CD1">
        <w:rPr>
          <w:rFonts w:ascii="Times New Roman" w:hAnsi="Times New Roman" w:cs="Times New Roman"/>
        </w:rPr>
        <w:t>s</w:t>
      </w:r>
      <w:r w:rsidR="00DC0BF9" w:rsidRPr="00AB3CD1">
        <w:rPr>
          <w:rFonts w:ascii="Times New Roman" w:hAnsi="Times New Roman" w:cs="Times New Roman"/>
        </w:rPr>
        <w:t xml:space="preserve">, and </w:t>
      </w:r>
      <w:r w:rsidR="00BE0659" w:rsidRPr="00AB3CD1">
        <w:rPr>
          <w:rFonts w:ascii="Times New Roman" w:hAnsi="Times New Roman" w:cs="Times New Roman"/>
        </w:rPr>
        <w:t>editorials.</w:t>
      </w:r>
    </w:p>
    <w:p w14:paraId="11C06A84" w14:textId="77777777" w:rsidR="00BE0659" w:rsidRPr="00B304EA" w:rsidRDefault="00BE0659" w:rsidP="001645E9">
      <w:pPr>
        <w:pStyle w:val="ListParagraph"/>
        <w:ind w:left="360"/>
        <w:rPr>
          <w:rFonts w:ascii="Times New Roman" w:hAnsi="Times New Roman" w:cs="Times New Roman"/>
        </w:rPr>
      </w:pPr>
    </w:p>
    <w:p w14:paraId="7C3BD309" w14:textId="03E285A9" w:rsidR="00BE0659" w:rsidRPr="00B304EA" w:rsidRDefault="004B42BD" w:rsidP="001645E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 xml:space="preserve">You should encourage </w:t>
      </w:r>
      <w:r w:rsidR="00456B41" w:rsidRPr="004D289E">
        <w:rPr>
          <w:rFonts w:ascii="Times New Roman" w:hAnsi="Times New Roman" w:cs="Times New Roman"/>
        </w:rPr>
        <w:t xml:space="preserve">your </w:t>
      </w:r>
      <w:r w:rsidR="00AB3CD1">
        <w:rPr>
          <w:rFonts w:ascii="Times New Roman" w:hAnsi="Times New Roman" w:cs="Times New Roman"/>
        </w:rPr>
        <w:t>tutees</w:t>
      </w:r>
      <w:r w:rsidR="00BE0659" w:rsidRPr="00B304EA">
        <w:rPr>
          <w:rFonts w:ascii="Times New Roman" w:hAnsi="Times New Roman" w:cs="Times New Roman"/>
        </w:rPr>
        <w:t xml:space="preserve"> </w:t>
      </w:r>
      <w:r w:rsidR="00456B41" w:rsidRPr="004D289E">
        <w:rPr>
          <w:rFonts w:ascii="Times New Roman" w:hAnsi="Times New Roman" w:cs="Times New Roman"/>
        </w:rPr>
        <w:t xml:space="preserve">who are </w:t>
      </w:r>
      <w:r w:rsidR="00BE0659" w:rsidRPr="00B304EA">
        <w:rPr>
          <w:rFonts w:ascii="Times New Roman" w:hAnsi="Times New Roman" w:cs="Times New Roman"/>
        </w:rPr>
        <w:t>advanced enough to read widely in regular onlin</w:t>
      </w:r>
      <w:r w:rsidR="00456B41">
        <w:rPr>
          <w:rFonts w:ascii="Times New Roman" w:hAnsi="Times New Roman" w:cs="Times New Roman"/>
        </w:rPr>
        <w:t>e newspapers—</w:t>
      </w:r>
      <w:r w:rsidR="00220EA3">
        <w:rPr>
          <w:rFonts w:ascii="Times New Roman" w:hAnsi="Times New Roman" w:cs="Times New Roman"/>
        </w:rPr>
        <w:t xml:space="preserve">and </w:t>
      </w:r>
      <w:r w:rsidR="00456B41" w:rsidRPr="004D289E">
        <w:rPr>
          <w:rFonts w:ascii="Times New Roman" w:hAnsi="Times New Roman" w:cs="Times New Roman"/>
        </w:rPr>
        <w:t>if they’re</w:t>
      </w:r>
      <w:r w:rsidR="00BA7C6C" w:rsidRPr="004D289E">
        <w:rPr>
          <w:rFonts w:ascii="Times New Roman" w:hAnsi="Times New Roman" w:cs="Times New Roman"/>
        </w:rPr>
        <w:t xml:space="preserve"> </w:t>
      </w:r>
      <w:r w:rsidR="00BE0659" w:rsidRPr="00B304EA">
        <w:rPr>
          <w:rFonts w:ascii="Times New Roman" w:hAnsi="Times New Roman" w:cs="Times New Roman"/>
        </w:rPr>
        <w:t>rich enough</w:t>
      </w:r>
      <w:r w:rsidR="00456B41">
        <w:rPr>
          <w:rFonts w:ascii="Times New Roman" w:hAnsi="Times New Roman" w:cs="Times New Roman"/>
        </w:rPr>
        <w:t>—</w:t>
      </w:r>
      <w:r w:rsidR="00BE0659" w:rsidRPr="00B304EA">
        <w:rPr>
          <w:rFonts w:ascii="Times New Roman" w:hAnsi="Times New Roman" w:cs="Times New Roman"/>
        </w:rPr>
        <w:t xml:space="preserve">to read </w:t>
      </w:r>
      <w:r w:rsidR="00B66320">
        <w:rPr>
          <w:rFonts w:ascii="Times New Roman" w:hAnsi="Times New Roman" w:cs="Times New Roman"/>
        </w:rPr>
        <w:t xml:space="preserve">online </w:t>
      </w:r>
      <w:r w:rsidR="00BE0659" w:rsidRPr="00B304EA">
        <w:rPr>
          <w:rFonts w:ascii="Times New Roman" w:hAnsi="Times New Roman" w:cs="Times New Roman"/>
        </w:rPr>
        <w:t xml:space="preserve">newspapers </w:t>
      </w:r>
      <w:r w:rsidR="00DC0BF9" w:rsidRPr="00B304EA">
        <w:rPr>
          <w:rFonts w:ascii="Times New Roman" w:hAnsi="Times New Roman" w:cs="Times New Roman"/>
        </w:rPr>
        <w:t xml:space="preserve">in English </w:t>
      </w:r>
      <w:r w:rsidR="00BE0659" w:rsidRPr="00B304EA">
        <w:rPr>
          <w:rFonts w:ascii="Times New Roman" w:hAnsi="Times New Roman" w:cs="Times New Roman"/>
        </w:rPr>
        <w:t xml:space="preserve">with a laptop/tablet and smartphone </w:t>
      </w:r>
      <w:r w:rsidR="00BE0659" w:rsidRPr="00456B41">
        <w:rPr>
          <w:rFonts w:ascii="Times New Roman" w:hAnsi="Times New Roman" w:cs="Times New Roman"/>
          <w:i/>
          <w:iCs/>
        </w:rPr>
        <w:t>together</w:t>
      </w:r>
      <w:r w:rsidR="001645E9">
        <w:rPr>
          <w:rFonts w:ascii="Times New Roman" w:hAnsi="Times New Roman" w:cs="Times New Roman"/>
        </w:rPr>
        <w:t xml:space="preserve">. </w:t>
      </w:r>
      <w:r w:rsidR="00BE0659" w:rsidRPr="00B304EA">
        <w:rPr>
          <w:rFonts w:ascii="Times New Roman" w:hAnsi="Times New Roman" w:cs="Times New Roman"/>
        </w:rPr>
        <w:t xml:space="preserve">In my opinion, the best dictionaries </w:t>
      </w:r>
      <w:r w:rsidR="00DC0BF9" w:rsidRPr="00B304EA">
        <w:rPr>
          <w:rFonts w:ascii="Times New Roman" w:hAnsi="Times New Roman" w:cs="Times New Roman"/>
        </w:rPr>
        <w:t xml:space="preserve">in English </w:t>
      </w:r>
      <w:r w:rsidR="00BE0659" w:rsidRPr="00B304EA">
        <w:rPr>
          <w:rFonts w:ascii="Times New Roman" w:hAnsi="Times New Roman" w:cs="Times New Roman"/>
        </w:rPr>
        <w:t>today are onlin</w:t>
      </w:r>
      <w:r w:rsidR="00BC5B58">
        <w:rPr>
          <w:rFonts w:ascii="Times New Roman" w:hAnsi="Times New Roman" w:cs="Times New Roman"/>
        </w:rPr>
        <w:t>e</w:t>
      </w:r>
      <w:r w:rsidR="001645E9">
        <w:rPr>
          <w:rFonts w:ascii="Times New Roman" w:hAnsi="Times New Roman" w:cs="Times New Roman"/>
        </w:rPr>
        <w:t xml:space="preserve">. </w:t>
      </w:r>
      <w:r w:rsidR="00BE0659" w:rsidRPr="00B304EA">
        <w:rPr>
          <w:rFonts w:ascii="Times New Roman" w:hAnsi="Times New Roman" w:cs="Times New Roman"/>
        </w:rPr>
        <w:t xml:space="preserve">My students use their smartphones to access their favorite dictionary and </w:t>
      </w:r>
      <w:r w:rsidRPr="00B304EA">
        <w:rPr>
          <w:rFonts w:ascii="Times New Roman" w:hAnsi="Times New Roman" w:cs="Times New Roman"/>
        </w:rPr>
        <w:t xml:space="preserve">then </w:t>
      </w:r>
      <w:r w:rsidR="00BE0659" w:rsidRPr="00B304EA">
        <w:rPr>
          <w:rFonts w:ascii="Times New Roman" w:hAnsi="Times New Roman" w:cs="Times New Roman"/>
        </w:rPr>
        <w:t xml:space="preserve">look up </w:t>
      </w:r>
      <w:r w:rsidR="00BA7C6C">
        <w:rPr>
          <w:rFonts w:ascii="Times New Roman" w:hAnsi="Times New Roman" w:cs="Times New Roman"/>
        </w:rPr>
        <w:t xml:space="preserve">unfamiliar </w:t>
      </w:r>
      <w:r w:rsidR="00BE0659" w:rsidRPr="00B304EA">
        <w:rPr>
          <w:rFonts w:ascii="Times New Roman" w:hAnsi="Times New Roman" w:cs="Times New Roman"/>
        </w:rPr>
        <w:t xml:space="preserve">words on their phone so they don’t disturb the </w:t>
      </w:r>
      <w:r w:rsidRPr="00B304EA">
        <w:rPr>
          <w:rFonts w:ascii="Times New Roman" w:hAnsi="Times New Roman" w:cs="Times New Roman"/>
        </w:rPr>
        <w:t xml:space="preserve">online </w:t>
      </w:r>
      <w:r w:rsidR="00BE0659" w:rsidRPr="00B304EA">
        <w:rPr>
          <w:rFonts w:ascii="Times New Roman" w:hAnsi="Times New Roman" w:cs="Times New Roman"/>
        </w:rPr>
        <w:t>text they are reading</w:t>
      </w:r>
      <w:r w:rsidR="001645E9">
        <w:rPr>
          <w:rFonts w:ascii="Times New Roman" w:hAnsi="Times New Roman" w:cs="Times New Roman"/>
        </w:rPr>
        <w:t xml:space="preserve">. </w:t>
      </w:r>
    </w:p>
    <w:p w14:paraId="48E97412" w14:textId="77777777" w:rsidR="00BE0659" w:rsidRPr="00B304EA" w:rsidRDefault="00BE0659" w:rsidP="001645E9">
      <w:pPr>
        <w:pStyle w:val="ListParagraph"/>
        <w:ind w:left="360"/>
        <w:rPr>
          <w:rFonts w:ascii="Times New Roman" w:hAnsi="Times New Roman" w:cs="Times New Roman"/>
        </w:rPr>
      </w:pPr>
    </w:p>
    <w:p w14:paraId="4A7913AF" w14:textId="06E2360A" w:rsidR="00DC0BF9" w:rsidRPr="00456B41" w:rsidRDefault="00BE0659" w:rsidP="00456B4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>In my opinion, the best ESL monolingual American online dictionaries are</w:t>
      </w:r>
      <w:r w:rsidR="00220EA3">
        <w:rPr>
          <w:rFonts w:ascii="Times New Roman" w:hAnsi="Times New Roman" w:cs="Times New Roman"/>
        </w:rPr>
        <w:t xml:space="preserve"> Google and</w:t>
      </w:r>
      <w:r w:rsidR="00456B41">
        <w:rPr>
          <w:rFonts w:ascii="Times New Roman" w:hAnsi="Times New Roman" w:cs="Times New Roman"/>
        </w:rPr>
        <w:br/>
      </w:r>
    </w:p>
    <w:p w14:paraId="25895B8D" w14:textId="5B6DD159" w:rsidR="0051046A" w:rsidRPr="00B304EA" w:rsidRDefault="00456B41" w:rsidP="001645E9">
      <w:pPr>
        <w:pStyle w:val="ListParagraph"/>
        <w:ind w:left="360"/>
        <w:rPr>
          <w:rFonts w:ascii="Times New Roman" w:hAnsi="Times New Roman" w:cs="Times New Roman"/>
          <w:u w:val="single"/>
        </w:rPr>
      </w:pPr>
      <w:r>
        <w:t xml:space="preserve">          </w:t>
      </w:r>
      <w:hyperlink r:id="rId10" w:history="1">
        <w:r w:rsidRPr="006D7444">
          <w:rPr>
            <w:rStyle w:val="Hyperlink"/>
            <w:rFonts w:ascii="Times New Roman" w:hAnsi="Times New Roman" w:cs="Times New Roman"/>
          </w:rPr>
          <w:t>www.oup.com/elt/oald</w:t>
        </w:r>
      </w:hyperlink>
      <w:r w:rsidR="0051046A" w:rsidRPr="00B304EA">
        <w:rPr>
          <w:rFonts w:ascii="Times New Roman" w:hAnsi="Times New Roman" w:cs="Times New Roman"/>
        </w:rPr>
        <w:tab/>
      </w:r>
      <w:r w:rsidR="00B66320">
        <w:rPr>
          <w:rFonts w:ascii="Times New Roman" w:hAnsi="Times New Roman" w:cs="Times New Roman"/>
        </w:rPr>
        <w:t xml:space="preserve"> --</w:t>
      </w:r>
      <w:r w:rsidR="00B66320">
        <w:rPr>
          <w:rFonts w:ascii="Times New Roman" w:hAnsi="Times New Roman" w:cs="Times New Roman"/>
        </w:rPr>
        <w:tab/>
      </w:r>
      <w:r w:rsidR="0051046A" w:rsidRPr="00B304EA">
        <w:rPr>
          <w:rFonts w:ascii="Times New Roman" w:hAnsi="Times New Roman" w:cs="Times New Roman"/>
        </w:rPr>
        <w:tab/>
      </w:r>
      <w:r w:rsidR="0051046A" w:rsidRPr="00456B41">
        <w:rPr>
          <w:rFonts w:ascii="Times New Roman" w:hAnsi="Times New Roman" w:cs="Times New Roman"/>
          <w:i/>
          <w:iCs/>
        </w:rPr>
        <w:t>Oxford Advanced Learner’s Dictionary Online</w:t>
      </w:r>
    </w:p>
    <w:p w14:paraId="218A0964" w14:textId="172904A7" w:rsidR="0051046A" w:rsidRPr="00456B41" w:rsidRDefault="00456B41" w:rsidP="001645E9">
      <w:pPr>
        <w:pStyle w:val="ListParagraph"/>
        <w:ind w:left="360"/>
        <w:rPr>
          <w:rFonts w:ascii="Times New Roman" w:hAnsi="Times New Roman" w:cs="Times New Roman"/>
          <w:i/>
          <w:iCs/>
        </w:rPr>
      </w:pPr>
      <w:r>
        <w:t xml:space="preserve">          </w:t>
      </w:r>
      <w:hyperlink r:id="rId11" w:history="1">
        <w:r w:rsidRPr="006D7444">
          <w:rPr>
            <w:rStyle w:val="Hyperlink"/>
            <w:rFonts w:ascii="Times New Roman" w:hAnsi="Times New Roman" w:cs="Times New Roman"/>
          </w:rPr>
          <w:t>http://tesl-ej.org/ej14/m3.html</w:t>
        </w:r>
      </w:hyperlink>
      <w:r w:rsidR="0051046A" w:rsidRPr="00B30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--</w:t>
      </w:r>
      <w:r w:rsidR="0051046A" w:rsidRPr="00B304EA">
        <w:rPr>
          <w:rFonts w:ascii="Times New Roman" w:hAnsi="Times New Roman" w:cs="Times New Roman"/>
        </w:rPr>
        <w:tab/>
      </w:r>
      <w:r w:rsidR="0051046A" w:rsidRPr="00456B41">
        <w:rPr>
          <w:rFonts w:ascii="Times New Roman" w:hAnsi="Times New Roman" w:cs="Times New Roman"/>
          <w:i/>
          <w:iCs/>
        </w:rPr>
        <w:t>The Newbury House Dictionary</w:t>
      </w:r>
    </w:p>
    <w:p w14:paraId="4796FAA6" w14:textId="6EBB3A28" w:rsidR="0051046A" w:rsidRPr="00B304EA" w:rsidRDefault="00456B41" w:rsidP="001645E9">
      <w:pPr>
        <w:pStyle w:val="ListParagraph"/>
        <w:ind w:left="360"/>
        <w:rPr>
          <w:rFonts w:ascii="Times New Roman" w:hAnsi="Times New Roman" w:cs="Times New Roman"/>
          <w:u w:val="single"/>
        </w:rPr>
      </w:pPr>
      <w:r>
        <w:t xml:space="preserve">          </w:t>
      </w:r>
      <w:hyperlink r:id="rId12" w:history="1">
        <w:r w:rsidRPr="006D7444">
          <w:rPr>
            <w:rStyle w:val="Hyperlink"/>
            <w:rFonts w:ascii="Times New Roman" w:hAnsi="Times New Roman" w:cs="Times New Roman"/>
          </w:rPr>
          <w:t>www.enchantedlearning.com</w:t>
        </w:r>
      </w:hyperlink>
      <w:r>
        <w:rPr>
          <w:rFonts w:ascii="Times New Roman" w:hAnsi="Times New Roman" w:cs="Times New Roman"/>
        </w:rPr>
        <w:t xml:space="preserve"> --</w:t>
      </w:r>
      <w:r w:rsidR="0051046A" w:rsidRPr="00B304EA">
        <w:rPr>
          <w:rFonts w:ascii="Times New Roman" w:hAnsi="Times New Roman" w:cs="Times New Roman"/>
        </w:rPr>
        <w:tab/>
      </w:r>
      <w:r w:rsidR="0051046A" w:rsidRPr="00456B41">
        <w:rPr>
          <w:rFonts w:ascii="Times New Roman" w:hAnsi="Times New Roman" w:cs="Times New Roman"/>
          <w:i/>
          <w:iCs/>
        </w:rPr>
        <w:t>English Picture Dictionary</w:t>
      </w:r>
    </w:p>
    <w:p w14:paraId="22FB61ED" w14:textId="354C721C" w:rsidR="0051046A" w:rsidRPr="00B304EA" w:rsidRDefault="00456B41" w:rsidP="001645E9">
      <w:pPr>
        <w:pStyle w:val="ListParagraph"/>
        <w:ind w:left="360"/>
        <w:rPr>
          <w:rFonts w:ascii="Times New Roman" w:hAnsi="Times New Roman" w:cs="Times New Roman"/>
        </w:rPr>
      </w:pPr>
      <w:r>
        <w:t xml:space="preserve">          </w:t>
      </w:r>
      <w:hyperlink r:id="rId13" w:history="1">
        <w:r w:rsidRPr="006D7444">
          <w:rPr>
            <w:rStyle w:val="Hyperlink"/>
            <w:rFonts w:ascii="Times New Roman" w:hAnsi="Times New Roman" w:cs="Times New Roman"/>
          </w:rPr>
          <w:t>www.online-dictionary.net</w:t>
        </w:r>
      </w:hyperlink>
      <w:r w:rsidR="0051046A" w:rsidRPr="00B304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--</w:t>
      </w:r>
      <w:r w:rsidR="0051046A" w:rsidRPr="00B304EA">
        <w:rPr>
          <w:rFonts w:ascii="Times New Roman" w:hAnsi="Times New Roman" w:cs="Times New Roman"/>
        </w:rPr>
        <w:t xml:space="preserve">   </w:t>
      </w:r>
      <w:r w:rsidR="0051046A" w:rsidRPr="00B304EA">
        <w:rPr>
          <w:rFonts w:ascii="Times New Roman" w:hAnsi="Times New Roman" w:cs="Times New Roman"/>
        </w:rPr>
        <w:tab/>
      </w:r>
      <w:r w:rsidR="0051046A" w:rsidRPr="00B304EA">
        <w:rPr>
          <w:rFonts w:ascii="Times New Roman" w:hAnsi="Times New Roman" w:cs="Times New Roman"/>
        </w:rPr>
        <w:tab/>
        <w:t>Lists foreign language and medical dictionaries</w:t>
      </w:r>
    </w:p>
    <w:p w14:paraId="436D7366" w14:textId="58F0E014" w:rsidR="004B42BD" w:rsidRPr="00B304EA" w:rsidRDefault="004B42BD" w:rsidP="001645E9">
      <w:pPr>
        <w:pStyle w:val="ListParagraph"/>
        <w:ind w:left="360"/>
        <w:rPr>
          <w:rFonts w:ascii="Times New Roman" w:hAnsi="Times New Roman" w:cs="Times New Roman"/>
        </w:rPr>
      </w:pPr>
    </w:p>
    <w:p w14:paraId="2BD138CE" w14:textId="37A9EDA9" w:rsidR="004B42BD" w:rsidRPr="00B304EA" w:rsidRDefault="00EF327A" w:rsidP="001645E9">
      <w:pPr>
        <w:pStyle w:val="ListParagraph"/>
        <w:ind w:left="360"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 xml:space="preserve">Your </w:t>
      </w:r>
      <w:r w:rsidR="00AB3CD1">
        <w:rPr>
          <w:rFonts w:ascii="Times New Roman" w:hAnsi="Times New Roman" w:cs="Times New Roman"/>
        </w:rPr>
        <w:t>tutee</w:t>
      </w:r>
      <w:r w:rsidRPr="00B304EA">
        <w:rPr>
          <w:rFonts w:ascii="Times New Roman" w:hAnsi="Times New Roman" w:cs="Times New Roman"/>
        </w:rPr>
        <w:t>s probably already have one or more favorite online Chinese-English dictionaries.</w:t>
      </w:r>
    </w:p>
    <w:p w14:paraId="02095CA7" w14:textId="3C341CEE" w:rsidR="00EF327A" w:rsidRPr="00B304EA" w:rsidRDefault="00EF327A" w:rsidP="001645E9">
      <w:pPr>
        <w:pStyle w:val="ListParagraph"/>
        <w:ind w:left="360"/>
        <w:rPr>
          <w:rFonts w:ascii="Times New Roman" w:hAnsi="Times New Roman" w:cs="Times New Roman"/>
        </w:rPr>
      </w:pPr>
    </w:p>
    <w:p w14:paraId="237F54D9" w14:textId="4CBE360A" w:rsidR="00BA7C6C" w:rsidRDefault="00BA7C6C" w:rsidP="004D289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you’re working with </w:t>
      </w:r>
      <w:r w:rsidR="00AB3CD1">
        <w:rPr>
          <w:rFonts w:ascii="Times New Roman" w:hAnsi="Times New Roman" w:cs="Times New Roman"/>
        </w:rPr>
        <w:t>tutee</w:t>
      </w:r>
      <w:r>
        <w:rPr>
          <w:rFonts w:ascii="Times New Roman" w:hAnsi="Times New Roman" w:cs="Times New Roman"/>
        </w:rPr>
        <w:t xml:space="preserve">s mainly interested in improving their oral English, </w:t>
      </w:r>
      <w:r w:rsidR="00220EA3">
        <w:rPr>
          <w:rFonts w:ascii="Times New Roman" w:hAnsi="Times New Roman" w:cs="Times New Roman"/>
        </w:rPr>
        <w:t xml:space="preserve">online </w:t>
      </w:r>
      <w:r w:rsidR="00BC5B58">
        <w:rPr>
          <w:rFonts w:ascii="Times New Roman" w:hAnsi="Times New Roman" w:cs="Times New Roman"/>
        </w:rPr>
        <w:t xml:space="preserve">audio of </w:t>
      </w:r>
      <w:r>
        <w:rPr>
          <w:rFonts w:ascii="Times New Roman" w:hAnsi="Times New Roman" w:cs="Times New Roman"/>
        </w:rPr>
        <w:t xml:space="preserve">traditional </w:t>
      </w:r>
      <w:r w:rsidR="00456B41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currently popular songs</w:t>
      </w:r>
      <w:r w:rsidR="004D289E">
        <w:rPr>
          <w:rFonts w:ascii="Times New Roman" w:hAnsi="Times New Roman" w:cs="Times New Roman"/>
        </w:rPr>
        <w:t>/rap</w:t>
      </w:r>
      <w:r w:rsidR="00BC5B58">
        <w:rPr>
          <w:rFonts w:ascii="Times New Roman" w:hAnsi="Times New Roman" w:cs="Times New Roman"/>
        </w:rPr>
        <w:t xml:space="preserve"> tapes</w:t>
      </w:r>
      <w:r>
        <w:rPr>
          <w:rFonts w:ascii="Times New Roman" w:hAnsi="Times New Roman" w:cs="Times New Roman"/>
        </w:rPr>
        <w:t xml:space="preserve"> </w:t>
      </w:r>
      <w:r w:rsidR="00BC5B5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 their written lyric</w:t>
      </w:r>
      <w:r w:rsidR="0089280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456B4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 fun way for </w:t>
      </w:r>
      <w:r w:rsidR="00EC2FFA">
        <w:rPr>
          <w:rFonts w:ascii="Times New Roman" w:hAnsi="Times New Roman" w:cs="Times New Roman"/>
        </w:rPr>
        <w:t>tutee</w:t>
      </w:r>
      <w:r>
        <w:rPr>
          <w:rFonts w:ascii="Times New Roman" w:hAnsi="Times New Roman" w:cs="Times New Roman"/>
        </w:rPr>
        <w:t>s to learn how English uses pauses, intonation, and stress</w:t>
      </w:r>
      <w:r w:rsidR="00B66320">
        <w:rPr>
          <w:rFonts w:ascii="Times New Roman" w:hAnsi="Times New Roman" w:cs="Times New Roman"/>
        </w:rPr>
        <w:t xml:space="preserve"> in speech</w:t>
      </w:r>
      <w:r w:rsidR="001645E9">
        <w:rPr>
          <w:rFonts w:ascii="Times New Roman" w:hAnsi="Times New Roman" w:cs="Times New Roman"/>
        </w:rPr>
        <w:t xml:space="preserve">. </w:t>
      </w:r>
      <w:r w:rsidR="0089280D">
        <w:rPr>
          <w:rFonts w:ascii="Times New Roman" w:hAnsi="Times New Roman" w:cs="Times New Roman"/>
        </w:rPr>
        <w:t xml:space="preserve">Lyrics are </w:t>
      </w:r>
      <w:r w:rsidR="00B66320">
        <w:rPr>
          <w:rFonts w:ascii="Times New Roman" w:hAnsi="Times New Roman" w:cs="Times New Roman"/>
        </w:rPr>
        <w:t>widely</w:t>
      </w:r>
      <w:r w:rsidR="0089280D">
        <w:rPr>
          <w:rFonts w:ascii="Times New Roman" w:hAnsi="Times New Roman" w:cs="Times New Roman"/>
        </w:rPr>
        <w:t xml:space="preserve"> available online.  </w:t>
      </w:r>
      <w:r w:rsidR="00456B41" w:rsidRPr="004D289E">
        <w:rPr>
          <w:rFonts w:ascii="Times New Roman" w:hAnsi="Times New Roman" w:cs="Times New Roman"/>
        </w:rPr>
        <w:t>Be sure to</w:t>
      </w:r>
      <w:r w:rsidR="004D289E">
        <w:rPr>
          <w:rFonts w:ascii="Times New Roman" w:hAnsi="Times New Roman" w:cs="Times New Roman"/>
        </w:rPr>
        <w:t xml:space="preserve"> </w:t>
      </w:r>
      <w:r w:rsidR="00761AF9">
        <w:rPr>
          <w:rFonts w:ascii="Times New Roman" w:hAnsi="Times New Roman" w:cs="Times New Roman"/>
        </w:rPr>
        <w:t xml:space="preserve">show your </w:t>
      </w:r>
      <w:r w:rsidR="00EC2FFA">
        <w:rPr>
          <w:rFonts w:ascii="Times New Roman" w:hAnsi="Times New Roman" w:cs="Times New Roman"/>
        </w:rPr>
        <w:t>tutee</w:t>
      </w:r>
      <w:r w:rsidR="00761AF9">
        <w:rPr>
          <w:rFonts w:ascii="Times New Roman" w:hAnsi="Times New Roman" w:cs="Times New Roman"/>
        </w:rPr>
        <w:t>s the lyrics</w:t>
      </w:r>
      <w:r w:rsidR="00456B41">
        <w:rPr>
          <w:rFonts w:ascii="Times New Roman" w:hAnsi="Times New Roman" w:cs="Times New Roman"/>
        </w:rPr>
        <w:t xml:space="preserve"> </w:t>
      </w:r>
      <w:r w:rsidR="00456B41" w:rsidRPr="004D289E">
        <w:rPr>
          <w:rFonts w:ascii="Times New Roman" w:hAnsi="Times New Roman" w:cs="Times New Roman"/>
        </w:rPr>
        <w:t>so they</w:t>
      </w:r>
      <w:r w:rsidR="004D289E">
        <w:rPr>
          <w:rFonts w:ascii="Times New Roman" w:hAnsi="Times New Roman" w:cs="Times New Roman"/>
        </w:rPr>
        <w:t xml:space="preserve"> don’t understand “the rockets red glare” in the national anthem as “the rockets red hair”!</w:t>
      </w:r>
    </w:p>
    <w:p w14:paraId="0C8B4674" w14:textId="77777777" w:rsidR="004D289E" w:rsidRDefault="004D289E" w:rsidP="004D289E">
      <w:pPr>
        <w:pStyle w:val="ListParagraph"/>
        <w:ind w:left="360"/>
        <w:rPr>
          <w:rFonts w:ascii="Times New Roman" w:hAnsi="Times New Roman" w:cs="Times New Roman"/>
        </w:rPr>
      </w:pPr>
    </w:p>
    <w:p w14:paraId="7D934285" w14:textId="3D53A4BF" w:rsidR="00854DD3" w:rsidRPr="004F63A4" w:rsidRDefault="00EF327A" w:rsidP="004F63A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304EA">
        <w:rPr>
          <w:rFonts w:ascii="Times New Roman" w:hAnsi="Times New Roman" w:cs="Times New Roman"/>
        </w:rPr>
        <w:t xml:space="preserve">If your </w:t>
      </w:r>
      <w:r w:rsidR="00EC2FFA">
        <w:rPr>
          <w:rFonts w:ascii="Times New Roman" w:hAnsi="Times New Roman" w:cs="Times New Roman"/>
        </w:rPr>
        <w:t>tutee</w:t>
      </w:r>
      <w:r w:rsidRPr="00B304EA">
        <w:rPr>
          <w:rFonts w:ascii="Times New Roman" w:hAnsi="Times New Roman" w:cs="Times New Roman"/>
        </w:rPr>
        <w:t xml:space="preserve">s are advanced enough to </w:t>
      </w:r>
      <w:r w:rsidR="004D289E">
        <w:rPr>
          <w:rFonts w:ascii="Times New Roman" w:hAnsi="Times New Roman" w:cs="Times New Roman"/>
        </w:rPr>
        <w:t>find learning</w:t>
      </w:r>
      <w:r w:rsidRPr="00B304EA">
        <w:rPr>
          <w:rFonts w:ascii="Times New Roman" w:hAnsi="Times New Roman" w:cs="Times New Roman"/>
        </w:rPr>
        <w:t xml:space="preserve"> Latin and Greek prefixes and roots </w:t>
      </w:r>
      <w:r w:rsidR="0089280D">
        <w:rPr>
          <w:rFonts w:ascii="Times New Roman" w:hAnsi="Times New Roman" w:cs="Times New Roman"/>
        </w:rPr>
        <w:t xml:space="preserve">a </w:t>
      </w:r>
      <w:r w:rsidR="004D289E">
        <w:rPr>
          <w:rFonts w:ascii="Times New Roman" w:hAnsi="Times New Roman" w:cs="Times New Roman"/>
        </w:rPr>
        <w:t>useful shortcut</w:t>
      </w:r>
      <w:r w:rsidRPr="00B304EA">
        <w:rPr>
          <w:rFonts w:ascii="Times New Roman" w:hAnsi="Times New Roman" w:cs="Times New Roman"/>
        </w:rPr>
        <w:t xml:space="preserve"> to guess</w:t>
      </w:r>
      <w:r w:rsidR="004D289E">
        <w:rPr>
          <w:rFonts w:ascii="Times New Roman" w:hAnsi="Times New Roman" w:cs="Times New Roman"/>
        </w:rPr>
        <w:t>ing</w:t>
      </w:r>
      <w:r w:rsidRPr="00B304EA">
        <w:rPr>
          <w:rFonts w:ascii="Times New Roman" w:hAnsi="Times New Roman" w:cs="Times New Roman"/>
        </w:rPr>
        <w:t xml:space="preserve"> at or learn</w:t>
      </w:r>
      <w:r w:rsidR="004D289E">
        <w:rPr>
          <w:rFonts w:ascii="Times New Roman" w:hAnsi="Times New Roman" w:cs="Times New Roman"/>
        </w:rPr>
        <w:t xml:space="preserve">ing </w:t>
      </w:r>
      <w:r w:rsidRPr="00B304EA">
        <w:rPr>
          <w:rFonts w:ascii="Times New Roman" w:hAnsi="Times New Roman" w:cs="Times New Roman"/>
        </w:rPr>
        <w:t xml:space="preserve">unfamiliar academic and technical </w:t>
      </w:r>
      <w:r w:rsidR="00F10774" w:rsidRPr="00B304EA">
        <w:rPr>
          <w:rFonts w:ascii="Times New Roman" w:hAnsi="Times New Roman" w:cs="Times New Roman"/>
        </w:rPr>
        <w:t>vocabulary,</w:t>
      </w:r>
      <w:r w:rsidR="00456B41">
        <w:rPr>
          <w:rFonts w:ascii="Times New Roman" w:hAnsi="Times New Roman" w:cs="Times New Roman"/>
        </w:rPr>
        <w:t xml:space="preserve"> </w:t>
      </w:r>
      <w:r w:rsidR="00456B41" w:rsidRPr="004D289E">
        <w:rPr>
          <w:rFonts w:ascii="Times New Roman" w:hAnsi="Times New Roman" w:cs="Times New Roman"/>
        </w:rPr>
        <w:t>then</w:t>
      </w:r>
      <w:r w:rsidR="00F10774" w:rsidRPr="004D289E">
        <w:rPr>
          <w:rFonts w:ascii="Times New Roman" w:hAnsi="Times New Roman" w:cs="Times New Roman"/>
        </w:rPr>
        <w:t xml:space="preserve"> </w:t>
      </w:r>
      <w:hyperlink r:id="rId14" w:history="1">
        <w:r w:rsidR="00BA7C6C" w:rsidRPr="009B708E">
          <w:rPr>
            <w:rStyle w:val="Hyperlink"/>
            <w:rFonts w:ascii="Times New Roman" w:hAnsi="Times New Roman" w:cs="Times New Roman"/>
          </w:rPr>
          <w:t>www.onelook.com</w:t>
        </w:r>
      </w:hyperlink>
      <w:r w:rsidRPr="00B304EA">
        <w:rPr>
          <w:rFonts w:ascii="Times New Roman" w:hAnsi="Times New Roman" w:cs="Times New Roman"/>
        </w:rPr>
        <w:t xml:space="preserve"> </w:t>
      </w:r>
      <w:r w:rsidR="00456B41" w:rsidRPr="004D289E">
        <w:rPr>
          <w:rFonts w:ascii="Times New Roman" w:hAnsi="Times New Roman" w:cs="Times New Roman"/>
        </w:rPr>
        <w:t>may help</w:t>
      </w:r>
      <w:r w:rsidR="00456B41">
        <w:rPr>
          <w:rFonts w:ascii="Times New Roman" w:hAnsi="Times New Roman" w:cs="Times New Roman"/>
          <w:color w:val="C00000"/>
        </w:rPr>
        <w:t xml:space="preserve">. </w:t>
      </w:r>
      <w:r w:rsidR="00456B41" w:rsidRPr="00B66320">
        <w:rPr>
          <w:rFonts w:ascii="Times New Roman" w:hAnsi="Times New Roman" w:cs="Times New Roman"/>
        </w:rPr>
        <w:t xml:space="preserve">It </w:t>
      </w:r>
      <w:r w:rsidRPr="00B304EA">
        <w:rPr>
          <w:rFonts w:ascii="Times New Roman" w:hAnsi="Times New Roman" w:cs="Times New Roman"/>
        </w:rPr>
        <w:t xml:space="preserve">contains many dictionaries, some of which explain the Latin and Greek origins of </w:t>
      </w:r>
      <w:r w:rsidR="00936CD3">
        <w:rPr>
          <w:rFonts w:ascii="Times New Roman" w:hAnsi="Times New Roman" w:cs="Times New Roman"/>
        </w:rPr>
        <w:t xml:space="preserve">English </w:t>
      </w:r>
      <w:r w:rsidRPr="00B304EA">
        <w:rPr>
          <w:rFonts w:ascii="Times New Roman" w:hAnsi="Times New Roman" w:cs="Times New Roman"/>
        </w:rPr>
        <w:t>academic and technical vocabulary</w:t>
      </w:r>
      <w:r w:rsidR="001645E9">
        <w:rPr>
          <w:rFonts w:ascii="Times New Roman" w:hAnsi="Times New Roman" w:cs="Times New Roman"/>
        </w:rPr>
        <w:t xml:space="preserve">. </w:t>
      </w:r>
      <w:r w:rsidR="00F10774" w:rsidRPr="00B304EA">
        <w:rPr>
          <w:rFonts w:ascii="Times New Roman" w:hAnsi="Times New Roman" w:cs="Times New Roman"/>
        </w:rPr>
        <w:t xml:space="preserve">A former </w:t>
      </w:r>
      <w:r w:rsidR="004D289E">
        <w:rPr>
          <w:rFonts w:ascii="Times New Roman" w:hAnsi="Times New Roman" w:cs="Times New Roman"/>
        </w:rPr>
        <w:t xml:space="preserve">advanced </w:t>
      </w:r>
      <w:r w:rsidR="00F10774" w:rsidRPr="00B304EA">
        <w:rPr>
          <w:rFonts w:ascii="Times New Roman" w:hAnsi="Times New Roman" w:cs="Times New Roman"/>
        </w:rPr>
        <w:t xml:space="preserve">ESL </w:t>
      </w:r>
      <w:r w:rsidR="00761AF9">
        <w:rPr>
          <w:rFonts w:ascii="Times New Roman" w:hAnsi="Times New Roman" w:cs="Times New Roman"/>
        </w:rPr>
        <w:t xml:space="preserve">student </w:t>
      </w:r>
      <w:r w:rsidR="00F10774" w:rsidRPr="00B304EA">
        <w:rPr>
          <w:rFonts w:ascii="Times New Roman" w:hAnsi="Times New Roman" w:cs="Times New Roman"/>
        </w:rPr>
        <w:t>taught me about th</w:t>
      </w:r>
      <w:r w:rsidR="00761AF9">
        <w:rPr>
          <w:rFonts w:ascii="Times New Roman" w:hAnsi="Times New Roman" w:cs="Times New Roman"/>
        </w:rPr>
        <w:t>is</w:t>
      </w:r>
      <w:r w:rsidR="00F10774" w:rsidRPr="00B304EA">
        <w:rPr>
          <w:rFonts w:ascii="Times New Roman" w:hAnsi="Times New Roman" w:cs="Times New Roman"/>
        </w:rPr>
        <w:t xml:space="preserve"> website</w:t>
      </w:r>
      <w:r w:rsidR="00BA7C6C">
        <w:rPr>
          <w:rFonts w:ascii="Times New Roman" w:hAnsi="Times New Roman" w:cs="Times New Roman"/>
        </w:rPr>
        <w:t xml:space="preserve">, which I’ve used </w:t>
      </w:r>
      <w:r w:rsidR="00456B41" w:rsidRPr="004D289E">
        <w:rPr>
          <w:rFonts w:ascii="Times New Roman" w:hAnsi="Times New Roman" w:cs="Times New Roman"/>
        </w:rPr>
        <w:t>with</w:t>
      </w:r>
      <w:r w:rsidR="0073417D">
        <w:rPr>
          <w:rFonts w:ascii="Times New Roman" w:hAnsi="Times New Roman" w:cs="Times New Roman"/>
        </w:rPr>
        <w:t xml:space="preserve"> both</w:t>
      </w:r>
      <w:r w:rsidR="00456B41" w:rsidRPr="004D289E">
        <w:rPr>
          <w:rFonts w:ascii="Times New Roman" w:hAnsi="Times New Roman" w:cs="Times New Roman"/>
        </w:rPr>
        <w:t xml:space="preserve"> </w:t>
      </w:r>
      <w:r w:rsidR="00761AF9">
        <w:rPr>
          <w:rFonts w:ascii="Times New Roman" w:hAnsi="Times New Roman" w:cs="Times New Roman"/>
        </w:rPr>
        <w:t xml:space="preserve">native and advanced ESL students </w:t>
      </w:r>
      <w:r w:rsidR="00BA7C6C">
        <w:rPr>
          <w:rFonts w:ascii="Times New Roman" w:hAnsi="Times New Roman" w:cs="Times New Roman"/>
        </w:rPr>
        <w:t>ever since.</w:t>
      </w:r>
    </w:p>
    <w:sectPr w:rsidR="00854DD3" w:rsidRPr="004F63A4" w:rsidSect="00F366BE">
      <w:headerReference w:type="default" r:id="rId15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EE181" w14:textId="77777777" w:rsidR="00A468F3" w:rsidRDefault="00A468F3" w:rsidP="00F366BE">
      <w:pPr>
        <w:spacing w:after="0" w:line="240" w:lineRule="auto"/>
      </w:pPr>
      <w:r>
        <w:separator/>
      </w:r>
    </w:p>
  </w:endnote>
  <w:endnote w:type="continuationSeparator" w:id="0">
    <w:p w14:paraId="71CA4B56" w14:textId="77777777" w:rsidR="00A468F3" w:rsidRDefault="00A468F3" w:rsidP="00F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69EAE" w14:textId="77777777" w:rsidR="00A468F3" w:rsidRDefault="00A468F3" w:rsidP="00F366BE">
      <w:pPr>
        <w:spacing w:after="0" w:line="240" w:lineRule="auto"/>
      </w:pPr>
      <w:r>
        <w:separator/>
      </w:r>
    </w:p>
  </w:footnote>
  <w:footnote w:type="continuationSeparator" w:id="0">
    <w:p w14:paraId="46B213B0" w14:textId="77777777" w:rsidR="00A468F3" w:rsidRDefault="00A468F3" w:rsidP="00F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9212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D8E5A2" w14:textId="2E4E212B" w:rsidR="00F366BE" w:rsidRDefault="00F366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78B1A" w14:textId="77777777" w:rsidR="00F366BE" w:rsidRDefault="00F36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5E4D"/>
    <w:multiLevelType w:val="hybridMultilevel"/>
    <w:tmpl w:val="E714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72F3D"/>
    <w:multiLevelType w:val="hybridMultilevel"/>
    <w:tmpl w:val="7CEE1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455D0"/>
    <w:multiLevelType w:val="hybridMultilevel"/>
    <w:tmpl w:val="3D74FC3E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98"/>
    <w:rsid w:val="00021A70"/>
    <w:rsid w:val="000774A5"/>
    <w:rsid w:val="001645E9"/>
    <w:rsid w:val="00220EA3"/>
    <w:rsid w:val="00246BB8"/>
    <w:rsid w:val="00386659"/>
    <w:rsid w:val="003975F1"/>
    <w:rsid w:val="00411BC0"/>
    <w:rsid w:val="00456B41"/>
    <w:rsid w:val="004B42BD"/>
    <w:rsid w:val="004D289E"/>
    <w:rsid w:val="004F63A4"/>
    <w:rsid w:val="0051046A"/>
    <w:rsid w:val="0053750F"/>
    <w:rsid w:val="005538E1"/>
    <w:rsid w:val="005F2562"/>
    <w:rsid w:val="00693498"/>
    <w:rsid w:val="006F12C6"/>
    <w:rsid w:val="0073417D"/>
    <w:rsid w:val="00761AF9"/>
    <w:rsid w:val="00854DD3"/>
    <w:rsid w:val="0089280D"/>
    <w:rsid w:val="008F5235"/>
    <w:rsid w:val="00936CD3"/>
    <w:rsid w:val="00A32778"/>
    <w:rsid w:val="00A468F3"/>
    <w:rsid w:val="00AB3CD1"/>
    <w:rsid w:val="00B304EA"/>
    <w:rsid w:val="00B36506"/>
    <w:rsid w:val="00B66320"/>
    <w:rsid w:val="00BA7C6C"/>
    <w:rsid w:val="00BC2AFB"/>
    <w:rsid w:val="00BC5B58"/>
    <w:rsid w:val="00BE0659"/>
    <w:rsid w:val="00C21761"/>
    <w:rsid w:val="00C61345"/>
    <w:rsid w:val="00CC1811"/>
    <w:rsid w:val="00DC0BF9"/>
    <w:rsid w:val="00E63C83"/>
    <w:rsid w:val="00EA67F4"/>
    <w:rsid w:val="00EC2FFA"/>
    <w:rsid w:val="00EF327A"/>
    <w:rsid w:val="00F10774"/>
    <w:rsid w:val="00F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234B"/>
  <w15:chartTrackingRefBased/>
  <w15:docId w15:val="{E3B14419-F6E5-404E-B775-07BC29BC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98"/>
    <w:pPr>
      <w:ind w:left="720"/>
      <w:contextualSpacing/>
    </w:pPr>
  </w:style>
  <w:style w:type="table" w:styleId="TableGrid">
    <w:name w:val="Table Grid"/>
    <w:basedOn w:val="TableNormal"/>
    <w:uiPriority w:val="59"/>
    <w:rsid w:val="00854D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D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56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6BE"/>
  </w:style>
  <w:style w:type="paragraph" w:styleId="Footer">
    <w:name w:val="footer"/>
    <w:basedOn w:val="Normal"/>
    <w:link w:val="FooterChar"/>
    <w:uiPriority w:val="99"/>
    <w:unhideWhenUsed/>
    <w:rsid w:val="00F3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13" Type="http://schemas.openxmlformats.org/officeDocument/2006/relationships/hyperlink" Target="http://www.online-dictionary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edia.rmit.edu.au/learninglab/content/academic-word-list-tool" TargetMode="External"/><Relationship Id="rId12" Type="http://schemas.openxmlformats.org/officeDocument/2006/relationships/hyperlink" Target="http://www.enchantedlearning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sl-ej.org/ej14/m3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up.com/elt/oa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readerspress.com/news-for-you-online" TargetMode="External"/><Relationship Id="rId14" Type="http://schemas.openxmlformats.org/officeDocument/2006/relationships/hyperlink" Target="http://www.one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ludlowan@gmail.com</dc:creator>
  <cp:keywords/>
  <dc:description/>
  <cp:lastModifiedBy>Richard Jewell</cp:lastModifiedBy>
  <cp:revision>2</cp:revision>
  <dcterms:created xsi:type="dcterms:W3CDTF">2020-06-20T19:56:00Z</dcterms:created>
  <dcterms:modified xsi:type="dcterms:W3CDTF">2020-06-20T19:56:00Z</dcterms:modified>
</cp:coreProperties>
</file>